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824" w:rsidRPr="00D72B01" w:rsidRDefault="00B35824" w:rsidP="00E87041">
      <w:pPr>
        <w:pStyle w:val="Default"/>
        <w:jc w:val="center"/>
        <w:rPr>
          <w:rFonts w:cs="Times New Roman"/>
          <w:b/>
          <w:color w:val="auto"/>
        </w:rPr>
      </w:pPr>
    </w:p>
    <w:p w:rsidR="00EA4C29" w:rsidRPr="00D72B01" w:rsidRDefault="00C10F26" w:rsidP="00674F4A">
      <w:pPr>
        <w:pStyle w:val="Default"/>
        <w:rPr>
          <w:rFonts w:cs="Times New Roman"/>
          <w:b/>
          <w:color w:val="auto"/>
        </w:rPr>
      </w:pPr>
      <w:r>
        <w:rPr>
          <w:rFonts w:cs="Times New Roman"/>
          <w:b/>
          <w:color w:val="auto"/>
        </w:rPr>
        <w:t>III</w:t>
      </w:r>
      <w:r w:rsidR="00B35824" w:rsidRPr="00D72B01">
        <w:rPr>
          <w:rFonts w:cs="Times New Roman"/>
          <w:b/>
          <w:color w:val="auto"/>
        </w:rPr>
        <w:t>. POST – APPROVAL REVIEW</w:t>
      </w:r>
    </w:p>
    <w:p w:rsidR="00B35824" w:rsidRPr="00D72B01" w:rsidRDefault="00B35824" w:rsidP="00E87041">
      <w:pPr>
        <w:pStyle w:val="Default"/>
        <w:rPr>
          <w:rFonts w:cs="Times New Roman"/>
          <w:color w:val="auto"/>
        </w:rPr>
      </w:pPr>
    </w:p>
    <w:p w:rsidR="00B35824" w:rsidRPr="00D72B01" w:rsidRDefault="00AD4678" w:rsidP="002C4A1A">
      <w:pPr>
        <w:pStyle w:val="Default"/>
        <w:ind w:firstLine="720"/>
        <w:rPr>
          <w:rFonts w:cs="Times New Roman"/>
          <w:b/>
          <w:color w:val="auto"/>
        </w:rPr>
      </w:pPr>
      <w:r>
        <w:rPr>
          <w:rFonts w:cs="Times New Roman"/>
          <w:b/>
          <w:color w:val="auto"/>
        </w:rPr>
        <w:t>3</w:t>
      </w:r>
      <w:r w:rsidR="002C4A1A" w:rsidRPr="00D72B01">
        <w:rPr>
          <w:rFonts w:cs="Times New Roman"/>
          <w:b/>
          <w:color w:val="auto"/>
        </w:rPr>
        <w:t>.1 Objectives/Scope/Responsibilities</w:t>
      </w:r>
    </w:p>
    <w:p w:rsidR="00B85C60" w:rsidRPr="00D72B01" w:rsidRDefault="00B85C60" w:rsidP="002C4A1A">
      <w:pPr>
        <w:pStyle w:val="Default"/>
        <w:ind w:firstLine="720"/>
        <w:rPr>
          <w:rFonts w:cs="Times New Roman"/>
          <w:b/>
          <w:color w:val="auto"/>
        </w:rPr>
      </w:pPr>
    </w:p>
    <w:p w:rsidR="00B85C60" w:rsidRPr="00D72B01" w:rsidRDefault="0013122F" w:rsidP="002C4A1A">
      <w:pPr>
        <w:pStyle w:val="Default"/>
        <w:ind w:firstLine="720"/>
        <w:rPr>
          <w:rFonts w:cs="Times New Roman"/>
          <w:b/>
          <w:color w:val="auto"/>
        </w:rPr>
      </w:pPr>
      <w:r>
        <w:rPr>
          <w:rFonts w:cs="Times New Roman"/>
          <w:b/>
          <w:color w:val="auto"/>
        </w:rPr>
        <w:t>3</w:t>
      </w:r>
      <w:r w:rsidR="00B85C60" w:rsidRPr="00D72B01">
        <w:rPr>
          <w:rFonts w:cs="Times New Roman"/>
          <w:b/>
          <w:color w:val="auto"/>
        </w:rPr>
        <w:t>.2 Post Approval Review Workflow</w:t>
      </w:r>
    </w:p>
    <w:p w:rsidR="002C4A1A" w:rsidRPr="00D72B01" w:rsidRDefault="00E542D1" w:rsidP="00E542D1">
      <w:pPr>
        <w:pStyle w:val="Default"/>
        <w:tabs>
          <w:tab w:val="left" w:pos="6524"/>
        </w:tabs>
        <w:ind w:firstLine="720"/>
        <w:rPr>
          <w:rFonts w:cs="Times New Roman"/>
          <w:b/>
          <w:color w:val="auto"/>
        </w:rPr>
      </w:pPr>
      <w:r>
        <w:rPr>
          <w:rFonts w:cs="Times New Roman"/>
          <w:b/>
          <w:color w:val="auto"/>
        </w:rPr>
        <w:tab/>
      </w:r>
    </w:p>
    <w:p w:rsidR="002C4A1A" w:rsidRPr="00D72B01" w:rsidRDefault="0013122F" w:rsidP="002C4A1A">
      <w:pPr>
        <w:pStyle w:val="Default"/>
        <w:ind w:firstLine="720"/>
        <w:rPr>
          <w:rFonts w:cs="Times New Roman"/>
          <w:b/>
          <w:color w:val="auto"/>
        </w:rPr>
      </w:pPr>
      <w:r>
        <w:rPr>
          <w:rFonts w:cs="Times New Roman"/>
          <w:b/>
          <w:color w:val="auto"/>
        </w:rPr>
        <w:t>3</w:t>
      </w:r>
      <w:r w:rsidR="00B85C60" w:rsidRPr="00D72B01">
        <w:rPr>
          <w:rFonts w:cs="Times New Roman"/>
          <w:b/>
          <w:color w:val="auto"/>
        </w:rPr>
        <w:t>.3</w:t>
      </w:r>
      <w:r w:rsidR="002C4A1A" w:rsidRPr="00D72B01">
        <w:rPr>
          <w:rFonts w:cs="Times New Roman"/>
          <w:b/>
          <w:color w:val="auto"/>
        </w:rPr>
        <w:t xml:space="preserve"> Review of Progress Reports</w:t>
      </w:r>
    </w:p>
    <w:p w:rsidR="002C4A1A" w:rsidRPr="00D72B01" w:rsidRDefault="002C4A1A" w:rsidP="002C4A1A">
      <w:pPr>
        <w:pStyle w:val="Default"/>
        <w:ind w:firstLine="720"/>
        <w:rPr>
          <w:rFonts w:cs="Times New Roman"/>
          <w:b/>
          <w:color w:val="auto"/>
        </w:rPr>
      </w:pPr>
    </w:p>
    <w:p w:rsidR="002C4A1A" w:rsidRPr="00D72B01" w:rsidRDefault="0013122F" w:rsidP="002C4A1A">
      <w:pPr>
        <w:pStyle w:val="Default"/>
        <w:ind w:firstLine="720"/>
        <w:rPr>
          <w:rFonts w:cs="Times New Roman"/>
          <w:b/>
          <w:color w:val="auto"/>
        </w:rPr>
      </w:pPr>
      <w:r>
        <w:rPr>
          <w:rFonts w:cs="Times New Roman"/>
          <w:b/>
          <w:color w:val="auto"/>
        </w:rPr>
        <w:t>3</w:t>
      </w:r>
      <w:r w:rsidR="00B85C60" w:rsidRPr="00D72B01">
        <w:rPr>
          <w:rFonts w:cs="Times New Roman"/>
          <w:b/>
          <w:color w:val="auto"/>
        </w:rPr>
        <w:t>.4</w:t>
      </w:r>
      <w:r w:rsidR="002C4A1A" w:rsidRPr="00D72B01">
        <w:rPr>
          <w:rFonts w:cs="Times New Roman"/>
          <w:b/>
          <w:color w:val="auto"/>
        </w:rPr>
        <w:t xml:space="preserve"> Review of Final Reports</w:t>
      </w:r>
    </w:p>
    <w:p w:rsidR="002C4A1A" w:rsidRPr="00D72B01" w:rsidRDefault="002C4A1A" w:rsidP="002C4A1A">
      <w:pPr>
        <w:pStyle w:val="Default"/>
        <w:ind w:firstLine="720"/>
        <w:rPr>
          <w:rFonts w:cs="Times New Roman"/>
          <w:b/>
          <w:color w:val="auto"/>
        </w:rPr>
      </w:pPr>
    </w:p>
    <w:p w:rsidR="002C4A1A" w:rsidRPr="00D72B01" w:rsidRDefault="0013122F" w:rsidP="002C4A1A">
      <w:pPr>
        <w:pStyle w:val="Default"/>
        <w:ind w:firstLine="720"/>
        <w:rPr>
          <w:rFonts w:cs="Times New Roman"/>
          <w:b/>
          <w:color w:val="auto"/>
        </w:rPr>
      </w:pPr>
      <w:r>
        <w:rPr>
          <w:rFonts w:cs="Times New Roman"/>
          <w:b/>
          <w:color w:val="auto"/>
        </w:rPr>
        <w:t>3</w:t>
      </w:r>
      <w:r w:rsidR="00B85C60" w:rsidRPr="00D72B01">
        <w:rPr>
          <w:rFonts w:cs="Times New Roman"/>
          <w:b/>
          <w:color w:val="auto"/>
        </w:rPr>
        <w:t>.5</w:t>
      </w:r>
      <w:r w:rsidR="002C4A1A" w:rsidRPr="00D72B01">
        <w:rPr>
          <w:rFonts w:cs="Times New Roman"/>
          <w:b/>
          <w:color w:val="auto"/>
        </w:rPr>
        <w:t xml:space="preserve"> Review of </w:t>
      </w:r>
      <w:r w:rsidR="005A7964">
        <w:rPr>
          <w:rFonts w:cs="Times New Roman"/>
          <w:b/>
          <w:color w:val="auto"/>
        </w:rPr>
        <w:t xml:space="preserve">Study Protocol </w:t>
      </w:r>
      <w:r w:rsidR="002C4A1A" w:rsidRPr="00D72B01">
        <w:rPr>
          <w:rFonts w:cs="Times New Roman"/>
          <w:b/>
          <w:color w:val="auto"/>
        </w:rPr>
        <w:t>Amendments</w:t>
      </w:r>
    </w:p>
    <w:p w:rsidR="00E545C0" w:rsidRPr="00D72B01" w:rsidRDefault="00E545C0" w:rsidP="002C4A1A">
      <w:pPr>
        <w:pStyle w:val="Default"/>
        <w:ind w:firstLine="720"/>
        <w:rPr>
          <w:rFonts w:cs="Times New Roman"/>
          <w:b/>
          <w:color w:val="auto"/>
        </w:rPr>
      </w:pPr>
    </w:p>
    <w:p w:rsidR="00E545C0" w:rsidRPr="00D72B01" w:rsidRDefault="0013122F" w:rsidP="002C4A1A">
      <w:pPr>
        <w:pStyle w:val="Default"/>
        <w:ind w:firstLine="720"/>
        <w:rPr>
          <w:rFonts w:cs="Times New Roman"/>
          <w:b/>
          <w:color w:val="auto"/>
        </w:rPr>
      </w:pPr>
      <w:r>
        <w:rPr>
          <w:rFonts w:cs="Times New Roman"/>
          <w:b/>
          <w:color w:val="auto"/>
        </w:rPr>
        <w:t>3</w:t>
      </w:r>
      <w:r w:rsidR="00E545C0" w:rsidRPr="00D72B01">
        <w:rPr>
          <w:rFonts w:cs="Times New Roman"/>
          <w:b/>
          <w:color w:val="auto"/>
        </w:rPr>
        <w:t>.6 Continuing Review Application</w:t>
      </w:r>
    </w:p>
    <w:p w:rsidR="002C4A1A" w:rsidRPr="00D72B01" w:rsidRDefault="002C4A1A" w:rsidP="002C4A1A">
      <w:pPr>
        <w:pStyle w:val="Default"/>
        <w:ind w:firstLine="720"/>
        <w:rPr>
          <w:rFonts w:cs="Times New Roman"/>
          <w:b/>
          <w:color w:val="auto"/>
        </w:rPr>
      </w:pPr>
    </w:p>
    <w:p w:rsidR="002C4A1A" w:rsidRPr="00D72B01" w:rsidRDefault="0013122F" w:rsidP="002C4A1A">
      <w:pPr>
        <w:pStyle w:val="Default"/>
        <w:ind w:firstLine="720"/>
        <w:rPr>
          <w:rFonts w:cs="Times New Roman"/>
          <w:b/>
          <w:color w:val="auto"/>
        </w:rPr>
      </w:pPr>
      <w:r>
        <w:rPr>
          <w:rFonts w:cs="Times New Roman"/>
          <w:b/>
          <w:color w:val="auto"/>
        </w:rPr>
        <w:t>3</w:t>
      </w:r>
      <w:r w:rsidR="00B85C60" w:rsidRPr="00D72B01">
        <w:rPr>
          <w:rFonts w:cs="Times New Roman"/>
          <w:b/>
          <w:color w:val="auto"/>
        </w:rPr>
        <w:t>.</w:t>
      </w:r>
      <w:r w:rsidR="005D6759" w:rsidRPr="00D72B01">
        <w:rPr>
          <w:rFonts w:cs="Times New Roman"/>
          <w:b/>
          <w:color w:val="auto"/>
        </w:rPr>
        <w:t>7</w:t>
      </w:r>
      <w:r w:rsidR="002C4A1A" w:rsidRPr="00D72B01">
        <w:rPr>
          <w:rFonts w:cs="Times New Roman"/>
          <w:b/>
          <w:color w:val="auto"/>
        </w:rPr>
        <w:t xml:space="preserve"> Review of SAEs and SUSARs</w:t>
      </w:r>
    </w:p>
    <w:p w:rsidR="002C4A1A" w:rsidRPr="00D72B01" w:rsidRDefault="002C4A1A" w:rsidP="002C4A1A">
      <w:pPr>
        <w:pStyle w:val="Default"/>
        <w:ind w:firstLine="720"/>
        <w:rPr>
          <w:rFonts w:cs="Times New Roman"/>
          <w:b/>
          <w:color w:val="auto"/>
        </w:rPr>
      </w:pPr>
    </w:p>
    <w:p w:rsidR="002C4A1A" w:rsidRPr="00D72B01" w:rsidRDefault="0013122F" w:rsidP="002C4A1A">
      <w:pPr>
        <w:pStyle w:val="Default"/>
        <w:ind w:firstLine="720"/>
        <w:rPr>
          <w:rFonts w:cs="Times New Roman"/>
          <w:b/>
          <w:color w:val="auto"/>
        </w:rPr>
      </w:pPr>
      <w:r>
        <w:rPr>
          <w:rFonts w:cs="Times New Roman"/>
          <w:b/>
          <w:color w:val="auto"/>
        </w:rPr>
        <w:t>3</w:t>
      </w:r>
      <w:r w:rsidR="00B85C60" w:rsidRPr="00D72B01">
        <w:rPr>
          <w:rFonts w:cs="Times New Roman"/>
          <w:b/>
          <w:color w:val="auto"/>
        </w:rPr>
        <w:t>.</w:t>
      </w:r>
      <w:r w:rsidR="005D6759" w:rsidRPr="00D72B01">
        <w:rPr>
          <w:rFonts w:cs="Times New Roman"/>
          <w:b/>
          <w:color w:val="auto"/>
        </w:rPr>
        <w:t>8</w:t>
      </w:r>
      <w:r w:rsidR="002C4A1A" w:rsidRPr="00D72B01">
        <w:rPr>
          <w:rFonts w:cs="Times New Roman"/>
          <w:b/>
          <w:color w:val="auto"/>
        </w:rPr>
        <w:t xml:space="preserve"> Review of Protocol Non-</w:t>
      </w:r>
      <w:r w:rsidR="000106F3">
        <w:rPr>
          <w:rFonts w:cs="Times New Roman"/>
          <w:b/>
          <w:color w:val="auto"/>
        </w:rPr>
        <w:t>Compliance/Violations/Deviation Report</w:t>
      </w:r>
    </w:p>
    <w:p w:rsidR="002C4A1A" w:rsidRPr="00D72B01" w:rsidRDefault="002C4A1A" w:rsidP="002C4A1A">
      <w:pPr>
        <w:pStyle w:val="Default"/>
        <w:ind w:firstLine="720"/>
        <w:rPr>
          <w:rFonts w:cs="Times New Roman"/>
          <w:b/>
          <w:color w:val="auto"/>
        </w:rPr>
      </w:pPr>
    </w:p>
    <w:p w:rsidR="002C4A1A" w:rsidRPr="00D72B01" w:rsidRDefault="0013122F" w:rsidP="002C4A1A">
      <w:pPr>
        <w:pStyle w:val="Default"/>
        <w:ind w:firstLine="720"/>
        <w:rPr>
          <w:rFonts w:cs="Times New Roman"/>
          <w:b/>
          <w:color w:val="auto"/>
        </w:rPr>
      </w:pPr>
      <w:r>
        <w:rPr>
          <w:rFonts w:cs="Times New Roman"/>
          <w:b/>
          <w:color w:val="auto"/>
        </w:rPr>
        <w:t>3</w:t>
      </w:r>
      <w:r w:rsidR="00B85C60" w:rsidRPr="00D72B01">
        <w:rPr>
          <w:rFonts w:cs="Times New Roman"/>
          <w:b/>
          <w:color w:val="auto"/>
        </w:rPr>
        <w:t>.</w:t>
      </w:r>
      <w:r w:rsidR="005D6759" w:rsidRPr="00D72B01">
        <w:rPr>
          <w:rFonts w:cs="Times New Roman"/>
          <w:b/>
          <w:color w:val="auto"/>
        </w:rPr>
        <w:t>9</w:t>
      </w:r>
      <w:r w:rsidR="002C4A1A" w:rsidRPr="00D72B01">
        <w:rPr>
          <w:rFonts w:cs="Times New Roman"/>
          <w:b/>
          <w:color w:val="auto"/>
        </w:rPr>
        <w:t xml:space="preserve"> Review of Early Study </w:t>
      </w:r>
      <w:r w:rsidR="007B5315">
        <w:rPr>
          <w:rFonts w:cs="Times New Roman"/>
          <w:b/>
          <w:color w:val="auto"/>
        </w:rPr>
        <w:t xml:space="preserve">Protocol </w:t>
      </w:r>
      <w:r w:rsidR="002C4A1A" w:rsidRPr="00D72B01">
        <w:rPr>
          <w:rFonts w:cs="Times New Roman"/>
          <w:b/>
          <w:color w:val="auto"/>
        </w:rPr>
        <w:t>Termination</w:t>
      </w:r>
    </w:p>
    <w:p w:rsidR="005D6759" w:rsidRPr="00D72B01" w:rsidRDefault="005D6759" w:rsidP="002C4A1A">
      <w:pPr>
        <w:pStyle w:val="Default"/>
        <w:ind w:firstLine="720"/>
        <w:rPr>
          <w:rFonts w:cs="Times New Roman"/>
          <w:b/>
          <w:color w:val="auto"/>
        </w:rPr>
      </w:pPr>
    </w:p>
    <w:p w:rsidR="005D6759" w:rsidRDefault="0013122F" w:rsidP="002C4A1A">
      <w:pPr>
        <w:pStyle w:val="Default"/>
        <w:ind w:firstLine="720"/>
        <w:rPr>
          <w:rFonts w:cs="Times New Roman"/>
          <w:b/>
          <w:bCs/>
          <w:iCs/>
          <w:color w:val="auto"/>
        </w:rPr>
      </w:pPr>
      <w:r>
        <w:rPr>
          <w:rFonts w:cs="Times New Roman"/>
          <w:b/>
          <w:color w:val="auto"/>
        </w:rPr>
        <w:t>3</w:t>
      </w:r>
      <w:r w:rsidR="005D6759" w:rsidRPr="00D72B01">
        <w:rPr>
          <w:rFonts w:cs="Times New Roman"/>
          <w:b/>
          <w:color w:val="auto"/>
        </w:rPr>
        <w:t xml:space="preserve">.10 </w:t>
      </w:r>
      <w:r w:rsidR="005D6759" w:rsidRPr="00D72B01">
        <w:rPr>
          <w:rFonts w:cs="Times New Roman"/>
          <w:b/>
          <w:bCs/>
          <w:iCs/>
          <w:color w:val="auto"/>
        </w:rPr>
        <w:t>Management of the DSMC/ DSMB/ IDMC</w:t>
      </w:r>
      <w:r w:rsidR="00A823C0">
        <w:rPr>
          <w:rFonts w:cs="Times New Roman"/>
          <w:b/>
          <w:bCs/>
          <w:iCs/>
          <w:color w:val="auto"/>
        </w:rPr>
        <w:t xml:space="preserve"> Reports</w:t>
      </w:r>
    </w:p>
    <w:p w:rsidR="004E17BD" w:rsidRDefault="004E17BD" w:rsidP="002C4A1A">
      <w:pPr>
        <w:pStyle w:val="Default"/>
        <w:ind w:firstLine="720"/>
        <w:rPr>
          <w:rFonts w:cs="Times New Roman"/>
          <w:b/>
          <w:bCs/>
          <w:iCs/>
          <w:color w:val="auto"/>
        </w:rPr>
      </w:pPr>
    </w:p>
    <w:p w:rsidR="00480A2D" w:rsidRPr="00D72B01" w:rsidRDefault="00480A2D" w:rsidP="00075EBA">
      <w:pPr>
        <w:pStyle w:val="Default"/>
        <w:jc w:val="both"/>
        <w:rPr>
          <w:rFonts w:cs="Times New Roman"/>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D72B01" w:rsidRPr="00D72B01" w:rsidTr="00AC53C6">
        <w:tc>
          <w:tcPr>
            <w:tcW w:w="4788" w:type="dxa"/>
            <w:tcBorders>
              <w:top w:val="single" w:sz="4" w:space="0" w:color="auto"/>
              <w:left w:val="single" w:sz="4" w:space="0" w:color="auto"/>
              <w:bottom w:val="single" w:sz="4" w:space="0" w:color="auto"/>
              <w:right w:val="single" w:sz="4" w:space="0" w:color="auto"/>
            </w:tcBorders>
            <w:hideMark/>
          </w:tcPr>
          <w:p w:rsidR="00AC53C6" w:rsidRPr="00D72B01" w:rsidRDefault="00AC53C6" w:rsidP="00AC53C6">
            <w:pPr>
              <w:spacing w:after="0" w:line="240" w:lineRule="auto"/>
              <w:rPr>
                <w:rFonts w:ascii="Palatino Linotype" w:eastAsia="Calibri" w:hAnsi="Palatino Linotype" w:cs="Times New Roman"/>
              </w:rPr>
            </w:pPr>
            <w:r w:rsidRPr="00D72B01">
              <w:rPr>
                <w:rFonts w:ascii="Palatino Linotype" w:eastAsia="Calibri" w:hAnsi="Palatino Linotype" w:cs="Times New Roman"/>
              </w:rPr>
              <w:t>Supersedes</w:t>
            </w:r>
          </w:p>
        </w:tc>
        <w:tc>
          <w:tcPr>
            <w:tcW w:w="4788" w:type="dxa"/>
            <w:tcBorders>
              <w:top w:val="single" w:sz="4" w:space="0" w:color="auto"/>
              <w:left w:val="single" w:sz="4" w:space="0" w:color="auto"/>
              <w:bottom w:val="single" w:sz="4" w:space="0" w:color="auto"/>
              <w:right w:val="single" w:sz="4" w:space="0" w:color="auto"/>
            </w:tcBorders>
            <w:hideMark/>
          </w:tcPr>
          <w:p w:rsidR="00AC53C6" w:rsidRPr="00D72B01" w:rsidRDefault="00AC53C6" w:rsidP="00AC53C6">
            <w:pPr>
              <w:spacing w:after="0" w:line="240" w:lineRule="auto"/>
              <w:rPr>
                <w:rFonts w:ascii="Palatino Linotype" w:eastAsia="Calibri" w:hAnsi="Palatino Linotype" w:cs="Times New Roman"/>
              </w:rPr>
            </w:pPr>
            <w:r w:rsidRPr="00D72B01">
              <w:rPr>
                <w:rFonts w:ascii="Palatino Linotype" w:eastAsia="Calibri" w:hAnsi="Palatino Linotype" w:cs="Times New Roman"/>
              </w:rPr>
              <w:t xml:space="preserve">Standard Operating Procedure Version </w:t>
            </w:r>
            <w:r w:rsidR="00F42065">
              <w:rPr>
                <w:rFonts w:ascii="Palatino Linotype" w:eastAsia="Calibri" w:hAnsi="Palatino Linotype" w:cs="Times New Roman"/>
              </w:rPr>
              <w:t>4</w:t>
            </w:r>
          </w:p>
        </w:tc>
      </w:tr>
      <w:tr w:rsidR="00D72B01" w:rsidRPr="00D72B01" w:rsidTr="00AC53C6">
        <w:tc>
          <w:tcPr>
            <w:tcW w:w="4788" w:type="dxa"/>
            <w:tcBorders>
              <w:top w:val="single" w:sz="4" w:space="0" w:color="auto"/>
              <w:left w:val="single" w:sz="4" w:space="0" w:color="auto"/>
              <w:bottom w:val="single" w:sz="4" w:space="0" w:color="auto"/>
              <w:right w:val="single" w:sz="4" w:space="0" w:color="auto"/>
            </w:tcBorders>
            <w:hideMark/>
          </w:tcPr>
          <w:p w:rsidR="00AC53C6" w:rsidRPr="00D72B01" w:rsidRDefault="00AC53C6" w:rsidP="00AC53C6">
            <w:pPr>
              <w:spacing w:after="0" w:line="240" w:lineRule="auto"/>
              <w:rPr>
                <w:rFonts w:ascii="Palatino Linotype" w:eastAsia="Calibri" w:hAnsi="Palatino Linotype" w:cs="Times New Roman"/>
              </w:rPr>
            </w:pPr>
            <w:r w:rsidRPr="00D72B01">
              <w:rPr>
                <w:rFonts w:ascii="Palatino Linotype" w:eastAsia="Calibri" w:hAnsi="Palatino Linotype" w:cs="Times New Roman"/>
              </w:rPr>
              <w:t xml:space="preserve">Version </w:t>
            </w:r>
          </w:p>
        </w:tc>
        <w:tc>
          <w:tcPr>
            <w:tcW w:w="4788" w:type="dxa"/>
            <w:tcBorders>
              <w:top w:val="single" w:sz="4" w:space="0" w:color="auto"/>
              <w:left w:val="single" w:sz="4" w:space="0" w:color="auto"/>
              <w:bottom w:val="single" w:sz="4" w:space="0" w:color="auto"/>
              <w:right w:val="single" w:sz="4" w:space="0" w:color="auto"/>
            </w:tcBorders>
            <w:hideMark/>
          </w:tcPr>
          <w:p w:rsidR="00AC53C6" w:rsidRPr="00D72B01" w:rsidRDefault="00A1340D" w:rsidP="00AC53C6">
            <w:pPr>
              <w:spacing w:after="0" w:line="240" w:lineRule="auto"/>
              <w:rPr>
                <w:rFonts w:ascii="Palatino Linotype" w:eastAsia="Calibri" w:hAnsi="Palatino Linotype" w:cs="Times New Roman"/>
              </w:rPr>
            </w:pPr>
            <w:r>
              <w:rPr>
                <w:rFonts w:ascii="Palatino Linotype" w:eastAsia="Calibri" w:hAnsi="Palatino Linotype" w:cs="Times New Roman"/>
              </w:rPr>
              <w:t>5.0</w:t>
            </w:r>
          </w:p>
        </w:tc>
      </w:tr>
      <w:tr w:rsidR="00D72B01" w:rsidRPr="00D72B01" w:rsidTr="00AC53C6">
        <w:trPr>
          <w:trHeight w:val="962"/>
        </w:trPr>
        <w:tc>
          <w:tcPr>
            <w:tcW w:w="4788" w:type="dxa"/>
            <w:tcBorders>
              <w:top w:val="single" w:sz="4" w:space="0" w:color="auto"/>
              <w:left w:val="single" w:sz="4" w:space="0" w:color="auto"/>
              <w:bottom w:val="single" w:sz="4" w:space="0" w:color="auto"/>
              <w:right w:val="single" w:sz="4" w:space="0" w:color="auto"/>
            </w:tcBorders>
            <w:hideMark/>
          </w:tcPr>
          <w:p w:rsidR="00AC53C6" w:rsidRPr="00D72B01" w:rsidRDefault="00AC53C6" w:rsidP="00AC53C6">
            <w:pPr>
              <w:spacing w:after="0" w:line="240" w:lineRule="auto"/>
              <w:rPr>
                <w:rFonts w:ascii="Palatino Linotype" w:eastAsia="Calibri" w:hAnsi="Palatino Linotype" w:cs="Times New Roman"/>
              </w:rPr>
            </w:pPr>
            <w:r w:rsidRPr="00D72B01">
              <w:rPr>
                <w:rFonts w:ascii="Palatino Linotype" w:eastAsia="Calibri" w:hAnsi="Palatino Linotype" w:cs="Times New Roman"/>
              </w:rPr>
              <w:t>Authored By</w:t>
            </w:r>
          </w:p>
        </w:tc>
        <w:tc>
          <w:tcPr>
            <w:tcW w:w="4788" w:type="dxa"/>
            <w:tcBorders>
              <w:top w:val="single" w:sz="4" w:space="0" w:color="auto"/>
              <w:left w:val="single" w:sz="4" w:space="0" w:color="auto"/>
              <w:bottom w:val="single" w:sz="4" w:space="0" w:color="auto"/>
              <w:right w:val="single" w:sz="4" w:space="0" w:color="auto"/>
            </w:tcBorders>
            <w:hideMark/>
          </w:tcPr>
          <w:p w:rsidR="00AC53C6" w:rsidRPr="00D72B01" w:rsidRDefault="00AC53C6" w:rsidP="00AC53C6">
            <w:pPr>
              <w:spacing w:after="0" w:line="240" w:lineRule="auto"/>
              <w:rPr>
                <w:rFonts w:ascii="Palatino Linotype" w:eastAsia="Calibri" w:hAnsi="Palatino Linotype" w:cs="Times New Roman"/>
              </w:rPr>
            </w:pPr>
            <w:r w:rsidRPr="00D72B01">
              <w:rPr>
                <w:rFonts w:ascii="Palatino Linotype" w:eastAsia="Calibri" w:hAnsi="Palatino Linotype" w:cs="Times New Roman"/>
              </w:rPr>
              <w:t xml:space="preserve">Dr. </w:t>
            </w:r>
            <w:proofErr w:type="spellStart"/>
            <w:r w:rsidRPr="00D72B01">
              <w:rPr>
                <w:rFonts w:ascii="Palatino Linotype" w:eastAsia="Calibri" w:hAnsi="Palatino Linotype" w:cs="Times New Roman"/>
              </w:rPr>
              <w:t>Narcisa</w:t>
            </w:r>
            <w:proofErr w:type="spellEnd"/>
            <w:r w:rsidRPr="00D72B01">
              <w:rPr>
                <w:rFonts w:ascii="Palatino Linotype" w:eastAsia="Calibri" w:hAnsi="Palatino Linotype" w:cs="Times New Roman"/>
              </w:rPr>
              <w:t xml:space="preserve"> Sonia </w:t>
            </w:r>
            <w:proofErr w:type="spellStart"/>
            <w:r w:rsidRPr="00D72B01">
              <w:rPr>
                <w:rFonts w:ascii="Palatino Linotype" w:eastAsia="Calibri" w:hAnsi="Palatino Linotype" w:cs="Times New Roman"/>
              </w:rPr>
              <w:t>Comia</w:t>
            </w:r>
            <w:proofErr w:type="spellEnd"/>
          </w:p>
          <w:p w:rsidR="00AC53C6" w:rsidRDefault="00AC53C6" w:rsidP="00AC53C6">
            <w:pPr>
              <w:spacing w:after="0" w:line="240" w:lineRule="auto"/>
              <w:rPr>
                <w:rFonts w:ascii="Palatino Linotype" w:eastAsia="Calibri" w:hAnsi="Palatino Linotype" w:cs="Times New Roman"/>
              </w:rPr>
            </w:pPr>
            <w:r w:rsidRPr="00D72B01">
              <w:rPr>
                <w:rFonts w:ascii="Palatino Linotype" w:eastAsia="Calibri" w:hAnsi="Palatino Linotype" w:cs="Times New Roman"/>
              </w:rPr>
              <w:t xml:space="preserve">Dr. Mary Warren </w:t>
            </w:r>
            <w:proofErr w:type="spellStart"/>
            <w:r w:rsidRPr="00D72B01">
              <w:rPr>
                <w:rFonts w:ascii="Palatino Linotype" w:eastAsia="Calibri" w:hAnsi="Palatino Linotype" w:cs="Times New Roman"/>
              </w:rPr>
              <w:t>Ilaga</w:t>
            </w:r>
            <w:proofErr w:type="spellEnd"/>
          </w:p>
          <w:p w:rsidR="00EA2E2C" w:rsidRPr="00D72B01" w:rsidRDefault="00EA2E2C" w:rsidP="00AC53C6">
            <w:pPr>
              <w:spacing w:after="0" w:line="240" w:lineRule="auto"/>
              <w:rPr>
                <w:rFonts w:ascii="Palatino Linotype" w:eastAsia="Calibri" w:hAnsi="Palatino Linotype" w:cs="Times New Roman"/>
              </w:rPr>
            </w:pPr>
            <w:r>
              <w:rPr>
                <w:rFonts w:ascii="Palatino Linotype" w:eastAsia="Calibri" w:hAnsi="Palatino Linotype" w:cs="Times New Roman"/>
              </w:rPr>
              <w:t>Dr. Von Andre Medina</w:t>
            </w:r>
          </w:p>
        </w:tc>
      </w:tr>
      <w:tr w:rsidR="00D72B01" w:rsidRPr="00D72B01" w:rsidTr="00AC53C6">
        <w:tc>
          <w:tcPr>
            <w:tcW w:w="4788" w:type="dxa"/>
            <w:tcBorders>
              <w:top w:val="single" w:sz="4" w:space="0" w:color="auto"/>
              <w:left w:val="single" w:sz="4" w:space="0" w:color="auto"/>
              <w:bottom w:val="single" w:sz="4" w:space="0" w:color="auto"/>
              <w:right w:val="single" w:sz="4" w:space="0" w:color="auto"/>
            </w:tcBorders>
            <w:hideMark/>
          </w:tcPr>
          <w:p w:rsidR="00AC53C6" w:rsidRPr="00D72B01" w:rsidRDefault="00AC53C6" w:rsidP="00AC53C6">
            <w:pPr>
              <w:spacing w:after="0" w:line="240" w:lineRule="auto"/>
              <w:rPr>
                <w:rFonts w:ascii="Palatino Linotype" w:eastAsia="Calibri" w:hAnsi="Palatino Linotype" w:cs="Times New Roman"/>
              </w:rPr>
            </w:pPr>
            <w:r w:rsidRPr="00D72B01">
              <w:rPr>
                <w:rFonts w:ascii="Palatino Linotype" w:eastAsia="Calibri" w:hAnsi="Palatino Linotype" w:cs="Times New Roman"/>
              </w:rPr>
              <w:t>Version Date</w:t>
            </w:r>
          </w:p>
        </w:tc>
        <w:tc>
          <w:tcPr>
            <w:tcW w:w="4788" w:type="dxa"/>
            <w:tcBorders>
              <w:top w:val="single" w:sz="4" w:space="0" w:color="auto"/>
              <w:left w:val="single" w:sz="4" w:space="0" w:color="auto"/>
              <w:bottom w:val="single" w:sz="4" w:space="0" w:color="auto"/>
              <w:right w:val="single" w:sz="4" w:space="0" w:color="auto"/>
            </w:tcBorders>
            <w:hideMark/>
          </w:tcPr>
          <w:p w:rsidR="00AC53C6" w:rsidRPr="00D72B01" w:rsidRDefault="00F760FF" w:rsidP="00AC53C6">
            <w:pPr>
              <w:spacing w:after="0" w:line="240" w:lineRule="auto"/>
              <w:rPr>
                <w:rFonts w:ascii="Palatino Linotype" w:eastAsia="Calibri" w:hAnsi="Palatino Linotype" w:cs="Times New Roman"/>
              </w:rPr>
            </w:pPr>
            <w:r>
              <w:rPr>
                <w:rFonts w:ascii="Palatino Linotype" w:eastAsia="Calibri" w:hAnsi="Palatino Linotype" w:cs="Times New Roman"/>
              </w:rPr>
              <w:t>08 February 2019</w:t>
            </w:r>
          </w:p>
        </w:tc>
      </w:tr>
      <w:tr w:rsidR="00D72B01" w:rsidRPr="00D72B01" w:rsidTr="00AC53C6">
        <w:tc>
          <w:tcPr>
            <w:tcW w:w="4788" w:type="dxa"/>
            <w:tcBorders>
              <w:top w:val="single" w:sz="4" w:space="0" w:color="auto"/>
              <w:left w:val="single" w:sz="4" w:space="0" w:color="auto"/>
              <w:bottom w:val="single" w:sz="4" w:space="0" w:color="auto"/>
              <w:right w:val="single" w:sz="4" w:space="0" w:color="auto"/>
            </w:tcBorders>
            <w:hideMark/>
          </w:tcPr>
          <w:p w:rsidR="00AC53C6" w:rsidRPr="00D72B01" w:rsidRDefault="00AC53C6" w:rsidP="00AC53C6">
            <w:pPr>
              <w:spacing w:after="0" w:line="240" w:lineRule="auto"/>
              <w:rPr>
                <w:rFonts w:ascii="Palatino Linotype" w:eastAsia="Calibri" w:hAnsi="Palatino Linotype" w:cs="Times New Roman"/>
              </w:rPr>
            </w:pPr>
            <w:r w:rsidRPr="00D72B01">
              <w:rPr>
                <w:rFonts w:ascii="Palatino Linotype" w:eastAsia="Calibri" w:hAnsi="Palatino Linotype" w:cs="Times New Roman"/>
              </w:rPr>
              <w:t>Approved By</w:t>
            </w:r>
          </w:p>
        </w:tc>
        <w:tc>
          <w:tcPr>
            <w:tcW w:w="4788" w:type="dxa"/>
            <w:tcBorders>
              <w:top w:val="single" w:sz="4" w:space="0" w:color="auto"/>
              <w:left w:val="single" w:sz="4" w:space="0" w:color="auto"/>
              <w:bottom w:val="single" w:sz="4" w:space="0" w:color="auto"/>
              <w:right w:val="single" w:sz="4" w:space="0" w:color="auto"/>
            </w:tcBorders>
          </w:tcPr>
          <w:p w:rsidR="00AC53C6" w:rsidRPr="00D72B01" w:rsidRDefault="00AC53C6" w:rsidP="00AC53C6">
            <w:pPr>
              <w:spacing w:after="0" w:line="240" w:lineRule="auto"/>
              <w:rPr>
                <w:rFonts w:ascii="Palatino Linotype" w:eastAsia="Calibri" w:hAnsi="Palatino Linotype" w:cs="Times New Roman"/>
              </w:rPr>
            </w:pPr>
            <w:r w:rsidRPr="00D72B01">
              <w:rPr>
                <w:rFonts w:ascii="Palatino Linotype" w:eastAsia="Calibri" w:hAnsi="Palatino Linotype" w:cs="Times New Roman"/>
                <w:b/>
              </w:rPr>
              <w:t xml:space="preserve">Dr. Robert </w:t>
            </w:r>
            <w:proofErr w:type="spellStart"/>
            <w:r w:rsidRPr="00D72B01">
              <w:rPr>
                <w:rFonts w:ascii="Palatino Linotype" w:eastAsia="Calibri" w:hAnsi="Palatino Linotype" w:cs="Times New Roman"/>
                <w:b/>
              </w:rPr>
              <w:t>Magsino</w:t>
            </w:r>
            <w:proofErr w:type="spellEnd"/>
          </w:p>
          <w:p w:rsidR="00AC53C6" w:rsidRPr="00D72B01" w:rsidRDefault="00A83354" w:rsidP="00AC53C6">
            <w:pPr>
              <w:spacing w:after="0" w:line="240" w:lineRule="auto"/>
              <w:rPr>
                <w:rFonts w:ascii="Palatino Linotype" w:eastAsia="Calibri" w:hAnsi="Palatino Linotype" w:cs="Times New Roman"/>
              </w:rPr>
            </w:pPr>
            <w:r w:rsidRPr="00D72B01">
              <w:rPr>
                <w:rFonts w:ascii="Palatino Linotype" w:eastAsia="Calibri" w:hAnsi="Palatino Linotype" w:cs="Times New Roman"/>
              </w:rPr>
              <w:t>President</w:t>
            </w:r>
            <w:r w:rsidR="00FE6482">
              <w:rPr>
                <w:rFonts w:ascii="Palatino Linotype" w:eastAsia="Calibri" w:hAnsi="Palatino Linotype" w:cs="Times New Roman"/>
              </w:rPr>
              <w:t xml:space="preserve"> and CEO</w:t>
            </w:r>
          </w:p>
        </w:tc>
      </w:tr>
      <w:tr w:rsidR="00AC53C6" w:rsidRPr="00D72B01" w:rsidTr="00AC53C6">
        <w:tc>
          <w:tcPr>
            <w:tcW w:w="4788" w:type="dxa"/>
            <w:tcBorders>
              <w:top w:val="single" w:sz="4" w:space="0" w:color="auto"/>
              <w:left w:val="single" w:sz="4" w:space="0" w:color="auto"/>
              <w:bottom w:val="single" w:sz="4" w:space="0" w:color="auto"/>
              <w:right w:val="single" w:sz="4" w:space="0" w:color="auto"/>
            </w:tcBorders>
            <w:hideMark/>
          </w:tcPr>
          <w:p w:rsidR="00AC53C6" w:rsidRPr="00D72B01" w:rsidRDefault="00AC53C6" w:rsidP="00AC53C6">
            <w:pPr>
              <w:spacing w:after="0" w:line="240" w:lineRule="auto"/>
              <w:rPr>
                <w:rFonts w:ascii="Palatino Linotype" w:eastAsia="Calibri" w:hAnsi="Palatino Linotype" w:cs="Times New Roman"/>
              </w:rPr>
            </w:pPr>
            <w:r w:rsidRPr="00D72B01">
              <w:rPr>
                <w:rFonts w:ascii="Palatino Linotype" w:eastAsia="Calibri" w:hAnsi="Palatino Linotype" w:cs="Times New Roman"/>
              </w:rPr>
              <w:t>Approval Date</w:t>
            </w:r>
          </w:p>
        </w:tc>
        <w:tc>
          <w:tcPr>
            <w:tcW w:w="4788" w:type="dxa"/>
            <w:tcBorders>
              <w:top w:val="single" w:sz="4" w:space="0" w:color="auto"/>
              <w:left w:val="single" w:sz="4" w:space="0" w:color="auto"/>
              <w:bottom w:val="single" w:sz="4" w:space="0" w:color="auto"/>
              <w:right w:val="single" w:sz="4" w:space="0" w:color="auto"/>
            </w:tcBorders>
          </w:tcPr>
          <w:p w:rsidR="00AC53C6" w:rsidRPr="00D72B01" w:rsidRDefault="00F760FF" w:rsidP="00AC53C6">
            <w:pPr>
              <w:spacing w:after="0" w:line="240" w:lineRule="auto"/>
              <w:rPr>
                <w:rFonts w:ascii="Palatino Linotype" w:eastAsia="Calibri" w:hAnsi="Palatino Linotype" w:cs="Times New Roman"/>
              </w:rPr>
            </w:pPr>
            <w:r>
              <w:rPr>
                <w:rFonts w:ascii="Palatino Linotype" w:eastAsia="Calibri" w:hAnsi="Palatino Linotype" w:cs="Times New Roman"/>
              </w:rPr>
              <w:t>08 February 2019</w:t>
            </w:r>
          </w:p>
        </w:tc>
      </w:tr>
    </w:tbl>
    <w:p w:rsidR="00480A2D" w:rsidRPr="00D72B01" w:rsidRDefault="00480A2D" w:rsidP="00075EBA">
      <w:pPr>
        <w:pStyle w:val="Default"/>
        <w:jc w:val="both"/>
        <w:rPr>
          <w:rFonts w:cs="Times New Roman"/>
          <w:b/>
          <w:bCs/>
          <w:color w:val="auto"/>
        </w:rPr>
      </w:pPr>
    </w:p>
    <w:p w:rsidR="00E118BC" w:rsidRDefault="00E118BC" w:rsidP="00075EBA">
      <w:pPr>
        <w:pStyle w:val="Default"/>
        <w:jc w:val="both"/>
        <w:rPr>
          <w:rFonts w:cs="Times New Roman"/>
          <w:b/>
          <w:bCs/>
          <w:color w:val="auto"/>
        </w:rPr>
      </w:pPr>
    </w:p>
    <w:p w:rsidR="00DE6BAA" w:rsidRPr="00D72B01" w:rsidRDefault="00BA2E64" w:rsidP="00075EBA">
      <w:pPr>
        <w:pStyle w:val="Default"/>
        <w:jc w:val="both"/>
        <w:rPr>
          <w:rFonts w:cs="Times New Roman"/>
          <w:b/>
          <w:bCs/>
          <w:color w:val="auto"/>
        </w:rPr>
      </w:pPr>
      <w:r>
        <w:rPr>
          <w:rFonts w:cs="Times New Roman"/>
          <w:b/>
          <w:bCs/>
          <w:color w:val="auto"/>
        </w:rPr>
        <w:t>3</w:t>
      </w:r>
      <w:r w:rsidR="008D52ED" w:rsidRPr="00D72B01">
        <w:rPr>
          <w:rFonts w:cs="Times New Roman"/>
          <w:b/>
          <w:bCs/>
          <w:color w:val="auto"/>
        </w:rPr>
        <w:t>.1. OBJECTIVES/SCOPE/RESPONSIBILITIES</w:t>
      </w:r>
    </w:p>
    <w:p w:rsidR="008D52ED" w:rsidRPr="00D72B01" w:rsidRDefault="008D52ED" w:rsidP="00075EBA">
      <w:pPr>
        <w:pStyle w:val="Default"/>
        <w:jc w:val="both"/>
        <w:rPr>
          <w:rFonts w:cs="Times New Roman"/>
          <w:b/>
          <w:bCs/>
          <w:color w:val="auto"/>
        </w:rPr>
      </w:pPr>
    </w:p>
    <w:p w:rsidR="008D52ED" w:rsidRPr="00D72B01" w:rsidRDefault="00221306" w:rsidP="008D52ED">
      <w:pPr>
        <w:pStyle w:val="Default"/>
        <w:ind w:firstLine="720"/>
        <w:jc w:val="both"/>
        <w:rPr>
          <w:rFonts w:cs="Times New Roman"/>
          <w:b/>
          <w:bCs/>
          <w:color w:val="auto"/>
        </w:rPr>
      </w:pPr>
      <w:r>
        <w:rPr>
          <w:rFonts w:cs="Times New Roman"/>
          <w:b/>
          <w:bCs/>
          <w:color w:val="auto"/>
        </w:rPr>
        <w:t>3</w:t>
      </w:r>
      <w:r w:rsidR="008D52ED" w:rsidRPr="00D72B01">
        <w:rPr>
          <w:rFonts w:cs="Times New Roman"/>
          <w:b/>
          <w:bCs/>
          <w:color w:val="auto"/>
        </w:rPr>
        <w:t>.1.1 Objectives</w:t>
      </w:r>
    </w:p>
    <w:p w:rsidR="00DE6BAA" w:rsidRPr="00D72B01" w:rsidRDefault="00DE6BAA" w:rsidP="00075EBA">
      <w:pPr>
        <w:pStyle w:val="Default"/>
        <w:jc w:val="both"/>
        <w:rPr>
          <w:rFonts w:cs="Times New Roman"/>
          <w:color w:val="auto"/>
        </w:rPr>
      </w:pPr>
    </w:p>
    <w:p w:rsidR="00DE6BAA" w:rsidRPr="00D72B01" w:rsidRDefault="00DE6BAA" w:rsidP="008D52ED">
      <w:pPr>
        <w:pStyle w:val="Default"/>
        <w:ind w:left="1440"/>
        <w:jc w:val="both"/>
        <w:rPr>
          <w:rFonts w:cs="Times New Roman"/>
          <w:color w:val="auto"/>
        </w:rPr>
      </w:pPr>
      <w:r w:rsidRPr="00D72B01">
        <w:rPr>
          <w:rFonts w:cs="Times New Roman"/>
          <w:color w:val="auto"/>
        </w:rPr>
        <w:t>Thi</w:t>
      </w:r>
      <w:r w:rsidR="00DB4ADC" w:rsidRPr="00D72B01">
        <w:rPr>
          <w:rFonts w:cs="Times New Roman"/>
          <w:color w:val="auto"/>
        </w:rPr>
        <w:t>s SOP describes how the MMMC-RE</w:t>
      </w:r>
      <w:r w:rsidR="008D52ED" w:rsidRPr="00D72B01">
        <w:rPr>
          <w:rFonts w:cs="Times New Roman"/>
          <w:color w:val="auto"/>
        </w:rPr>
        <w:t>R</w:t>
      </w:r>
      <w:r w:rsidR="00E118BC">
        <w:rPr>
          <w:rFonts w:cs="Times New Roman"/>
          <w:color w:val="auto"/>
        </w:rPr>
        <w:t>C processes post-</w:t>
      </w:r>
      <w:r w:rsidRPr="00D72B01">
        <w:rPr>
          <w:rFonts w:cs="Times New Roman"/>
          <w:color w:val="auto"/>
        </w:rPr>
        <w:t>approval submissions by the Principal Investigators. Depending on the nature of the submissions, they may be</w:t>
      </w:r>
      <w:r w:rsidR="00365016">
        <w:rPr>
          <w:rFonts w:cs="Times New Roman"/>
          <w:color w:val="auto"/>
        </w:rPr>
        <w:t xml:space="preserve"> processed by either expedited</w:t>
      </w:r>
      <w:r w:rsidRPr="00D72B01">
        <w:rPr>
          <w:rFonts w:cs="Times New Roman"/>
          <w:color w:val="auto"/>
        </w:rPr>
        <w:t xml:space="preserve"> or full board review. This chapter describes submission procedures, required forms, documentation </w:t>
      </w:r>
      <w:r w:rsidR="003D4257" w:rsidRPr="00D72B01">
        <w:rPr>
          <w:rFonts w:cs="Times New Roman"/>
          <w:color w:val="auto"/>
        </w:rPr>
        <w:t>of committee action, communication of committee</w:t>
      </w:r>
      <w:r w:rsidRPr="00D72B01">
        <w:rPr>
          <w:rFonts w:cs="Times New Roman"/>
          <w:color w:val="auto"/>
        </w:rPr>
        <w:t xml:space="preserve"> action </w:t>
      </w:r>
      <w:r w:rsidR="00831500">
        <w:rPr>
          <w:rFonts w:cs="Times New Roman"/>
          <w:color w:val="auto"/>
        </w:rPr>
        <w:t>to the PI, and filing of documents</w:t>
      </w:r>
      <w:r w:rsidRPr="00D72B01">
        <w:rPr>
          <w:rFonts w:cs="Times New Roman"/>
          <w:color w:val="auto"/>
        </w:rPr>
        <w:t xml:space="preserve">. </w:t>
      </w:r>
    </w:p>
    <w:p w:rsidR="00DE6BAA" w:rsidRPr="00D72B01" w:rsidRDefault="00DE6BAA" w:rsidP="00075EBA">
      <w:pPr>
        <w:pStyle w:val="Default"/>
        <w:jc w:val="both"/>
        <w:rPr>
          <w:rFonts w:cs="Times New Roman"/>
          <w:color w:val="auto"/>
        </w:rPr>
      </w:pPr>
    </w:p>
    <w:p w:rsidR="00DE6BAA" w:rsidRPr="00D72B01" w:rsidRDefault="00512F6A" w:rsidP="008D52ED">
      <w:pPr>
        <w:pStyle w:val="Default"/>
        <w:ind w:firstLine="720"/>
        <w:jc w:val="both"/>
        <w:rPr>
          <w:rFonts w:cs="Times New Roman"/>
          <w:color w:val="auto"/>
        </w:rPr>
      </w:pPr>
      <w:r>
        <w:rPr>
          <w:rFonts w:cs="Times New Roman"/>
          <w:b/>
          <w:bCs/>
          <w:color w:val="auto"/>
        </w:rPr>
        <w:t>3</w:t>
      </w:r>
      <w:r w:rsidR="008D52ED" w:rsidRPr="00D72B01">
        <w:rPr>
          <w:rFonts w:cs="Times New Roman"/>
          <w:b/>
          <w:bCs/>
          <w:color w:val="auto"/>
        </w:rPr>
        <w:t>.1.</w:t>
      </w:r>
      <w:r w:rsidR="00DE6BAA" w:rsidRPr="00D72B01">
        <w:rPr>
          <w:rFonts w:cs="Times New Roman"/>
          <w:b/>
          <w:bCs/>
          <w:color w:val="auto"/>
        </w:rPr>
        <w:t xml:space="preserve">2. Scope </w:t>
      </w:r>
    </w:p>
    <w:p w:rsidR="00DE6BAA" w:rsidRPr="00D72B01" w:rsidRDefault="00DE6BAA" w:rsidP="00075EBA">
      <w:pPr>
        <w:pStyle w:val="Default"/>
        <w:jc w:val="both"/>
        <w:rPr>
          <w:rFonts w:cs="Times New Roman"/>
          <w:color w:val="auto"/>
        </w:rPr>
      </w:pPr>
    </w:p>
    <w:p w:rsidR="00DE6BAA" w:rsidRPr="00D72B01" w:rsidRDefault="00DE6BAA" w:rsidP="00CF4AD2">
      <w:pPr>
        <w:ind w:left="1440"/>
        <w:jc w:val="both"/>
        <w:rPr>
          <w:rFonts w:ascii="Palatino Linotype" w:hAnsi="Palatino Linotype" w:cs="Times New Roman"/>
          <w:sz w:val="24"/>
          <w:szCs w:val="24"/>
        </w:rPr>
      </w:pPr>
      <w:r w:rsidRPr="00D72B01">
        <w:rPr>
          <w:rFonts w:ascii="Palatino Linotype" w:hAnsi="Palatino Linotype" w:cs="Times New Roman"/>
          <w:sz w:val="24"/>
          <w:szCs w:val="24"/>
        </w:rPr>
        <w:t>This SOP applies to all study protocol-related submissions after approval has been issued for the study protocol and study protocol-related documents. These submi</w:t>
      </w:r>
      <w:r w:rsidR="006D76DF">
        <w:rPr>
          <w:rFonts w:ascii="Palatino Linotype" w:hAnsi="Palatino Linotype" w:cs="Times New Roman"/>
          <w:sz w:val="24"/>
          <w:szCs w:val="24"/>
        </w:rPr>
        <w:t>ssions include study</w:t>
      </w:r>
      <w:r w:rsidR="00C4117F" w:rsidRPr="006D76DF">
        <w:rPr>
          <w:rFonts w:ascii="Palatino Linotype" w:hAnsi="Palatino Linotype" w:cs="Times New Roman"/>
          <w:sz w:val="24"/>
          <w:szCs w:val="24"/>
        </w:rPr>
        <w:t xml:space="preserve"> </w:t>
      </w:r>
      <w:r w:rsidR="006D76DF">
        <w:rPr>
          <w:rFonts w:ascii="Palatino Linotype" w:hAnsi="Palatino Linotype" w:cs="Times New Roman"/>
          <w:sz w:val="24"/>
          <w:szCs w:val="24"/>
        </w:rPr>
        <w:t xml:space="preserve">progress report, final report, study </w:t>
      </w:r>
      <w:r w:rsidR="00C4117F" w:rsidRPr="006D76DF">
        <w:rPr>
          <w:rFonts w:ascii="Palatino Linotype" w:hAnsi="Palatino Linotype" w:cs="Times New Roman"/>
          <w:sz w:val="24"/>
          <w:szCs w:val="24"/>
        </w:rPr>
        <w:t>protocol</w:t>
      </w:r>
      <w:r w:rsidRPr="00D72B01">
        <w:rPr>
          <w:rFonts w:ascii="Palatino Linotype" w:hAnsi="Palatino Linotype" w:cs="Times New Roman"/>
          <w:sz w:val="24"/>
          <w:szCs w:val="24"/>
        </w:rPr>
        <w:t xml:space="preserve"> amendments</w:t>
      </w:r>
      <w:r w:rsidR="006D76DF">
        <w:rPr>
          <w:rFonts w:ascii="Palatino Linotype" w:hAnsi="Palatino Linotype" w:cs="Times New Roman"/>
          <w:sz w:val="24"/>
          <w:szCs w:val="24"/>
        </w:rPr>
        <w:t>, continuing review application</w:t>
      </w:r>
      <w:r w:rsidRPr="00D72B01">
        <w:rPr>
          <w:rFonts w:ascii="Palatino Linotype" w:hAnsi="Palatino Linotype" w:cs="Times New Roman"/>
          <w:sz w:val="24"/>
          <w:szCs w:val="24"/>
        </w:rPr>
        <w:t>,  non-compliance (deviation or violation) reports, early study termination</w:t>
      </w:r>
      <w:r w:rsidR="00C4117F">
        <w:rPr>
          <w:rFonts w:ascii="Palatino Linotype" w:hAnsi="Palatino Linotype" w:cs="Times New Roman"/>
          <w:sz w:val="24"/>
          <w:szCs w:val="24"/>
        </w:rPr>
        <w:t xml:space="preserve"> report</w:t>
      </w:r>
      <w:r w:rsidRPr="00D72B01">
        <w:rPr>
          <w:rFonts w:ascii="Palatino Linotype" w:hAnsi="Palatino Linotype" w:cs="Times New Roman"/>
          <w:sz w:val="24"/>
          <w:szCs w:val="24"/>
        </w:rPr>
        <w:t>, queries from stakeholders, serious a</w:t>
      </w:r>
      <w:r w:rsidR="00E118BC">
        <w:rPr>
          <w:rFonts w:ascii="Palatino Linotype" w:hAnsi="Palatino Linotype" w:cs="Times New Roman"/>
          <w:sz w:val="24"/>
          <w:szCs w:val="24"/>
        </w:rPr>
        <w:t xml:space="preserve">dverse event reports (SAEs)/ </w:t>
      </w:r>
      <w:r w:rsidRPr="00D72B01">
        <w:rPr>
          <w:rFonts w:ascii="Palatino Linotype" w:hAnsi="Palatino Linotype" w:cs="Times New Roman"/>
          <w:sz w:val="24"/>
          <w:szCs w:val="24"/>
        </w:rPr>
        <w:t>s</w:t>
      </w:r>
      <w:r w:rsidR="00C4117F">
        <w:rPr>
          <w:rFonts w:ascii="Palatino Linotype" w:hAnsi="Palatino Linotype" w:cs="Times New Roman"/>
          <w:sz w:val="24"/>
          <w:szCs w:val="24"/>
        </w:rPr>
        <w:t xml:space="preserve">uspected unexpected serious  </w:t>
      </w:r>
      <w:r w:rsidR="00C4117F" w:rsidRPr="00E74B03">
        <w:rPr>
          <w:rFonts w:ascii="Palatino Linotype" w:hAnsi="Palatino Linotype" w:cs="Times New Roman"/>
          <w:sz w:val="24"/>
          <w:szCs w:val="24"/>
        </w:rPr>
        <w:t>adverse reaction reports</w:t>
      </w:r>
      <w:r w:rsidRPr="00D72B01">
        <w:rPr>
          <w:rFonts w:ascii="Palatino Linotype" w:hAnsi="Palatino Linotype" w:cs="Times New Roman"/>
          <w:sz w:val="24"/>
          <w:szCs w:val="24"/>
        </w:rPr>
        <w:t xml:space="preserve"> (</w:t>
      </w:r>
      <w:r w:rsidR="00DD187F">
        <w:rPr>
          <w:rFonts w:ascii="Palatino Linotype" w:hAnsi="Palatino Linotype" w:cs="Times New Roman"/>
          <w:sz w:val="24"/>
          <w:szCs w:val="24"/>
        </w:rPr>
        <w:t xml:space="preserve">SUSARs), </w:t>
      </w:r>
      <w:r w:rsidR="00E74B03">
        <w:rPr>
          <w:rFonts w:ascii="Palatino Linotype" w:hAnsi="Palatino Linotype" w:cs="Times New Roman"/>
          <w:sz w:val="24"/>
          <w:szCs w:val="24"/>
        </w:rPr>
        <w:t xml:space="preserve">and </w:t>
      </w:r>
      <w:r w:rsidR="00DD187F">
        <w:rPr>
          <w:rFonts w:ascii="Palatino Linotype" w:hAnsi="Palatino Linotype" w:cs="Times New Roman"/>
          <w:sz w:val="24"/>
          <w:szCs w:val="24"/>
        </w:rPr>
        <w:t>DSMB/DSMC/ISMB</w:t>
      </w:r>
      <w:r w:rsidR="00E74B03">
        <w:rPr>
          <w:rFonts w:ascii="Palatino Linotype" w:hAnsi="Palatino Linotype" w:cs="Times New Roman"/>
          <w:sz w:val="24"/>
          <w:szCs w:val="24"/>
        </w:rPr>
        <w:t xml:space="preserve"> reports.</w:t>
      </w:r>
    </w:p>
    <w:p w:rsidR="00DE6BAA" w:rsidRPr="00D72B01" w:rsidRDefault="002201AE" w:rsidP="008D52ED">
      <w:pPr>
        <w:ind w:firstLine="720"/>
        <w:jc w:val="both"/>
        <w:rPr>
          <w:rFonts w:ascii="Palatino Linotype" w:hAnsi="Palatino Linotype" w:cs="Times New Roman"/>
          <w:sz w:val="24"/>
          <w:szCs w:val="24"/>
        </w:rPr>
      </w:pPr>
      <w:r>
        <w:rPr>
          <w:rFonts w:ascii="Palatino Linotype" w:hAnsi="Palatino Linotype" w:cs="Times New Roman"/>
          <w:b/>
          <w:bCs/>
          <w:sz w:val="24"/>
          <w:szCs w:val="24"/>
        </w:rPr>
        <w:t>3</w:t>
      </w:r>
      <w:r w:rsidR="008D52ED" w:rsidRPr="00D72B01">
        <w:rPr>
          <w:rFonts w:ascii="Palatino Linotype" w:hAnsi="Palatino Linotype" w:cs="Times New Roman"/>
          <w:b/>
          <w:bCs/>
          <w:sz w:val="24"/>
          <w:szCs w:val="24"/>
        </w:rPr>
        <w:t>.1.</w:t>
      </w:r>
      <w:r w:rsidR="00DE6BAA" w:rsidRPr="00D72B01">
        <w:rPr>
          <w:rFonts w:ascii="Palatino Linotype" w:hAnsi="Palatino Linotype" w:cs="Times New Roman"/>
          <w:b/>
          <w:bCs/>
          <w:sz w:val="24"/>
          <w:szCs w:val="24"/>
        </w:rPr>
        <w:t xml:space="preserve">3. Responsibilities </w:t>
      </w:r>
    </w:p>
    <w:p w:rsidR="00D72B01" w:rsidRPr="00D72B01" w:rsidRDefault="00DE6BAA" w:rsidP="008D52ED">
      <w:pPr>
        <w:ind w:left="1440"/>
        <w:jc w:val="both"/>
        <w:rPr>
          <w:rFonts w:ascii="Palatino Linotype" w:hAnsi="Palatino Linotype" w:cs="Times New Roman"/>
          <w:b/>
          <w:i/>
          <w:sz w:val="24"/>
          <w:szCs w:val="24"/>
        </w:rPr>
      </w:pPr>
      <w:r w:rsidRPr="00D72B01">
        <w:rPr>
          <w:rFonts w:ascii="Palatino Linotype" w:hAnsi="Palatino Linotype" w:cs="Times New Roman"/>
          <w:sz w:val="24"/>
          <w:szCs w:val="24"/>
        </w:rPr>
        <w:t xml:space="preserve">It is the responsibility of the PI to comply with post-approval review requirements, including the submission of required reports listed in </w:t>
      </w:r>
      <w:r w:rsidR="00E118BC">
        <w:rPr>
          <w:rFonts w:ascii="Palatino Linotype" w:hAnsi="Palatino Linotype" w:cs="Times New Roman"/>
          <w:sz w:val="24"/>
          <w:szCs w:val="24"/>
        </w:rPr>
        <w:t xml:space="preserve">           </w:t>
      </w:r>
      <w:r w:rsidR="00DB4ADC" w:rsidRPr="00D72B01">
        <w:rPr>
          <w:rFonts w:ascii="Palatino Linotype" w:hAnsi="Palatino Linotype" w:cs="Times New Roman"/>
          <w:b/>
          <w:bCs/>
          <w:i/>
          <w:sz w:val="24"/>
          <w:szCs w:val="24"/>
        </w:rPr>
        <w:t>MMMC RE</w:t>
      </w:r>
      <w:r w:rsidR="00503EDB" w:rsidRPr="00D72B01">
        <w:rPr>
          <w:rFonts w:ascii="Palatino Linotype" w:hAnsi="Palatino Linotype" w:cs="Times New Roman"/>
          <w:b/>
          <w:bCs/>
          <w:i/>
          <w:sz w:val="24"/>
          <w:szCs w:val="24"/>
        </w:rPr>
        <w:t>RC F-</w:t>
      </w:r>
      <w:r w:rsidR="001352D0">
        <w:rPr>
          <w:rFonts w:ascii="Palatino Linotype" w:hAnsi="Palatino Linotype" w:cs="Times New Roman"/>
          <w:b/>
          <w:bCs/>
          <w:i/>
          <w:sz w:val="24"/>
          <w:szCs w:val="24"/>
        </w:rPr>
        <w:t>4</w:t>
      </w:r>
      <w:r w:rsidR="00DB1C5A" w:rsidRPr="00D72B01">
        <w:rPr>
          <w:rFonts w:ascii="Palatino Linotype" w:hAnsi="Palatino Linotype" w:cs="Times New Roman"/>
          <w:b/>
          <w:bCs/>
          <w:i/>
          <w:sz w:val="24"/>
          <w:szCs w:val="24"/>
        </w:rPr>
        <w:t>-B</w:t>
      </w:r>
      <w:r w:rsidRPr="00D72B01">
        <w:rPr>
          <w:rFonts w:ascii="Palatino Linotype" w:hAnsi="Palatino Linotype" w:cs="Times New Roman"/>
          <w:b/>
          <w:bCs/>
          <w:i/>
          <w:sz w:val="24"/>
          <w:szCs w:val="24"/>
        </w:rPr>
        <w:t>: APPROVAL LETTER</w:t>
      </w:r>
      <w:r w:rsidR="00D12770" w:rsidRPr="00D72B01">
        <w:rPr>
          <w:rFonts w:ascii="Palatino Linotype" w:hAnsi="Palatino Linotype" w:cs="Times New Roman"/>
          <w:b/>
          <w:i/>
          <w:sz w:val="24"/>
          <w:szCs w:val="24"/>
        </w:rPr>
        <w:t xml:space="preserve"> </w:t>
      </w:r>
      <w:r w:rsidR="00C4117F">
        <w:rPr>
          <w:rFonts w:ascii="Palatino Linotype" w:hAnsi="Palatino Linotype" w:cs="Times New Roman"/>
          <w:b/>
          <w:i/>
          <w:sz w:val="24"/>
          <w:szCs w:val="24"/>
        </w:rPr>
        <w:t>form.</w:t>
      </w:r>
    </w:p>
    <w:p w:rsidR="00DE6BAA" w:rsidRPr="00D72B01" w:rsidRDefault="00DE6BAA" w:rsidP="008D52ED">
      <w:pPr>
        <w:ind w:left="1440"/>
        <w:jc w:val="both"/>
        <w:rPr>
          <w:rFonts w:ascii="Palatino Linotype" w:hAnsi="Palatino Linotype" w:cs="Times New Roman"/>
          <w:sz w:val="24"/>
          <w:szCs w:val="24"/>
        </w:rPr>
      </w:pPr>
      <w:r w:rsidRPr="00D72B01">
        <w:rPr>
          <w:rFonts w:ascii="Palatino Linotype" w:hAnsi="Palatino Linotype" w:cs="Times New Roman"/>
          <w:sz w:val="24"/>
          <w:szCs w:val="24"/>
        </w:rPr>
        <w:t xml:space="preserve">The </w:t>
      </w:r>
      <w:r w:rsidR="00923BAC">
        <w:rPr>
          <w:rFonts w:ascii="Palatino Linotype" w:hAnsi="Palatino Linotype" w:cs="Times New Roman"/>
          <w:sz w:val="24"/>
          <w:szCs w:val="24"/>
        </w:rPr>
        <w:t xml:space="preserve">Administrative </w:t>
      </w:r>
      <w:r w:rsidRPr="00D72B01">
        <w:rPr>
          <w:rFonts w:ascii="Palatino Linotype" w:hAnsi="Palatino Linotype" w:cs="Times New Roman"/>
          <w:sz w:val="24"/>
          <w:szCs w:val="24"/>
        </w:rPr>
        <w:t xml:space="preserve">Staff is responsible for receiving and processing all submissions, including inquiries or complaints from research participants and other stakeholders. Original primary reviewers are responsible for reviewing these post-approval submissions. </w:t>
      </w:r>
    </w:p>
    <w:p w:rsidR="008D52ED" w:rsidRPr="00D72B01" w:rsidRDefault="008D52ED" w:rsidP="008D52ED">
      <w:pPr>
        <w:ind w:left="720"/>
        <w:jc w:val="both"/>
        <w:rPr>
          <w:rFonts w:ascii="Palatino Linotype" w:hAnsi="Palatino Linotype" w:cs="Times New Roman"/>
          <w:sz w:val="24"/>
          <w:szCs w:val="24"/>
        </w:rPr>
      </w:pPr>
    </w:p>
    <w:p w:rsidR="00CF4AD2" w:rsidRPr="00F37146" w:rsidRDefault="00CF4AD2" w:rsidP="00CF4AD2">
      <w:pPr>
        <w:pStyle w:val="ListParagraph"/>
        <w:ind w:left="3240"/>
        <w:jc w:val="both"/>
        <w:rPr>
          <w:rFonts w:ascii="Palatino Linotype" w:hAnsi="Palatino Linotype" w:cs="Times New Roman"/>
          <w:sz w:val="24"/>
          <w:szCs w:val="24"/>
        </w:rPr>
      </w:pPr>
    </w:p>
    <w:p w:rsidR="00CF4AD2" w:rsidRPr="00D72B01" w:rsidRDefault="00CF4AD2" w:rsidP="00AB3B30">
      <w:pPr>
        <w:jc w:val="both"/>
        <w:rPr>
          <w:rFonts w:ascii="Palatino Linotype" w:hAnsi="Palatino Linotype" w:cs="Times New Roman"/>
          <w:b/>
          <w:bCs/>
          <w:sz w:val="24"/>
          <w:szCs w:val="24"/>
        </w:rPr>
      </w:pPr>
      <w:r>
        <w:rPr>
          <w:rFonts w:ascii="Palatino Linotype" w:hAnsi="Palatino Linotype" w:cs="Times New Roman"/>
          <w:b/>
          <w:bCs/>
          <w:sz w:val="24"/>
          <w:szCs w:val="24"/>
        </w:rPr>
        <w:t>3</w:t>
      </w:r>
      <w:r w:rsidRPr="00D72B01">
        <w:rPr>
          <w:rFonts w:ascii="Palatino Linotype" w:hAnsi="Palatino Linotype" w:cs="Times New Roman"/>
          <w:b/>
          <w:bCs/>
          <w:sz w:val="24"/>
          <w:szCs w:val="24"/>
        </w:rPr>
        <w:t xml:space="preserve">.2 </w:t>
      </w:r>
      <w:r w:rsidR="00A5483C" w:rsidRPr="00D72B01">
        <w:rPr>
          <w:rFonts w:ascii="Palatino Linotype" w:hAnsi="Palatino Linotype" w:cs="Times New Roman"/>
          <w:b/>
          <w:bCs/>
          <w:sz w:val="24"/>
          <w:szCs w:val="24"/>
        </w:rPr>
        <w:t xml:space="preserve">POST APPROVAL </w:t>
      </w:r>
      <w:r w:rsidR="00A5483C">
        <w:rPr>
          <w:rFonts w:ascii="Palatino Linotype" w:hAnsi="Palatino Linotype" w:cs="Times New Roman"/>
          <w:b/>
          <w:bCs/>
          <w:sz w:val="24"/>
          <w:szCs w:val="24"/>
        </w:rPr>
        <w:t xml:space="preserve">REVIEW </w:t>
      </w:r>
      <w:r w:rsidR="00A5483C" w:rsidRPr="00D72B01">
        <w:rPr>
          <w:rFonts w:ascii="Palatino Linotype" w:hAnsi="Palatino Linotype" w:cs="Times New Roman"/>
          <w:b/>
          <w:bCs/>
          <w:sz w:val="24"/>
          <w:szCs w:val="24"/>
        </w:rPr>
        <w:t xml:space="preserve">WORKFLOW </w:t>
      </w:r>
    </w:p>
    <w:p w:rsidR="00090204" w:rsidRPr="00D72B01" w:rsidRDefault="00090204" w:rsidP="008D52ED">
      <w:pPr>
        <w:ind w:left="720" w:firstLine="720"/>
        <w:jc w:val="both"/>
        <w:rPr>
          <w:rFonts w:ascii="Palatino Linotype" w:hAnsi="Palatino Linotype" w:cs="Times New Roman"/>
          <w:sz w:val="24"/>
          <w:szCs w:val="24"/>
        </w:rPr>
      </w:pPr>
    </w:p>
    <w:tbl>
      <w:tblPr>
        <w:tblStyle w:val="TableGrid"/>
        <w:tblW w:w="0" w:type="auto"/>
        <w:tblLook w:val="04A0" w:firstRow="1" w:lastRow="0" w:firstColumn="1" w:lastColumn="0" w:noHBand="0" w:noVBand="1"/>
      </w:tblPr>
      <w:tblGrid>
        <w:gridCol w:w="4788"/>
        <w:gridCol w:w="4788"/>
      </w:tblGrid>
      <w:tr w:rsidR="00D72B01" w:rsidRPr="00D72B01" w:rsidTr="00DE6BAA">
        <w:tc>
          <w:tcPr>
            <w:tcW w:w="4788" w:type="dxa"/>
          </w:tcPr>
          <w:p w:rsidR="00DE6BAA" w:rsidRPr="00D72B01" w:rsidRDefault="00DE6BAA" w:rsidP="004C24D5">
            <w:pPr>
              <w:jc w:val="center"/>
              <w:rPr>
                <w:rFonts w:ascii="Palatino Linotype" w:hAnsi="Palatino Linotype" w:cs="Times New Roman"/>
                <w:b/>
                <w:sz w:val="24"/>
                <w:szCs w:val="24"/>
              </w:rPr>
            </w:pPr>
            <w:r w:rsidRPr="00D72B01">
              <w:rPr>
                <w:rFonts w:ascii="Palatino Linotype" w:hAnsi="Palatino Linotype" w:cs="Times New Roman"/>
                <w:b/>
                <w:sz w:val="24"/>
                <w:szCs w:val="24"/>
              </w:rPr>
              <w:t>ACTIVITY</w:t>
            </w:r>
          </w:p>
        </w:tc>
        <w:tc>
          <w:tcPr>
            <w:tcW w:w="4788" w:type="dxa"/>
          </w:tcPr>
          <w:p w:rsidR="00DE6BAA" w:rsidRPr="00D72B01" w:rsidRDefault="00DE6BAA" w:rsidP="004C24D5">
            <w:pPr>
              <w:jc w:val="center"/>
              <w:rPr>
                <w:rFonts w:ascii="Palatino Linotype" w:hAnsi="Palatino Linotype" w:cs="Times New Roman"/>
                <w:b/>
                <w:sz w:val="24"/>
                <w:szCs w:val="24"/>
              </w:rPr>
            </w:pPr>
            <w:r w:rsidRPr="00D72B01">
              <w:rPr>
                <w:rFonts w:ascii="Palatino Linotype" w:hAnsi="Palatino Linotype" w:cs="Times New Roman"/>
                <w:b/>
                <w:sz w:val="24"/>
                <w:szCs w:val="24"/>
              </w:rPr>
              <w:t>RESPONSIBILITY</w:t>
            </w:r>
          </w:p>
        </w:tc>
      </w:tr>
      <w:tr w:rsidR="00D72B01" w:rsidRPr="00D72B01" w:rsidTr="00DE6BAA">
        <w:tc>
          <w:tcPr>
            <w:tcW w:w="4788" w:type="dxa"/>
          </w:tcPr>
          <w:p w:rsidR="00DE6BAA" w:rsidRPr="004F17B0" w:rsidRDefault="000238A8" w:rsidP="00500B5F">
            <w:pPr>
              <w:pStyle w:val="ListParagraph"/>
              <w:jc w:val="both"/>
              <w:rPr>
                <w:rFonts w:ascii="Palatino Linotype" w:hAnsi="Palatino Linotype" w:cs="Times New Roman"/>
                <w:sz w:val="24"/>
                <w:szCs w:val="24"/>
              </w:rPr>
            </w:pPr>
            <w:r>
              <w:rPr>
                <w:noProof/>
              </w:rPr>
              <w:pict>
                <v:shapetype id="_x0000_t32" coordsize="21600,21600" o:spt="32" o:oned="t" path="m,l21600,21600e" filled="f">
                  <v:path arrowok="t" fillok="f" o:connecttype="none"/>
                  <o:lock v:ext="edit" shapetype="t"/>
                </v:shapetype>
                <v:shape id="_x0000_s1034" type="#_x0000_t32" style="position:absolute;left:0;text-align:left;margin-left:108.2pt;margin-top:31.2pt;width:.2pt;height:14.3pt;z-index:251672576;mso-position-horizontal-relative:text;mso-position-vertical-relative:text" o:connectortype="straight">
                  <v:stroke endarrow="block"/>
                </v:shape>
              </w:pict>
            </w:r>
            <w:r w:rsidR="00DE6BAA" w:rsidRPr="004F17B0">
              <w:rPr>
                <w:rFonts w:ascii="Palatino Linotype" w:hAnsi="Palatino Linotype" w:cs="Times New Roman"/>
                <w:sz w:val="24"/>
                <w:szCs w:val="24"/>
              </w:rPr>
              <w:t>Receive</w:t>
            </w:r>
            <w:r w:rsidR="00442922" w:rsidRPr="004F17B0">
              <w:rPr>
                <w:rFonts w:ascii="Palatino Linotype" w:hAnsi="Palatino Linotype" w:cs="Times New Roman"/>
                <w:sz w:val="24"/>
                <w:szCs w:val="24"/>
              </w:rPr>
              <w:t>s</w:t>
            </w:r>
            <w:r w:rsidR="00DE6BAA" w:rsidRPr="004F17B0">
              <w:rPr>
                <w:rFonts w:ascii="Palatino Linotype" w:hAnsi="Palatino Linotype" w:cs="Times New Roman"/>
                <w:sz w:val="24"/>
                <w:szCs w:val="24"/>
              </w:rPr>
              <w:t xml:space="preserve"> and manage</w:t>
            </w:r>
            <w:r w:rsidR="00442922" w:rsidRPr="004F17B0">
              <w:rPr>
                <w:rFonts w:ascii="Palatino Linotype" w:hAnsi="Palatino Linotype" w:cs="Times New Roman"/>
                <w:sz w:val="24"/>
                <w:szCs w:val="24"/>
              </w:rPr>
              <w:t>s</w:t>
            </w:r>
            <w:r w:rsidR="00DE6BAA" w:rsidRPr="004F17B0">
              <w:rPr>
                <w:rFonts w:ascii="Palatino Linotype" w:hAnsi="Palatino Linotype" w:cs="Times New Roman"/>
                <w:sz w:val="24"/>
                <w:szCs w:val="24"/>
              </w:rPr>
              <w:t xml:space="preserve"> documents submission</w:t>
            </w:r>
          </w:p>
          <w:p w:rsidR="004C24D5" w:rsidRPr="00D72B01" w:rsidRDefault="004C24D5" w:rsidP="00075EBA">
            <w:pPr>
              <w:jc w:val="both"/>
              <w:rPr>
                <w:rFonts w:ascii="Palatino Linotype" w:hAnsi="Palatino Linotype" w:cs="Times New Roman"/>
                <w:sz w:val="24"/>
                <w:szCs w:val="24"/>
              </w:rPr>
            </w:pPr>
          </w:p>
        </w:tc>
        <w:tc>
          <w:tcPr>
            <w:tcW w:w="4788" w:type="dxa"/>
          </w:tcPr>
          <w:p w:rsidR="00DE6BAA" w:rsidRPr="00D72B01" w:rsidRDefault="00670D15" w:rsidP="00107DBB">
            <w:pPr>
              <w:jc w:val="center"/>
              <w:rPr>
                <w:rFonts w:ascii="Palatino Linotype" w:hAnsi="Palatino Linotype" w:cs="Times New Roman"/>
                <w:sz w:val="24"/>
                <w:szCs w:val="24"/>
              </w:rPr>
            </w:pPr>
            <w:r>
              <w:rPr>
                <w:rFonts w:ascii="Palatino Linotype" w:hAnsi="Palatino Linotype" w:cs="Times New Roman"/>
                <w:sz w:val="24"/>
                <w:szCs w:val="24"/>
              </w:rPr>
              <w:t>Administrative Staff</w:t>
            </w:r>
          </w:p>
        </w:tc>
      </w:tr>
      <w:tr w:rsidR="00D72B01" w:rsidRPr="00D72B01" w:rsidTr="004C24D5">
        <w:trPr>
          <w:trHeight w:val="1133"/>
        </w:trPr>
        <w:tc>
          <w:tcPr>
            <w:tcW w:w="4788" w:type="dxa"/>
          </w:tcPr>
          <w:tbl>
            <w:tblPr>
              <w:tblW w:w="0" w:type="auto"/>
              <w:tblBorders>
                <w:top w:val="nil"/>
                <w:left w:val="nil"/>
                <w:bottom w:val="nil"/>
                <w:right w:val="nil"/>
              </w:tblBorders>
              <w:tblLook w:val="0000" w:firstRow="0" w:lastRow="0" w:firstColumn="0" w:lastColumn="0" w:noHBand="0" w:noVBand="0"/>
            </w:tblPr>
            <w:tblGrid>
              <w:gridCol w:w="4572"/>
            </w:tblGrid>
            <w:tr w:rsidR="00D72B01" w:rsidRPr="00D72B01" w:rsidTr="00107DBB">
              <w:trPr>
                <w:trHeight w:val="260"/>
              </w:trPr>
              <w:tc>
                <w:tcPr>
                  <w:tcW w:w="0" w:type="auto"/>
                </w:tcPr>
                <w:p w:rsidR="00107DBB" w:rsidRPr="004F17B0" w:rsidRDefault="00107DBB" w:rsidP="00500B5F">
                  <w:pPr>
                    <w:pStyle w:val="ListParagraph"/>
                    <w:autoSpaceDE w:val="0"/>
                    <w:autoSpaceDN w:val="0"/>
                    <w:adjustRightInd w:val="0"/>
                    <w:spacing w:after="0" w:line="240" w:lineRule="auto"/>
                    <w:jc w:val="both"/>
                    <w:rPr>
                      <w:rFonts w:ascii="Palatino Linotype" w:hAnsi="Palatino Linotype" w:cs="Times New Roman"/>
                      <w:sz w:val="24"/>
                      <w:szCs w:val="24"/>
                    </w:rPr>
                  </w:pPr>
                  <w:r w:rsidRPr="004F17B0">
                    <w:rPr>
                      <w:rFonts w:ascii="Palatino Linotype" w:hAnsi="Palatino Linotype" w:cs="Times New Roman"/>
                      <w:sz w:val="24"/>
                      <w:szCs w:val="24"/>
                    </w:rPr>
                    <w:t>Submits documents to the                    MMMC-RERC Chair/ Member-Secretary to determine classification of review as expedited or full board</w:t>
                  </w:r>
                </w:p>
                <w:p w:rsidR="004C24D5" w:rsidRPr="00D72B01" w:rsidRDefault="000238A8" w:rsidP="00075EBA">
                  <w:pPr>
                    <w:autoSpaceDE w:val="0"/>
                    <w:autoSpaceDN w:val="0"/>
                    <w:adjustRightInd w:val="0"/>
                    <w:spacing w:after="0" w:line="240" w:lineRule="auto"/>
                    <w:jc w:val="both"/>
                    <w:rPr>
                      <w:rFonts w:ascii="Palatino Linotype" w:hAnsi="Palatino Linotype" w:cs="Times New Roman"/>
                      <w:sz w:val="24"/>
                      <w:szCs w:val="24"/>
                    </w:rPr>
                  </w:pPr>
                  <w:r>
                    <w:rPr>
                      <w:rFonts w:ascii="Palatino Linotype" w:hAnsi="Palatino Linotype" w:cs="Times New Roman"/>
                      <w:noProof/>
                      <w:sz w:val="24"/>
                      <w:szCs w:val="24"/>
                    </w:rPr>
                    <w:pict>
                      <v:shape id="_x0000_s1035" type="#_x0000_t32" style="position:absolute;left:0;text-align:left;margin-left:102pt;margin-top:.55pt;width:.2pt;height:14.3pt;z-index:251673600" o:connectortype="straight">
                        <v:stroke endarrow="block"/>
                      </v:shape>
                    </w:pict>
                  </w:r>
                </w:p>
              </w:tc>
            </w:tr>
          </w:tbl>
          <w:p w:rsidR="00DE6BAA" w:rsidRPr="00D72B01" w:rsidRDefault="00DE6BAA" w:rsidP="00075EBA">
            <w:pPr>
              <w:jc w:val="both"/>
              <w:rPr>
                <w:rFonts w:ascii="Palatino Linotype" w:hAnsi="Palatino Linotype" w:cs="Times New Roman"/>
                <w:sz w:val="24"/>
                <w:szCs w:val="24"/>
              </w:rPr>
            </w:pPr>
          </w:p>
        </w:tc>
        <w:tc>
          <w:tcPr>
            <w:tcW w:w="4788" w:type="dxa"/>
          </w:tcPr>
          <w:p w:rsidR="00DE6BAA" w:rsidRPr="00D72B01" w:rsidRDefault="00E92AB0" w:rsidP="004C24D5">
            <w:pPr>
              <w:jc w:val="center"/>
              <w:rPr>
                <w:rFonts w:ascii="Palatino Linotype" w:hAnsi="Palatino Linotype" w:cs="Times New Roman"/>
                <w:b/>
                <w:sz w:val="24"/>
                <w:szCs w:val="24"/>
              </w:rPr>
            </w:pPr>
            <w:r>
              <w:rPr>
                <w:rFonts w:ascii="Palatino Linotype" w:hAnsi="Palatino Linotype" w:cs="Times New Roman"/>
                <w:sz w:val="24"/>
                <w:szCs w:val="24"/>
              </w:rPr>
              <w:t>Administrative Staff</w:t>
            </w:r>
            <w:r w:rsidRPr="00D72B01">
              <w:rPr>
                <w:rFonts w:ascii="Palatino Linotype" w:hAnsi="Palatino Linotype" w:cs="Times New Roman"/>
                <w:b/>
                <w:sz w:val="24"/>
                <w:szCs w:val="24"/>
              </w:rPr>
              <w:t xml:space="preserve"> </w:t>
            </w:r>
          </w:p>
          <w:p w:rsidR="00DE6BAA" w:rsidRPr="00D72B01" w:rsidRDefault="00DE6BAA" w:rsidP="004C24D5">
            <w:pPr>
              <w:jc w:val="center"/>
              <w:rPr>
                <w:rFonts w:ascii="Palatino Linotype" w:hAnsi="Palatino Linotype" w:cs="Times New Roman"/>
                <w:b/>
                <w:sz w:val="24"/>
                <w:szCs w:val="24"/>
              </w:rPr>
            </w:pPr>
          </w:p>
        </w:tc>
      </w:tr>
      <w:tr w:rsidR="00D72B01" w:rsidRPr="00D72B01" w:rsidTr="00DE6BAA">
        <w:tc>
          <w:tcPr>
            <w:tcW w:w="4788" w:type="dxa"/>
          </w:tcPr>
          <w:p w:rsidR="004C24D5" w:rsidRPr="00D72B01" w:rsidRDefault="00DE6BAA" w:rsidP="00500B5F">
            <w:pPr>
              <w:pStyle w:val="Default"/>
              <w:ind w:left="720"/>
              <w:jc w:val="both"/>
              <w:rPr>
                <w:rFonts w:cs="Times New Roman"/>
                <w:color w:val="auto"/>
              </w:rPr>
            </w:pPr>
            <w:r w:rsidRPr="00D72B01">
              <w:rPr>
                <w:rFonts w:cs="Times New Roman"/>
                <w:color w:val="auto"/>
              </w:rPr>
              <w:t>Chair</w:t>
            </w:r>
            <w:r w:rsidR="002F7942" w:rsidRPr="00D72B01">
              <w:rPr>
                <w:rFonts w:cs="Times New Roman"/>
                <w:color w:val="auto"/>
              </w:rPr>
              <w:t>/</w:t>
            </w:r>
            <w:r w:rsidR="00107DBB">
              <w:rPr>
                <w:rFonts w:cs="Times New Roman"/>
                <w:color w:val="auto"/>
              </w:rPr>
              <w:t xml:space="preserve"> </w:t>
            </w:r>
            <w:r w:rsidR="002F7942" w:rsidRPr="00D72B01">
              <w:rPr>
                <w:rFonts w:cs="Times New Roman"/>
                <w:color w:val="auto"/>
              </w:rPr>
              <w:t>Primary reviewers</w:t>
            </w:r>
            <w:r w:rsidR="00442922" w:rsidRPr="00D72B01">
              <w:rPr>
                <w:rFonts w:cs="Times New Roman"/>
                <w:color w:val="auto"/>
              </w:rPr>
              <w:t xml:space="preserve"> review</w:t>
            </w:r>
            <w:r w:rsidRPr="00D72B01">
              <w:rPr>
                <w:rFonts w:cs="Times New Roman"/>
                <w:color w:val="auto"/>
              </w:rPr>
              <w:t xml:space="preserve"> submissions classif</w:t>
            </w:r>
            <w:r w:rsidR="003C5AB7">
              <w:rPr>
                <w:rFonts w:cs="Times New Roman"/>
                <w:color w:val="auto"/>
              </w:rPr>
              <w:t xml:space="preserve">ied as expedited </w:t>
            </w:r>
            <w:r w:rsidR="003C5AB7" w:rsidRPr="00500B5F">
              <w:rPr>
                <w:rFonts w:cs="Times New Roman"/>
                <w:color w:val="auto"/>
              </w:rPr>
              <w:t>review.</w:t>
            </w:r>
            <w:r w:rsidR="003C5AB7" w:rsidRPr="00CF4AD2">
              <w:rPr>
                <w:rFonts w:cs="Times New Roman"/>
                <w:color w:val="auto"/>
              </w:rPr>
              <w:t xml:space="preserve">  Primary</w:t>
            </w:r>
            <w:r w:rsidRPr="00D72B01">
              <w:rPr>
                <w:rFonts w:cs="Times New Roman"/>
                <w:color w:val="auto"/>
              </w:rPr>
              <w:t xml:space="preserve"> reviewers review submissions classified as full board review</w:t>
            </w:r>
          </w:p>
          <w:p w:rsidR="004C24D5" w:rsidRPr="00D72B01" w:rsidRDefault="000238A8" w:rsidP="004C24D5">
            <w:pPr>
              <w:pStyle w:val="Default"/>
              <w:jc w:val="both"/>
              <w:rPr>
                <w:rFonts w:cs="Times New Roman"/>
                <w:color w:val="auto"/>
              </w:rPr>
            </w:pPr>
            <w:r>
              <w:rPr>
                <w:rFonts w:cs="Times New Roman"/>
                <w:noProof/>
                <w:color w:val="auto"/>
              </w:rPr>
              <w:pict>
                <v:shape id="_x0000_s1036" type="#_x0000_t32" style="position:absolute;left:0;text-align:left;margin-left:108.6pt;margin-top:.55pt;width:.2pt;height:14.3pt;z-index:251674624" o:connectortype="straight">
                  <v:stroke endarrow="block"/>
                </v:shape>
              </w:pict>
            </w:r>
          </w:p>
        </w:tc>
        <w:tc>
          <w:tcPr>
            <w:tcW w:w="4788" w:type="dxa"/>
          </w:tcPr>
          <w:p w:rsidR="00DE6BAA" w:rsidRPr="00D72B01" w:rsidRDefault="00DE6BAA" w:rsidP="004C24D5">
            <w:pPr>
              <w:pStyle w:val="Default"/>
              <w:jc w:val="center"/>
              <w:rPr>
                <w:rFonts w:cs="Times New Roman"/>
                <w:color w:val="auto"/>
              </w:rPr>
            </w:pPr>
            <w:r w:rsidRPr="00D72B01">
              <w:rPr>
                <w:rFonts w:cs="Times New Roman"/>
                <w:color w:val="auto"/>
              </w:rPr>
              <w:t>Chair/</w:t>
            </w:r>
            <w:r w:rsidR="00107DBB">
              <w:rPr>
                <w:rFonts w:cs="Times New Roman"/>
                <w:color w:val="auto"/>
              </w:rPr>
              <w:t xml:space="preserve"> </w:t>
            </w:r>
            <w:r w:rsidRPr="00D72B01">
              <w:rPr>
                <w:rFonts w:cs="Times New Roman"/>
                <w:color w:val="auto"/>
              </w:rPr>
              <w:t>Primary Reviewers</w:t>
            </w:r>
            <w:r w:rsidR="002F7942" w:rsidRPr="00D72B01">
              <w:rPr>
                <w:rFonts w:cs="Times New Roman"/>
                <w:color w:val="auto"/>
              </w:rPr>
              <w:t>/</w:t>
            </w:r>
            <w:r w:rsidR="00107DBB">
              <w:rPr>
                <w:rFonts w:cs="Times New Roman"/>
                <w:color w:val="auto"/>
              </w:rPr>
              <w:t xml:space="preserve"> </w:t>
            </w:r>
            <w:r w:rsidR="002F7942" w:rsidRPr="00D72B01">
              <w:rPr>
                <w:rFonts w:cs="Times New Roman"/>
                <w:color w:val="auto"/>
              </w:rPr>
              <w:t>Member</w:t>
            </w:r>
            <w:r w:rsidR="00107DBB">
              <w:rPr>
                <w:rFonts w:cs="Times New Roman"/>
                <w:color w:val="auto"/>
              </w:rPr>
              <w:t>s</w:t>
            </w:r>
          </w:p>
        </w:tc>
      </w:tr>
      <w:tr w:rsidR="00D72B01" w:rsidRPr="00D72B01" w:rsidTr="00DE6BAA">
        <w:tc>
          <w:tcPr>
            <w:tcW w:w="4788" w:type="dxa"/>
          </w:tcPr>
          <w:p w:rsidR="00DE6BAA" w:rsidRPr="00D72B01" w:rsidRDefault="00DE6BAA" w:rsidP="00500B5F">
            <w:pPr>
              <w:pStyle w:val="Default"/>
              <w:ind w:left="720"/>
              <w:jc w:val="both"/>
              <w:rPr>
                <w:rFonts w:cs="Times New Roman"/>
                <w:color w:val="auto"/>
              </w:rPr>
            </w:pPr>
            <w:r w:rsidRPr="00D72B01">
              <w:rPr>
                <w:rFonts w:cs="Times New Roman"/>
                <w:color w:val="auto"/>
              </w:rPr>
              <w:t>Review full board study protocols in  meeting</w:t>
            </w:r>
          </w:p>
          <w:p w:rsidR="004C24D5" w:rsidRPr="00D72B01" w:rsidRDefault="000238A8" w:rsidP="004C24D5">
            <w:pPr>
              <w:pStyle w:val="Default"/>
              <w:jc w:val="both"/>
              <w:rPr>
                <w:rFonts w:cs="Times New Roman"/>
                <w:color w:val="auto"/>
              </w:rPr>
            </w:pPr>
            <w:r>
              <w:rPr>
                <w:rFonts w:cs="Times New Roman"/>
                <w:noProof/>
                <w:color w:val="auto"/>
              </w:rPr>
              <w:pict>
                <v:shape id="_x0000_s1037" type="#_x0000_t32" style="position:absolute;left:0;text-align:left;margin-left:108pt;margin-top:-.5pt;width:.2pt;height:14.3pt;z-index:251675648" o:connectortype="straight">
                  <v:stroke endarrow="block"/>
                </v:shape>
              </w:pict>
            </w:r>
          </w:p>
        </w:tc>
        <w:tc>
          <w:tcPr>
            <w:tcW w:w="4788" w:type="dxa"/>
          </w:tcPr>
          <w:p w:rsidR="00DE6BAA" w:rsidRPr="00D72B01" w:rsidRDefault="00DE6BAA" w:rsidP="004C24D5">
            <w:pPr>
              <w:pStyle w:val="Default"/>
              <w:jc w:val="center"/>
              <w:rPr>
                <w:rFonts w:cs="Times New Roman"/>
                <w:color w:val="auto"/>
              </w:rPr>
            </w:pPr>
            <w:r w:rsidRPr="00D72B01">
              <w:rPr>
                <w:rFonts w:cs="Times New Roman"/>
                <w:color w:val="auto"/>
              </w:rPr>
              <w:t>Members</w:t>
            </w:r>
          </w:p>
          <w:p w:rsidR="00DE6BAA" w:rsidRPr="00D72B01" w:rsidRDefault="00DE6BAA" w:rsidP="004C24D5">
            <w:pPr>
              <w:jc w:val="center"/>
              <w:rPr>
                <w:rFonts w:ascii="Palatino Linotype" w:hAnsi="Palatino Linotype" w:cs="Times New Roman"/>
                <w:b/>
                <w:sz w:val="24"/>
                <w:szCs w:val="24"/>
              </w:rPr>
            </w:pPr>
          </w:p>
        </w:tc>
      </w:tr>
      <w:tr w:rsidR="00D72B01" w:rsidRPr="00D72B01" w:rsidTr="00DE6BAA">
        <w:tc>
          <w:tcPr>
            <w:tcW w:w="4788" w:type="dxa"/>
          </w:tcPr>
          <w:p w:rsidR="00DE6BAA" w:rsidRPr="00D72B01" w:rsidRDefault="00DE6BAA" w:rsidP="00500B5F">
            <w:pPr>
              <w:pStyle w:val="Default"/>
              <w:ind w:left="720"/>
              <w:jc w:val="both"/>
              <w:rPr>
                <w:rFonts w:cs="Times New Roman"/>
                <w:color w:val="auto"/>
              </w:rPr>
            </w:pPr>
            <w:r w:rsidRPr="00D72B01">
              <w:rPr>
                <w:rFonts w:cs="Times New Roman"/>
                <w:color w:val="auto"/>
              </w:rPr>
              <w:t>Communicate</w:t>
            </w:r>
            <w:r w:rsidR="00442922" w:rsidRPr="00D72B01">
              <w:rPr>
                <w:rFonts w:cs="Times New Roman"/>
                <w:color w:val="auto"/>
              </w:rPr>
              <w:t>s</w:t>
            </w:r>
            <w:r w:rsidR="00CF4AD2">
              <w:rPr>
                <w:rFonts w:cs="Times New Roman"/>
                <w:color w:val="auto"/>
              </w:rPr>
              <w:t xml:space="preserve"> results to PI</w:t>
            </w:r>
            <w:r w:rsidR="00107DBB">
              <w:rPr>
                <w:rFonts w:cs="Times New Roman"/>
                <w:color w:val="auto"/>
              </w:rPr>
              <w:t xml:space="preserve"> </w:t>
            </w:r>
            <w:r w:rsidR="00CF4AD2">
              <w:rPr>
                <w:rFonts w:cs="Times New Roman"/>
                <w:color w:val="auto"/>
              </w:rPr>
              <w:t xml:space="preserve"> </w:t>
            </w:r>
          </w:p>
          <w:p w:rsidR="004C24D5" w:rsidRPr="00D72B01" w:rsidRDefault="000238A8" w:rsidP="004C24D5">
            <w:pPr>
              <w:pStyle w:val="Default"/>
              <w:jc w:val="both"/>
              <w:rPr>
                <w:rFonts w:cs="Times New Roman"/>
                <w:color w:val="auto"/>
              </w:rPr>
            </w:pPr>
            <w:r>
              <w:rPr>
                <w:rFonts w:cs="Times New Roman"/>
                <w:noProof/>
                <w:color w:val="auto"/>
              </w:rPr>
              <w:pict>
                <v:shape id="_x0000_s1038" type="#_x0000_t32" style="position:absolute;left:0;text-align:left;margin-left:107.8pt;margin-top:1.9pt;width:.2pt;height:14.3pt;z-index:251676672" o:connectortype="straight">
                  <v:stroke endarrow="block"/>
                </v:shape>
              </w:pict>
            </w:r>
          </w:p>
        </w:tc>
        <w:tc>
          <w:tcPr>
            <w:tcW w:w="4788" w:type="dxa"/>
          </w:tcPr>
          <w:p w:rsidR="00DE6BAA" w:rsidRPr="00D72B01" w:rsidRDefault="00E92AB0" w:rsidP="00107DBB">
            <w:pPr>
              <w:pStyle w:val="Default"/>
              <w:jc w:val="center"/>
              <w:rPr>
                <w:rFonts w:cs="Times New Roman"/>
                <w:color w:val="auto"/>
              </w:rPr>
            </w:pPr>
            <w:r>
              <w:rPr>
                <w:rFonts w:cs="Times New Roman"/>
              </w:rPr>
              <w:t>Administrative Staff</w:t>
            </w:r>
          </w:p>
        </w:tc>
      </w:tr>
      <w:tr w:rsidR="00DE6BAA" w:rsidRPr="00D72B01" w:rsidTr="00DE6BAA">
        <w:tc>
          <w:tcPr>
            <w:tcW w:w="4788" w:type="dxa"/>
          </w:tcPr>
          <w:p w:rsidR="00D61CDC" w:rsidRPr="00D44B55" w:rsidRDefault="00D61CDC" w:rsidP="00D61CDC">
            <w:pPr>
              <w:ind w:left="360"/>
              <w:jc w:val="both"/>
              <w:rPr>
                <w:rFonts w:ascii="Palatino Linotype" w:hAnsi="Palatino Linotype" w:cs="Times New Roman"/>
                <w:sz w:val="24"/>
                <w:szCs w:val="24"/>
              </w:rPr>
            </w:pPr>
            <w:r w:rsidRPr="00D44B55">
              <w:rPr>
                <w:rFonts w:ascii="Palatino Linotype" w:hAnsi="Palatino Linotype" w:cs="Times New Roman"/>
                <w:sz w:val="24"/>
                <w:szCs w:val="24"/>
              </w:rPr>
              <w:t xml:space="preserve">Files the </w:t>
            </w:r>
            <w:r>
              <w:rPr>
                <w:rFonts w:ascii="Palatino Linotype" w:hAnsi="Palatino Linotype" w:cs="Times New Roman"/>
                <w:sz w:val="24"/>
                <w:szCs w:val="24"/>
              </w:rPr>
              <w:t>properly coded submission in</w:t>
            </w:r>
            <w:r w:rsidRPr="00D44B55">
              <w:rPr>
                <w:rFonts w:ascii="Palatino Linotype" w:hAnsi="Palatino Linotype" w:cs="Times New Roman"/>
                <w:sz w:val="24"/>
                <w:szCs w:val="24"/>
              </w:rPr>
              <w:t xml:space="preserve"> the Active Study File Cabinet</w:t>
            </w:r>
            <w:r>
              <w:rPr>
                <w:rFonts w:ascii="Palatino Linotype" w:hAnsi="Palatino Linotype" w:cs="Times New Roman"/>
                <w:sz w:val="24"/>
                <w:szCs w:val="24"/>
              </w:rPr>
              <w:t xml:space="preserve"> and updates Protocol Database.</w:t>
            </w:r>
          </w:p>
          <w:p w:rsidR="004C24D5" w:rsidRPr="00D72B01" w:rsidRDefault="004C24D5" w:rsidP="00500B5F">
            <w:pPr>
              <w:pStyle w:val="Default"/>
              <w:ind w:left="720"/>
              <w:jc w:val="both"/>
              <w:rPr>
                <w:rFonts w:cs="Times New Roman"/>
                <w:color w:val="auto"/>
              </w:rPr>
            </w:pPr>
          </w:p>
        </w:tc>
        <w:tc>
          <w:tcPr>
            <w:tcW w:w="4788" w:type="dxa"/>
          </w:tcPr>
          <w:p w:rsidR="00DE6BAA" w:rsidRPr="00D72B01" w:rsidRDefault="00E92AB0" w:rsidP="00107DBB">
            <w:pPr>
              <w:pStyle w:val="Default"/>
              <w:jc w:val="center"/>
              <w:rPr>
                <w:rFonts w:cs="Times New Roman"/>
                <w:color w:val="auto"/>
              </w:rPr>
            </w:pPr>
            <w:r>
              <w:rPr>
                <w:rFonts w:cs="Times New Roman"/>
              </w:rPr>
              <w:t>Administrative Staff</w:t>
            </w:r>
          </w:p>
        </w:tc>
      </w:tr>
    </w:tbl>
    <w:p w:rsidR="00B85C60" w:rsidRPr="00D72B01" w:rsidRDefault="00B85C60" w:rsidP="00075EBA">
      <w:pPr>
        <w:pStyle w:val="Default"/>
        <w:jc w:val="both"/>
        <w:rPr>
          <w:rFonts w:cs="Times New Roman"/>
          <w:b/>
          <w:color w:val="auto"/>
        </w:rPr>
      </w:pPr>
    </w:p>
    <w:p w:rsidR="00442922" w:rsidRPr="00D72B01" w:rsidRDefault="00442922" w:rsidP="00075EBA">
      <w:pPr>
        <w:pStyle w:val="Default"/>
        <w:jc w:val="both"/>
        <w:rPr>
          <w:rFonts w:cs="Times New Roman"/>
          <w:b/>
          <w:color w:val="auto"/>
        </w:rPr>
      </w:pPr>
    </w:p>
    <w:p w:rsidR="000145E7" w:rsidRDefault="000145E7" w:rsidP="00075EBA">
      <w:pPr>
        <w:pStyle w:val="Default"/>
        <w:jc w:val="both"/>
        <w:rPr>
          <w:rFonts w:cs="Times New Roman"/>
          <w:b/>
          <w:color w:val="auto"/>
        </w:rPr>
      </w:pPr>
    </w:p>
    <w:p w:rsidR="00E123F4" w:rsidRPr="00D72B01" w:rsidRDefault="00E123F4" w:rsidP="00075EBA">
      <w:pPr>
        <w:pStyle w:val="Default"/>
        <w:jc w:val="both"/>
        <w:rPr>
          <w:rFonts w:cs="Times New Roman"/>
          <w:b/>
          <w:color w:val="auto"/>
        </w:rPr>
      </w:pPr>
    </w:p>
    <w:p w:rsidR="00DA01F5" w:rsidRDefault="00F057E8" w:rsidP="00AB3B30">
      <w:pPr>
        <w:pStyle w:val="Default"/>
        <w:rPr>
          <w:rFonts w:cs="Times New Roman"/>
          <w:b/>
          <w:color w:val="auto"/>
        </w:rPr>
      </w:pPr>
      <w:r>
        <w:rPr>
          <w:rFonts w:cs="Times New Roman"/>
          <w:b/>
          <w:color w:val="auto"/>
        </w:rPr>
        <w:t>3</w:t>
      </w:r>
      <w:r w:rsidR="00B85C60" w:rsidRPr="00D72B01">
        <w:rPr>
          <w:rFonts w:cs="Times New Roman"/>
          <w:b/>
          <w:color w:val="auto"/>
        </w:rPr>
        <w:t xml:space="preserve">.3 </w:t>
      </w:r>
      <w:r w:rsidR="00A5483C" w:rsidRPr="00D72B01">
        <w:rPr>
          <w:rFonts w:cs="Times New Roman"/>
          <w:b/>
          <w:color w:val="auto"/>
        </w:rPr>
        <w:t>REVIEW OF PROGRESS REPORTS</w:t>
      </w:r>
    </w:p>
    <w:p w:rsidR="00F5685A" w:rsidRPr="00D72B01" w:rsidRDefault="00F5685A" w:rsidP="00C4117F">
      <w:pPr>
        <w:pStyle w:val="Default"/>
        <w:ind w:firstLine="720"/>
        <w:rPr>
          <w:rFonts w:cs="Times New Roman"/>
          <w:b/>
          <w:color w:val="auto"/>
        </w:rPr>
      </w:pPr>
      <w:r>
        <w:rPr>
          <w:rFonts w:cs="Times New Roman"/>
          <w:b/>
          <w:color w:val="auto"/>
        </w:rPr>
        <w:tab/>
      </w:r>
      <w:r w:rsidR="00C4117F">
        <w:rPr>
          <w:rFonts w:cs="Times New Roman"/>
          <w:b/>
          <w:color w:val="auto"/>
        </w:rPr>
        <w:t xml:space="preserve"> </w:t>
      </w:r>
    </w:p>
    <w:p w:rsidR="00B85C60" w:rsidRDefault="00C4117F" w:rsidP="00B85C60">
      <w:pPr>
        <w:pStyle w:val="Default"/>
        <w:jc w:val="both"/>
        <w:rPr>
          <w:rFonts w:cs="Times New Roman"/>
          <w:b/>
          <w:color w:val="auto"/>
        </w:rPr>
      </w:pPr>
      <w:r>
        <w:rPr>
          <w:rFonts w:cs="Times New Roman"/>
          <w:b/>
          <w:color w:val="auto"/>
        </w:rPr>
        <w:tab/>
        <w:t>3.3.1. Objective/Scope/Responsibilities</w:t>
      </w:r>
    </w:p>
    <w:p w:rsidR="00C4117F" w:rsidRDefault="00C4117F" w:rsidP="00B85C60">
      <w:pPr>
        <w:pStyle w:val="Default"/>
        <w:jc w:val="both"/>
        <w:rPr>
          <w:rFonts w:cs="Times New Roman"/>
          <w:b/>
          <w:color w:val="auto"/>
        </w:rPr>
      </w:pPr>
    </w:p>
    <w:p w:rsidR="00C4117F" w:rsidRPr="00F34C80" w:rsidRDefault="005C06B3" w:rsidP="00AB3B30">
      <w:pPr>
        <w:pStyle w:val="Default"/>
        <w:ind w:left="1440"/>
        <w:jc w:val="both"/>
        <w:rPr>
          <w:rFonts w:cs="Times New Roman"/>
          <w:bCs/>
          <w:color w:val="auto"/>
        </w:rPr>
      </w:pPr>
      <w:r w:rsidRPr="00F34C80">
        <w:rPr>
          <w:rFonts w:cs="Times New Roman"/>
          <w:bCs/>
          <w:color w:val="auto"/>
        </w:rPr>
        <w:t xml:space="preserve">The objective of this SOP is to describe review procedures of </w:t>
      </w:r>
      <w:r w:rsidR="00AF108D">
        <w:rPr>
          <w:rFonts w:cs="Times New Roman"/>
          <w:bCs/>
          <w:color w:val="auto"/>
        </w:rPr>
        <w:t xml:space="preserve">progress reports submitted to </w:t>
      </w:r>
      <w:r w:rsidRPr="00F34C80">
        <w:rPr>
          <w:rFonts w:cs="Times New Roman"/>
          <w:bCs/>
          <w:color w:val="auto"/>
        </w:rPr>
        <w:t>MMMC-RER</w:t>
      </w:r>
      <w:r w:rsidR="00AF108D">
        <w:rPr>
          <w:rFonts w:cs="Times New Roman"/>
          <w:bCs/>
          <w:color w:val="auto"/>
        </w:rPr>
        <w:t>C</w:t>
      </w:r>
      <w:r w:rsidRPr="00F34C80">
        <w:rPr>
          <w:rFonts w:cs="Times New Roman"/>
          <w:bCs/>
          <w:color w:val="auto"/>
        </w:rPr>
        <w:t>.</w:t>
      </w:r>
    </w:p>
    <w:p w:rsidR="005C06B3" w:rsidRDefault="005C06B3" w:rsidP="00B85C60">
      <w:pPr>
        <w:pStyle w:val="Default"/>
        <w:jc w:val="both"/>
        <w:rPr>
          <w:rFonts w:cs="Times New Roman"/>
          <w:b/>
          <w:color w:val="auto"/>
        </w:rPr>
      </w:pPr>
    </w:p>
    <w:p w:rsidR="005C06B3" w:rsidRPr="00F34C80" w:rsidRDefault="005C06B3" w:rsidP="00435D0E">
      <w:pPr>
        <w:pStyle w:val="Default"/>
        <w:ind w:left="1440"/>
        <w:jc w:val="both"/>
        <w:rPr>
          <w:rFonts w:cs="Times New Roman"/>
          <w:bCs/>
          <w:color w:val="auto"/>
        </w:rPr>
      </w:pPr>
      <w:r w:rsidRPr="00F34C80">
        <w:rPr>
          <w:rFonts w:cs="Times New Roman"/>
          <w:bCs/>
          <w:color w:val="auto"/>
        </w:rPr>
        <w:t>This SOP provides instructions for the review of progress reports that are required by MMMC-RERC to be submitted by the PI to monitor the safety of participants enrolled in a study. The progress report becomes the basis for continuing review of protocols whose approval needs to be renewed.</w:t>
      </w:r>
    </w:p>
    <w:p w:rsidR="00E722A2" w:rsidRDefault="00E722A2" w:rsidP="00B85C60">
      <w:pPr>
        <w:pStyle w:val="Default"/>
        <w:jc w:val="both"/>
        <w:rPr>
          <w:rFonts w:cs="Times New Roman"/>
          <w:b/>
          <w:color w:val="auto"/>
        </w:rPr>
      </w:pPr>
    </w:p>
    <w:p w:rsidR="00E722A2" w:rsidRPr="00F34C80" w:rsidRDefault="00E722A2" w:rsidP="00435D0E">
      <w:pPr>
        <w:pStyle w:val="Default"/>
        <w:ind w:left="1440"/>
        <w:jc w:val="both"/>
        <w:rPr>
          <w:rFonts w:cs="Times New Roman"/>
          <w:bCs/>
          <w:color w:val="auto"/>
        </w:rPr>
      </w:pPr>
      <w:r w:rsidRPr="00F34C80">
        <w:rPr>
          <w:rFonts w:cs="Times New Roman"/>
          <w:bCs/>
          <w:color w:val="auto"/>
        </w:rPr>
        <w:t>This SOP applies to conducting any continuing review of study protocols involving human subjects at intervals appropriate to the degree of risk but not less than once a year. Depending upon the degree of risk to the particip</w:t>
      </w:r>
      <w:r w:rsidR="00E01769" w:rsidRPr="00F34C80">
        <w:rPr>
          <w:rFonts w:cs="Times New Roman"/>
          <w:bCs/>
          <w:color w:val="auto"/>
        </w:rPr>
        <w:t>ants, the nature of the study, t</w:t>
      </w:r>
      <w:r w:rsidRPr="00F34C80">
        <w:rPr>
          <w:rFonts w:cs="Times New Roman"/>
          <w:bCs/>
          <w:color w:val="auto"/>
        </w:rPr>
        <w:t>he vulnerability of the study participants, and duration of the study, MMMC-RERC may choose to review or monitor the protocols more frequently.</w:t>
      </w:r>
    </w:p>
    <w:p w:rsidR="00E722A2" w:rsidRDefault="00E722A2" w:rsidP="00B85C60">
      <w:pPr>
        <w:pStyle w:val="Default"/>
        <w:jc w:val="both"/>
        <w:rPr>
          <w:rFonts w:cs="Times New Roman"/>
          <w:b/>
          <w:color w:val="auto"/>
        </w:rPr>
      </w:pPr>
    </w:p>
    <w:p w:rsidR="00E722A2" w:rsidRPr="00F34C80" w:rsidRDefault="00E722A2" w:rsidP="00435D0E">
      <w:pPr>
        <w:pStyle w:val="Default"/>
        <w:ind w:left="1440"/>
        <w:jc w:val="both"/>
        <w:rPr>
          <w:rFonts w:cs="Times New Roman"/>
          <w:bCs/>
          <w:color w:val="auto"/>
        </w:rPr>
      </w:pPr>
      <w:r w:rsidRPr="00F34C80">
        <w:rPr>
          <w:rFonts w:cs="Times New Roman"/>
          <w:bCs/>
          <w:color w:val="auto"/>
        </w:rPr>
        <w:t xml:space="preserve">This </w:t>
      </w:r>
      <w:r w:rsidR="00A736C9" w:rsidRPr="00F34C80">
        <w:rPr>
          <w:rFonts w:cs="Times New Roman"/>
          <w:bCs/>
          <w:color w:val="auto"/>
        </w:rPr>
        <w:t>SOP describes the follow up of Progress R</w:t>
      </w:r>
      <w:r w:rsidRPr="00F34C80">
        <w:rPr>
          <w:rFonts w:cs="Times New Roman"/>
          <w:bCs/>
          <w:color w:val="auto"/>
        </w:rPr>
        <w:t>eports</w:t>
      </w:r>
      <w:r w:rsidR="00B66994" w:rsidRPr="00F34C80">
        <w:rPr>
          <w:rFonts w:cs="Times New Roman"/>
          <w:bCs/>
          <w:color w:val="auto"/>
        </w:rPr>
        <w:t xml:space="preserve"> by the MMMC-RERC administrative staff and the review of such reports submitted by the PI by designated members of MMMC-RERC in compliance with ICH-GCP requirements.</w:t>
      </w:r>
    </w:p>
    <w:p w:rsidR="00B66994" w:rsidRDefault="00B66994" w:rsidP="00B85C60">
      <w:pPr>
        <w:pStyle w:val="Default"/>
        <w:jc w:val="both"/>
        <w:rPr>
          <w:rFonts w:cs="Times New Roman"/>
          <w:b/>
          <w:color w:val="auto"/>
        </w:rPr>
      </w:pPr>
    </w:p>
    <w:p w:rsidR="00B66994" w:rsidRPr="00F34C80" w:rsidRDefault="00B66994" w:rsidP="00435D0E">
      <w:pPr>
        <w:pStyle w:val="Default"/>
        <w:ind w:left="1440"/>
        <w:jc w:val="both"/>
        <w:rPr>
          <w:rFonts w:cs="Times New Roman"/>
          <w:bCs/>
          <w:color w:val="auto"/>
        </w:rPr>
      </w:pPr>
      <w:r w:rsidRPr="00F34C80">
        <w:rPr>
          <w:rFonts w:cs="Times New Roman"/>
          <w:bCs/>
          <w:color w:val="auto"/>
        </w:rPr>
        <w:t xml:space="preserve">It is the responsibility of MMMC-RERC administrative staff to remind investigators to submit the progress report before due date, to forward the report to the primary reviewers for review comments, </w:t>
      </w:r>
      <w:r w:rsidR="00AF108D">
        <w:rPr>
          <w:rFonts w:cs="Times New Roman"/>
          <w:bCs/>
          <w:color w:val="auto"/>
        </w:rPr>
        <w:t xml:space="preserve">and </w:t>
      </w:r>
      <w:r w:rsidRPr="00F34C80">
        <w:rPr>
          <w:rFonts w:cs="Times New Roman"/>
          <w:bCs/>
          <w:color w:val="auto"/>
        </w:rPr>
        <w:t>to communicate with the investigators if there is need for further information or action.</w:t>
      </w:r>
    </w:p>
    <w:p w:rsidR="00B66994" w:rsidRDefault="00B66994" w:rsidP="00B85C60">
      <w:pPr>
        <w:pStyle w:val="Default"/>
        <w:jc w:val="both"/>
        <w:rPr>
          <w:rFonts w:cs="Times New Roman"/>
          <w:b/>
          <w:color w:val="auto"/>
        </w:rPr>
      </w:pPr>
    </w:p>
    <w:p w:rsidR="00B66994" w:rsidRPr="00F34C80" w:rsidRDefault="00B66994" w:rsidP="00435D0E">
      <w:pPr>
        <w:pStyle w:val="Default"/>
        <w:ind w:left="1440" w:firstLine="60"/>
        <w:jc w:val="both"/>
        <w:rPr>
          <w:rFonts w:cs="Times New Roman"/>
          <w:bCs/>
          <w:color w:val="auto"/>
        </w:rPr>
      </w:pPr>
      <w:r w:rsidRPr="00F34C80">
        <w:rPr>
          <w:rFonts w:cs="Times New Roman"/>
          <w:bCs/>
          <w:color w:val="auto"/>
        </w:rPr>
        <w:t xml:space="preserve">It is the responsibility of the primary reviewers to review the </w:t>
      </w:r>
      <w:r w:rsidR="00470233" w:rsidRPr="00F34C80">
        <w:rPr>
          <w:rFonts w:cs="Times New Roman"/>
          <w:bCs/>
          <w:color w:val="auto"/>
        </w:rPr>
        <w:t>reports to check completeness of</w:t>
      </w:r>
      <w:r w:rsidRPr="00F34C80">
        <w:rPr>
          <w:rFonts w:cs="Times New Roman"/>
          <w:bCs/>
          <w:color w:val="auto"/>
        </w:rPr>
        <w:t xml:space="preserve"> information and ensure that the data are in </w:t>
      </w:r>
      <w:r w:rsidRPr="00F34C80">
        <w:rPr>
          <w:rFonts w:cs="Times New Roman"/>
          <w:bCs/>
          <w:color w:val="auto"/>
        </w:rPr>
        <w:lastRenderedPageBreak/>
        <w:t>accordance with the protocols and other related documents approved by the MMMC-RERC.</w:t>
      </w:r>
    </w:p>
    <w:p w:rsidR="00E722A2" w:rsidRPr="00F34C80" w:rsidRDefault="00E722A2" w:rsidP="00B85C60">
      <w:pPr>
        <w:pStyle w:val="Default"/>
        <w:jc w:val="both"/>
        <w:rPr>
          <w:rFonts w:cs="Times New Roman"/>
          <w:bCs/>
          <w:color w:val="auto"/>
        </w:rPr>
      </w:pPr>
    </w:p>
    <w:p w:rsidR="00E722A2" w:rsidRDefault="00E722A2" w:rsidP="00B85C60">
      <w:pPr>
        <w:pStyle w:val="Default"/>
        <w:jc w:val="both"/>
        <w:rPr>
          <w:rFonts w:cs="Times New Roman"/>
          <w:b/>
          <w:color w:val="auto"/>
        </w:rPr>
      </w:pPr>
    </w:p>
    <w:p w:rsidR="00D61CDC" w:rsidRDefault="00D61CDC" w:rsidP="00B85C60">
      <w:pPr>
        <w:pStyle w:val="Default"/>
        <w:jc w:val="both"/>
        <w:rPr>
          <w:rFonts w:cs="Times New Roman"/>
          <w:b/>
          <w:color w:val="auto"/>
        </w:rPr>
      </w:pPr>
    </w:p>
    <w:p w:rsidR="00E722A2" w:rsidRDefault="00B66994" w:rsidP="00AA76A9">
      <w:pPr>
        <w:pStyle w:val="Default"/>
        <w:ind w:firstLine="720"/>
        <w:jc w:val="both"/>
        <w:rPr>
          <w:rFonts w:cs="Times New Roman"/>
          <w:b/>
          <w:color w:val="auto"/>
        </w:rPr>
      </w:pPr>
      <w:r>
        <w:rPr>
          <w:rFonts w:cs="Times New Roman"/>
          <w:b/>
          <w:color w:val="auto"/>
        </w:rPr>
        <w:t>3.3.2 Progress Report Submission Workflow</w:t>
      </w:r>
    </w:p>
    <w:p w:rsidR="00E722A2" w:rsidRDefault="00E722A2" w:rsidP="00B85C60">
      <w:pPr>
        <w:pStyle w:val="Default"/>
        <w:jc w:val="both"/>
        <w:rPr>
          <w:rFonts w:cs="Times New Roman"/>
          <w:b/>
          <w:color w:val="auto"/>
        </w:rPr>
      </w:pPr>
    </w:p>
    <w:p w:rsidR="00E722A2" w:rsidRDefault="002912F9" w:rsidP="00B85C60">
      <w:pPr>
        <w:pStyle w:val="Default"/>
        <w:jc w:val="both"/>
        <w:rPr>
          <w:rFonts w:cs="Times New Roman"/>
          <w:b/>
          <w:color w:val="auto"/>
        </w:rPr>
      </w:pPr>
      <w:r>
        <w:rPr>
          <w:rFonts w:cs="Times New Roman"/>
          <w:b/>
          <w:color w:val="auto"/>
        </w:rPr>
        <w:t xml:space="preserve"> </w:t>
      </w:r>
    </w:p>
    <w:tbl>
      <w:tblPr>
        <w:tblStyle w:val="TableGrid"/>
        <w:tblW w:w="0" w:type="auto"/>
        <w:tblLook w:val="04A0" w:firstRow="1" w:lastRow="0" w:firstColumn="1" w:lastColumn="0" w:noHBand="0" w:noVBand="1"/>
      </w:tblPr>
      <w:tblGrid>
        <w:gridCol w:w="5328"/>
        <w:gridCol w:w="4518"/>
      </w:tblGrid>
      <w:tr w:rsidR="005E4DEA" w:rsidTr="00A36B8F">
        <w:tc>
          <w:tcPr>
            <w:tcW w:w="5328" w:type="dxa"/>
          </w:tcPr>
          <w:p w:rsidR="005E4DEA" w:rsidRPr="00CA320E" w:rsidRDefault="005E4DEA" w:rsidP="004F2362">
            <w:pPr>
              <w:pStyle w:val="Default"/>
              <w:jc w:val="center"/>
              <w:rPr>
                <w:rFonts w:cs="Times New Roman"/>
                <w:b/>
                <w:color w:val="auto"/>
              </w:rPr>
            </w:pPr>
            <w:r w:rsidRPr="00CA320E">
              <w:rPr>
                <w:rFonts w:cs="Times New Roman"/>
                <w:b/>
                <w:color w:val="auto"/>
              </w:rPr>
              <w:t>ACTIVITY</w:t>
            </w:r>
          </w:p>
        </w:tc>
        <w:tc>
          <w:tcPr>
            <w:tcW w:w="4518" w:type="dxa"/>
          </w:tcPr>
          <w:p w:rsidR="005E4DEA" w:rsidRPr="00CA320E" w:rsidRDefault="005E4DEA" w:rsidP="004F2362">
            <w:pPr>
              <w:pStyle w:val="Default"/>
              <w:jc w:val="center"/>
              <w:rPr>
                <w:rFonts w:cs="Times New Roman"/>
                <w:b/>
                <w:color w:val="auto"/>
              </w:rPr>
            </w:pPr>
            <w:r w:rsidRPr="00CA320E">
              <w:rPr>
                <w:rFonts w:cs="Times New Roman"/>
                <w:b/>
                <w:color w:val="auto"/>
              </w:rPr>
              <w:t>RESPONSILITY</w:t>
            </w:r>
          </w:p>
        </w:tc>
      </w:tr>
      <w:tr w:rsidR="005E4DEA" w:rsidTr="00A36B8F">
        <w:tc>
          <w:tcPr>
            <w:tcW w:w="5328" w:type="dxa"/>
          </w:tcPr>
          <w:p w:rsidR="005E4DEA" w:rsidRPr="00F34C80" w:rsidRDefault="00A36B8F" w:rsidP="00AA76A9">
            <w:pPr>
              <w:pStyle w:val="Default"/>
              <w:ind w:left="720"/>
              <w:rPr>
                <w:rFonts w:cs="Times New Roman"/>
                <w:bCs/>
                <w:color w:val="auto"/>
              </w:rPr>
            </w:pPr>
            <w:r w:rsidRPr="00F34C80">
              <w:rPr>
                <w:rFonts w:cs="Times New Roman"/>
                <w:bCs/>
                <w:color w:val="auto"/>
              </w:rPr>
              <w:t xml:space="preserve">Remind the PIs to submit the progress report one month before the due date using the </w:t>
            </w:r>
            <w:r w:rsidRPr="00F34C80">
              <w:rPr>
                <w:rFonts w:cs="Times New Roman"/>
                <w:bCs/>
                <w:i/>
                <w:iCs/>
                <w:color w:val="auto"/>
              </w:rPr>
              <w:t xml:space="preserve">MMMC-RERC F-3-A: Reminder </w:t>
            </w:r>
            <w:r w:rsidR="000238A8">
              <w:rPr>
                <w:rFonts w:cs="Times New Roman"/>
                <w:bCs/>
                <w:noProof/>
                <w:color w:val="auto"/>
              </w:rPr>
              <w:pict>
                <v:shape id="_x0000_s1059" type="#_x0000_t32" style="position:absolute;left:0;text-align:left;margin-left:122.5pt;margin-top:29.85pt;width:0;height:12.15pt;z-index:251701248;mso-position-horizontal-relative:text;mso-position-vertical-relative:text" o:connectortype="straight">
                  <v:stroke endarrow="block"/>
                </v:shape>
              </w:pict>
            </w:r>
            <w:r w:rsidRPr="00F34C80">
              <w:rPr>
                <w:rFonts w:cs="Times New Roman"/>
                <w:bCs/>
                <w:i/>
                <w:iCs/>
                <w:color w:val="auto"/>
              </w:rPr>
              <w:t>Letter for Progress Report</w:t>
            </w:r>
          </w:p>
          <w:p w:rsidR="00000423" w:rsidRPr="00F34C80" w:rsidRDefault="00000423" w:rsidP="00000423">
            <w:pPr>
              <w:pStyle w:val="Default"/>
              <w:ind w:left="720"/>
              <w:jc w:val="center"/>
              <w:rPr>
                <w:rFonts w:cs="Times New Roman"/>
                <w:bCs/>
                <w:color w:val="auto"/>
              </w:rPr>
            </w:pPr>
          </w:p>
        </w:tc>
        <w:tc>
          <w:tcPr>
            <w:tcW w:w="4518" w:type="dxa"/>
          </w:tcPr>
          <w:p w:rsidR="005E4DEA" w:rsidRPr="00CA320E" w:rsidRDefault="005E4DEA" w:rsidP="004F2362">
            <w:pPr>
              <w:pStyle w:val="Default"/>
              <w:jc w:val="center"/>
              <w:rPr>
                <w:rFonts w:cs="Times New Roman"/>
                <w:bCs/>
                <w:color w:val="auto"/>
              </w:rPr>
            </w:pPr>
            <w:r w:rsidRPr="00CA320E">
              <w:rPr>
                <w:rFonts w:cs="Times New Roman"/>
                <w:bCs/>
                <w:color w:val="auto"/>
              </w:rPr>
              <w:t>Administrative Staff</w:t>
            </w:r>
          </w:p>
        </w:tc>
      </w:tr>
      <w:tr w:rsidR="00A36B8F" w:rsidTr="00A36B8F">
        <w:tc>
          <w:tcPr>
            <w:tcW w:w="5328" w:type="dxa"/>
          </w:tcPr>
          <w:p w:rsidR="00A36B8F" w:rsidRPr="00F34C80" w:rsidRDefault="000238A8" w:rsidP="00AA76A9">
            <w:pPr>
              <w:pStyle w:val="Default"/>
              <w:ind w:left="720"/>
              <w:rPr>
                <w:rFonts w:cs="Times New Roman"/>
                <w:bCs/>
                <w:color w:val="auto"/>
              </w:rPr>
            </w:pPr>
            <w:r>
              <w:rPr>
                <w:rFonts w:cs="Times New Roman"/>
                <w:bCs/>
                <w:noProof/>
                <w:color w:val="auto"/>
              </w:rPr>
              <w:pict>
                <v:shape id="_x0000_s1060" type="#_x0000_t32" style="position:absolute;left:0;text-align:left;margin-left:122.5pt;margin-top:31.5pt;width:0;height:12.15pt;z-index:251702272;mso-position-horizontal-relative:text;mso-position-vertical-relative:text" o:connectortype="straight">
                  <v:stroke endarrow="block"/>
                </v:shape>
              </w:pict>
            </w:r>
            <w:r w:rsidR="00A36B8F" w:rsidRPr="00F34C80">
              <w:rPr>
                <w:rFonts w:cs="Times New Roman"/>
                <w:bCs/>
                <w:color w:val="auto"/>
              </w:rPr>
              <w:t>Submit progress report on or before due date</w:t>
            </w:r>
          </w:p>
          <w:p w:rsidR="00000423" w:rsidRPr="00F34C80" w:rsidRDefault="00000423" w:rsidP="00000423">
            <w:pPr>
              <w:pStyle w:val="Default"/>
              <w:ind w:left="720"/>
              <w:jc w:val="center"/>
              <w:rPr>
                <w:rFonts w:cs="Times New Roman"/>
                <w:bCs/>
                <w:color w:val="auto"/>
              </w:rPr>
            </w:pPr>
          </w:p>
        </w:tc>
        <w:tc>
          <w:tcPr>
            <w:tcW w:w="4518" w:type="dxa"/>
          </w:tcPr>
          <w:p w:rsidR="00A36B8F" w:rsidRPr="00CA320E" w:rsidRDefault="00A36B8F" w:rsidP="004F2362">
            <w:pPr>
              <w:pStyle w:val="Default"/>
              <w:jc w:val="center"/>
              <w:rPr>
                <w:rFonts w:cs="Times New Roman"/>
                <w:bCs/>
                <w:color w:val="auto"/>
              </w:rPr>
            </w:pPr>
            <w:r w:rsidRPr="00CA320E">
              <w:rPr>
                <w:rFonts w:cs="Times New Roman"/>
                <w:bCs/>
                <w:color w:val="auto"/>
              </w:rPr>
              <w:t>Principal Investigator</w:t>
            </w:r>
          </w:p>
        </w:tc>
      </w:tr>
      <w:tr w:rsidR="00A36B8F" w:rsidTr="00A36B8F">
        <w:tc>
          <w:tcPr>
            <w:tcW w:w="5328" w:type="dxa"/>
          </w:tcPr>
          <w:p w:rsidR="00A36B8F" w:rsidRPr="00F34C80" w:rsidRDefault="00A36B8F" w:rsidP="00AA76A9">
            <w:pPr>
              <w:pStyle w:val="Default"/>
              <w:ind w:left="720"/>
              <w:rPr>
                <w:rFonts w:cs="Times New Roman"/>
                <w:bCs/>
                <w:color w:val="auto"/>
              </w:rPr>
            </w:pPr>
            <w:r w:rsidRPr="00F34C80">
              <w:rPr>
                <w:rFonts w:cs="Times New Roman"/>
                <w:bCs/>
                <w:color w:val="auto"/>
              </w:rPr>
              <w:t>Check the completeness of information in the report and forward to the primary reviewers for assessments/comments.</w:t>
            </w:r>
          </w:p>
          <w:p w:rsidR="00000423" w:rsidRPr="00F34C80" w:rsidRDefault="000238A8" w:rsidP="00000423">
            <w:pPr>
              <w:pStyle w:val="Default"/>
              <w:ind w:left="720"/>
              <w:jc w:val="center"/>
              <w:rPr>
                <w:rFonts w:cs="Times New Roman"/>
                <w:bCs/>
                <w:color w:val="auto"/>
              </w:rPr>
            </w:pPr>
            <w:r>
              <w:rPr>
                <w:rFonts w:cs="Times New Roman"/>
                <w:bCs/>
                <w:noProof/>
                <w:color w:val="auto"/>
              </w:rPr>
              <w:pict>
                <v:shape id="_x0000_s1061" type="#_x0000_t32" style="position:absolute;left:0;text-align:left;margin-left:122.5pt;margin-top:-.05pt;width:0;height:15pt;z-index:251703296" o:connectortype="straight">
                  <v:stroke endarrow="block"/>
                </v:shape>
              </w:pict>
            </w:r>
          </w:p>
        </w:tc>
        <w:tc>
          <w:tcPr>
            <w:tcW w:w="4518" w:type="dxa"/>
          </w:tcPr>
          <w:p w:rsidR="00A36B8F" w:rsidRPr="00CA320E" w:rsidRDefault="00A36B8F" w:rsidP="004F2362">
            <w:pPr>
              <w:pStyle w:val="Default"/>
              <w:jc w:val="center"/>
              <w:rPr>
                <w:rFonts w:cs="Times New Roman"/>
                <w:bCs/>
                <w:color w:val="auto"/>
              </w:rPr>
            </w:pPr>
            <w:r w:rsidRPr="00CA320E">
              <w:rPr>
                <w:rFonts w:cs="Times New Roman"/>
                <w:bCs/>
                <w:color w:val="auto"/>
              </w:rPr>
              <w:t>Administrative Staff</w:t>
            </w:r>
          </w:p>
        </w:tc>
      </w:tr>
      <w:tr w:rsidR="00A36B8F" w:rsidTr="00A36B8F">
        <w:tc>
          <w:tcPr>
            <w:tcW w:w="5328" w:type="dxa"/>
          </w:tcPr>
          <w:p w:rsidR="00A36B8F" w:rsidRPr="00CA320E" w:rsidRDefault="00A36B8F" w:rsidP="00AA76A9">
            <w:pPr>
              <w:pStyle w:val="Default"/>
              <w:ind w:left="720"/>
              <w:rPr>
                <w:rFonts w:cs="Times New Roman"/>
                <w:bCs/>
                <w:color w:val="auto"/>
              </w:rPr>
            </w:pPr>
            <w:r w:rsidRPr="00CA320E">
              <w:rPr>
                <w:rFonts w:cs="Times New Roman"/>
                <w:bCs/>
                <w:color w:val="auto"/>
              </w:rPr>
              <w:t xml:space="preserve">Review the progress report if </w:t>
            </w:r>
            <w:r w:rsidR="00AF108D">
              <w:rPr>
                <w:rFonts w:cs="Times New Roman"/>
                <w:bCs/>
                <w:color w:val="auto"/>
              </w:rPr>
              <w:t xml:space="preserve">it </w:t>
            </w:r>
            <w:r w:rsidRPr="00CA320E">
              <w:rPr>
                <w:rFonts w:cs="Times New Roman"/>
                <w:bCs/>
                <w:color w:val="auto"/>
              </w:rPr>
              <w:t>is in accordance with the approved protocol and related documents</w:t>
            </w:r>
          </w:p>
          <w:p w:rsidR="00000423" w:rsidRDefault="000238A8" w:rsidP="00000423">
            <w:pPr>
              <w:pStyle w:val="Default"/>
              <w:jc w:val="center"/>
              <w:rPr>
                <w:rFonts w:cs="Times New Roman"/>
                <w:b/>
                <w:color w:val="auto"/>
              </w:rPr>
            </w:pPr>
            <w:r>
              <w:rPr>
                <w:rFonts w:cs="Times New Roman"/>
                <w:b/>
                <w:noProof/>
                <w:color w:val="auto"/>
              </w:rPr>
              <w:pict>
                <v:shape id="_x0000_s1062" type="#_x0000_t32" style="position:absolute;left:0;text-align:left;margin-left:122.5pt;margin-top:-.75pt;width:0;height:14pt;z-index:251704320" o:connectortype="straight">
                  <v:stroke endarrow="block"/>
                </v:shape>
              </w:pict>
            </w:r>
          </w:p>
        </w:tc>
        <w:tc>
          <w:tcPr>
            <w:tcW w:w="4518" w:type="dxa"/>
          </w:tcPr>
          <w:p w:rsidR="00A36B8F" w:rsidRPr="00CA320E" w:rsidRDefault="00A36B8F" w:rsidP="004F2362">
            <w:pPr>
              <w:pStyle w:val="Default"/>
              <w:jc w:val="center"/>
              <w:rPr>
                <w:rFonts w:cs="Times New Roman"/>
                <w:bCs/>
                <w:color w:val="auto"/>
              </w:rPr>
            </w:pPr>
            <w:r w:rsidRPr="00CA320E">
              <w:rPr>
                <w:rFonts w:cs="Times New Roman"/>
                <w:bCs/>
                <w:color w:val="auto"/>
              </w:rPr>
              <w:t>Primary Reviewers</w:t>
            </w:r>
          </w:p>
        </w:tc>
      </w:tr>
      <w:tr w:rsidR="00A36B8F" w:rsidTr="00A36B8F">
        <w:tc>
          <w:tcPr>
            <w:tcW w:w="5328" w:type="dxa"/>
          </w:tcPr>
          <w:p w:rsidR="00A36B8F" w:rsidRPr="00CA320E" w:rsidRDefault="009E3A0A" w:rsidP="00AA76A9">
            <w:pPr>
              <w:pStyle w:val="Default"/>
              <w:ind w:left="720"/>
              <w:rPr>
                <w:rFonts w:cs="Times New Roman"/>
                <w:bCs/>
                <w:color w:val="auto"/>
              </w:rPr>
            </w:pPr>
            <w:r w:rsidRPr="00CA320E">
              <w:rPr>
                <w:rFonts w:cs="Times New Roman"/>
                <w:bCs/>
                <w:color w:val="auto"/>
              </w:rPr>
              <w:t>Report approval/other recommendations to full board</w:t>
            </w:r>
          </w:p>
          <w:p w:rsidR="00000423" w:rsidRDefault="000238A8" w:rsidP="00000423">
            <w:pPr>
              <w:pStyle w:val="Default"/>
              <w:ind w:left="720"/>
              <w:jc w:val="center"/>
              <w:rPr>
                <w:rFonts w:cs="Times New Roman"/>
                <w:b/>
                <w:color w:val="auto"/>
              </w:rPr>
            </w:pPr>
            <w:r>
              <w:rPr>
                <w:rFonts w:cs="Times New Roman"/>
                <w:b/>
                <w:noProof/>
                <w:color w:val="auto"/>
              </w:rPr>
              <w:pict>
                <v:shape id="_x0000_s1063" type="#_x0000_t32" style="position:absolute;left:0;text-align:left;margin-left:122.5pt;margin-top:1.55pt;width:0;height:13.1pt;z-index:251705344" o:connectortype="straight">
                  <v:stroke endarrow="block"/>
                </v:shape>
              </w:pict>
            </w:r>
          </w:p>
        </w:tc>
        <w:tc>
          <w:tcPr>
            <w:tcW w:w="4518" w:type="dxa"/>
          </w:tcPr>
          <w:p w:rsidR="00A36B8F" w:rsidRPr="00CA320E" w:rsidRDefault="009E3A0A" w:rsidP="004F2362">
            <w:pPr>
              <w:pStyle w:val="Default"/>
              <w:jc w:val="center"/>
              <w:rPr>
                <w:rFonts w:cs="Times New Roman"/>
                <w:bCs/>
                <w:color w:val="auto"/>
              </w:rPr>
            </w:pPr>
            <w:r w:rsidRPr="00CA320E">
              <w:rPr>
                <w:rFonts w:cs="Times New Roman"/>
                <w:bCs/>
                <w:color w:val="auto"/>
              </w:rPr>
              <w:t>Administrative Staff</w:t>
            </w:r>
          </w:p>
        </w:tc>
      </w:tr>
      <w:tr w:rsidR="009E3A0A" w:rsidTr="00A36B8F">
        <w:tc>
          <w:tcPr>
            <w:tcW w:w="5328" w:type="dxa"/>
          </w:tcPr>
          <w:p w:rsidR="009E3A0A" w:rsidRPr="00CA320E" w:rsidRDefault="009E3A0A" w:rsidP="00AA76A9">
            <w:pPr>
              <w:pStyle w:val="Default"/>
              <w:ind w:left="720"/>
              <w:rPr>
                <w:rFonts w:cs="Times New Roman"/>
                <w:bCs/>
                <w:color w:val="auto"/>
              </w:rPr>
            </w:pPr>
            <w:r w:rsidRPr="00CA320E">
              <w:rPr>
                <w:rFonts w:cs="Times New Roman"/>
                <w:bCs/>
                <w:color w:val="auto"/>
              </w:rPr>
              <w:t>Discuss at full board and make a decision</w:t>
            </w:r>
          </w:p>
          <w:p w:rsidR="00000423" w:rsidRPr="00CA320E" w:rsidRDefault="000238A8" w:rsidP="00000423">
            <w:pPr>
              <w:pStyle w:val="Default"/>
              <w:ind w:left="720"/>
              <w:jc w:val="center"/>
              <w:rPr>
                <w:rFonts w:cs="Times New Roman"/>
                <w:bCs/>
                <w:color w:val="auto"/>
              </w:rPr>
            </w:pPr>
            <w:r>
              <w:rPr>
                <w:rFonts w:cs="Times New Roman"/>
                <w:bCs/>
                <w:noProof/>
                <w:color w:val="auto"/>
              </w:rPr>
              <w:pict>
                <v:shape id="_x0000_s1064" type="#_x0000_t32" style="position:absolute;left:0;text-align:left;margin-left:122.5pt;margin-top:1.1pt;width:0;height:12.15pt;z-index:251706368" o:connectortype="straight">
                  <v:stroke endarrow="block"/>
                </v:shape>
              </w:pict>
            </w:r>
          </w:p>
        </w:tc>
        <w:tc>
          <w:tcPr>
            <w:tcW w:w="4518" w:type="dxa"/>
          </w:tcPr>
          <w:p w:rsidR="009E3A0A" w:rsidRPr="00CA320E" w:rsidRDefault="009E3A0A" w:rsidP="004F2362">
            <w:pPr>
              <w:pStyle w:val="Default"/>
              <w:jc w:val="center"/>
              <w:rPr>
                <w:rFonts w:cs="Times New Roman"/>
                <w:bCs/>
                <w:color w:val="auto"/>
              </w:rPr>
            </w:pPr>
            <w:r w:rsidRPr="00CA320E">
              <w:rPr>
                <w:rFonts w:cs="Times New Roman"/>
                <w:bCs/>
                <w:color w:val="auto"/>
              </w:rPr>
              <w:t>Primary Reviewers</w:t>
            </w:r>
          </w:p>
        </w:tc>
      </w:tr>
      <w:tr w:rsidR="009E3A0A" w:rsidTr="00A36B8F">
        <w:tc>
          <w:tcPr>
            <w:tcW w:w="5328" w:type="dxa"/>
          </w:tcPr>
          <w:p w:rsidR="009E3A0A" w:rsidRDefault="000238A8" w:rsidP="00AA76A9">
            <w:pPr>
              <w:pStyle w:val="Default"/>
              <w:ind w:left="720"/>
              <w:rPr>
                <w:rFonts w:cs="Times New Roman"/>
                <w:bCs/>
                <w:color w:val="auto"/>
              </w:rPr>
            </w:pPr>
            <w:r>
              <w:rPr>
                <w:rFonts w:cs="Times New Roman"/>
                <w:bCs/>
                <w:noProof/>
                <w:color w:val="auto"/>
                <w:lang w:val="en-PH" w:eastAsia="en-PH"/>
              </w:rPr>
              <w:pict>
                <v:shape id="_x0000_s1110" type="#_x0000_t32" style="position:absolute;left:0;text-align:left;margin-left:125.2pt;margin-top:14.3pt;width:0;height:14pt;z-index:251757568;mso-position-horizontal-relative:text;mso-position-vertical-relative:text" o:connectortype="straight">
                  <v:stroke endarrow="block"/>
                </v:shape>
              </w:pict>
            </w:r>
            <w:r w:rsidR="009E3A0A" w:rsidRPr="00CA320E">
              <w:rPr>
                <w:rFonts w:cs="Times New Roman"/>
                <w:bCs/>
                <w:color w:val="auto"/>
              </w:rPr>
              <w:t>Communicate RERC decision to PI</w:t>
            </w:r>
          </w:p>
          <w:p w:rsidR="00D61CDC" w:rsidRPr="00CA320E" w:rsidRDefault="00D61CDC" w:rsidP="00AA76A9">
            <w:pPr>
              <w:pStyle w:val="Default"/>
              <w:ind w:left="720"/>
              <w:rPr>
                <w:rFonts w:cs="Times New Roman"/>
                <w:bCs/>
                <w:color w:val="auto"/>
              </w:rPr>
            </w:pPr>
          </w:p>
        </w:tc>
        <w:tc>
          <w:tcPr>
            <w:tcW w:w="4518" w:type="dxa"/>
          </w:tcPr>
          <w:p w:rsidR="009E3A0A" w:rsidRPr="00CA320E" w:rsidRDefault="009E3A0A" w:rsidP="004F2362">
            <w:pPr>
              <w:pStyle w:val="Default"/>
              <w:jc w:val="center"/>
              <w:rPr>
                <w:rFonts w:cs="Times New Roman"/>
                <w:bCs/>
                <w:color w:val="auto"/>
              </w:rPr>
            </w:pPr>
            <w:r w:rsidRPr="00CA320E">
              <w:rPr>
                <w:rFonts w:cs="Times New Roman"/>
                <w:bCs/>
                <w:color w:val="auto"/>
              </w:rPr>
              <w:t>Administrative Staff</w:t>
            </w:r>
          </w:p>
        </w:tc>
      </w:tr>
      <w:tr w:rsidR="00D61CDC" w:rsidTr="00A36B8F">
        <w:tc>
          <w:tcPr>
            <w:tcW w:w="5328" w:type="dxa"/>
          </w:tcPr>
          <w:p w:rsidR="00D61CDC" w:rsidRPr="00D44B55" w:rsidRDefault="00D61CDC" w:rsidP="00D61CDC">
            <w:pPr>
              <w:ind w:left="360"/>
              <w:jc w:val="both"/>
              <w:rPr>
                <w:rFonts w:ascii="Palatino Linotype" w:hAnsi="Palatino Linotype" w:cs="Times New Roman"/>
                <w:sz w:val="24"/>
                <w:szCs w:val="24"/>
              </w:rPr>
            </w:pPr>
            <w:r w:rsidRPr="00D44B55">
              <w:rPr>
                <w:rFonts w:ascii="Palatino Linotype" w:hAnsi="Palatino Linotype" w:cs="Times New Roman"/>
                <w:sz w:val="24"/>
                <w:szCs w:val="24"/>
              </w:rPr>
              <w:lastRenderedPageBreak/>
              <w:t xml:space="preserve">Files the </w:t>
            </w:r>
            <w:r>
              <w:rPr>
                <w:rFonts w:ascii="Palatino Linotype" w:hAnsi="Palatino Linotype" w:cs="Times New Roman"/>
                <w:sz w:val="24"/>
                <w:szCs w:val="24"/>
              </w:rPr>
              <w:t>properly coded submission in</w:t>
            </w:r>
            <w:r w:rsidRPr="00D44B55">
              <w:rPr>
                <w:rFonts w:ascii="Palatino Linotype" w:hAnsi="Palatino Linotype" w:cs="Times New Roman"/>
                <w:sz w:val="24"/>
                <w:szCs w:val="24"/>
              </w:rPr>
              <w:t xml:space="preserve"> the Active Study File Cabinet</w:t>
            </w:r>
            <w:r>
              <w:rPr>
                <w:rFonts w:ascii="Palatino Linotype" w:hAnsi="Palatino Linotype" w:cs="Times New Roman"/>
                <w:sz w:val="24"/>
                <w:szCs w:val="24"/>
              </w:rPr>
              <w:t xml:space="preserve"> and updates Protocol Database.</w:t>
            </w:r>
          </w:p>
          <w:p w:rsidR="00D61CDC" w:rsidRPr="00CA320E" w:rsidRDefault="00D61CDC" w:rsidP="00AA76A9">
            <w:pPr>
              <w:pStyle w:val="Default"/>
              <w:ind w:left="720"/>
              <w:rPr>
                <w:rFonts w:cs="Times New Roman"/>
                <w:bCs/>
                <w:color w:val="auto"/>
              </w:rPr>
            </w:pPr>
          </w:p>
        </w:tc>
        <w:tc>
          <w:tcPr>
            <w:tcW w:w="4518" w:type="dxa"/>
          </w:tcPr>
          <w:p w:rsidR="00D61CDC" w:rsidRPr="00CA320E" w:rsidRDefault="00D61CDC" w:rsidP="004F2362">
            <w:pPr>
              <w:pStyle w:val="Default"/>
              <w:jc w:val="center"/>
              <w:rPr>
                <w:rFonts w:cs="Times New Roman"/>
                <w:bCs/>
                <w:color w:val="auto"/>
              </w:rPr>
            </w:pPr>
            <w:r w:rsidRPr="00CA320E">
              <w:rPr>
                <w:rFonts w:cs="Times New Roman"/>
                <w:bCs/>
                <w:color w:val="auto"/>
              </w:rPr>
              <w:t>Administrative Staff</w:t>
            </w:r>
          </w:p>
        </w:tc>
      </w:tr>
    </w:tbl>
    <w:p w:rsidR="00E8557D" w:rsidRDefault="00E8557D" w:rsidP="00B85C60">
      <w:pPr>
        <w:pStyle w:val="Default"/>
        <w:jc w:val="both"/>
        <w:rPr>
          <w:rFonts w:cs="Times New Roman"/>
          <w:b/>
          <w:color w:val="auto"/>
        </w:rPr>
      </w:pPr>
    </w:p>
    <w:p w:rsidR="00AF108D" w:rsidRDefault="00E8557D" w:rsidP="00B47297">
      <w:pPr>
        <w:pStyle w:val="Default"/>
        <w:ind w:firstLine="720"/>
        <w:jc w:val="both"/>
        <w:rPr>
          <w:rFonts w:cs="Times New Roman"/>
          <w:b/>
          <w:color w:val="auto"/>
        </w:rPr>
      </w:pPr>
      <w:r>
        <w:rPr>
          <w:rFonts w:cs="Times New Roman"/>
          <w:b/>
          <w:color w:val="auto"/>
        </w:rPr>
        <w:t xml:space="preserve">3.3.3. </w:t>
      </w:r>
      <w:r w:rsidRPr="00CA320E">
        <w:rPr>
          <w:rFonts w:cs="Times New Roman"/>
          <w:b/>
          <w:color w:val="auto"/>
        </w:rPr>
        <w:t>Detailed Instructions</w:t>
      </w:r>
    </w:p>
    <w:p w:rsidR="004A1111" w:rsidRDefault="004A1111" w:rsidP="00B85C60">
      <w:pPr>
        <w:pStyle w:val="Default"/>
        <w:jc w:val="both"/>
        <w:rPr>
          <w:rFonts w:cs="Times New Roman"/>
          <w:b/>
          <w:color w:val="auto"/>
        </w:rPr>
      </w:pPr>
    </w:p>
    <w:p w:rsidR="00657038" w:rsidRDefault="004A1111" w:rsidP="00B47297">
      <w:pPr>
        <w:pStyle w:val="Default"/>
        <w:ind w:left="720" w:firstLine="720"/>
        <w:jc w:val="both"/>
        <w:rPr>
          <w:rFonts w:cs="Times New Roman"/>
          <w:b/>
          <w:color w:val="auto"/>
        </w:rPr>
      </w:pPr>
      <w:r>
        <w:rPr>
          <w:rFonts w:cs="Times New Roman"/>
          <w:b/>
          <w:color w:val="auto"/>
        </w:rPr>
        <w:t>3.3</w:t>
      </w:r>
      <w:r w:rsidR="00657038">
        <w:rPr>
          <w:rFonts w:cs="Times New Roman"/>
          <w:b/>
          <w:color w:val="auto"/>
        </w:rPr>
        <w:t>.3.1</w:t>
      </w:r>
      <w:r>
        <w:rPr>
          <w:rFonts w:cs="Times New Roman"/>
          <w:b/>
          <w:color w:val="auto"/>
        </w:rPr>
        <w:t xml:space="preserve"> Submission and Management of Progress Report</w:t>
      </w:r>
    </w:p>
    <w:p w:rsidR="00657038" w:rsidRDefault="00657038" w:rsidP="00657038">
      <w:pPr>
        <w:pStyle w:val="Default"/>
        <w:jc w:val="both"/>
        <w:rPr>
          <w:rFonts w:cs="Times New Roman"/>
          <w:b/>
          <w:color w:val="auto"/>
        </w:rPr>
      </w:pPr>
    </w:p>
    <w:p w:rsidR="00657038" w:rsidRDefault="00B85C60" w:rsidP="00433874">
      <w:pPr>
        <w:pStyle w:val="Default"/>
        <w:numPr>
          <w:ilvl w:val="0"/>
          <w:numId w:val="23"/>
        </w:numPr>
        <w:jc w:val="both"/>
        <w:rPr>
          <w:rFonts w:cs="Times New Roman"/>
          <w:color w:val="auto"/>
        </w:rPr>
      </w:pPr>
      <w:r w:rsidRPr="00D72B01">
        <w:rPr>
          <w:rFonts w:cs="Times New Roman"/>
          <w:color w:val="auto"/>
        </w:rPr>
        <w:t xml:space="preserve">The </w:t>
      </w:r>
      <w:r w:rsidR="00AD3D95" w:rsidRPr="00D72B01">
        <w:rPr>
          <w:rFonts w:cs="Times New Roman"/>
          <w:color w:val="auto"/>
        </w:rPr>
        <w:t>Primary Investigator</w:t>
      </w:r>
      <w:r w:rsidRPr="00D72B01">
        <w:rPr>
          <w:rFonts w:cs="Times New Roman"/>
          <w:color w:val="auto"/>
        </w:rPr>
        <w:t xml:space="preserve"> should provide the MMMC-RERC with a summa</w:t>
      </w:r>
      <w:r w:rsidR="00B830F0" w:rsidRPr="00D72B01">
        <w:rPr>
          <w:rFonts w:cs="Times New Roman"/>
          <w:color w:val="auto"/>
        </w:rPr>
        <w:t xml:space="preserve">ry of the </w:t>
      </w:r>
      <w:r w:rsidR="00A04A8C">
        <w:rPr>
          <w:rFonts w:cs="Times New Roman"/>
          <w:color w:val="auto"/>
        </w:rPr>
        <w:t>progress</w:t>
      </w:r>
      <w:r w:rsidR="00B830F0" w:rsidRPr="00D72B01">
        <w:rPr>
          <w:rFonts w:cs="Times New Roman"/>
          <w:color w:val="auto"/>
        </w:rPr>
        <w:t xml:space="preserve"> of the study depending on the foreseeable risk of the study to the participants. The frequency may be quarterly, biannual, or once a year.</w:t>
      </w:r>
    </w:p>
    <w:p w:rsidR="00657038" w:rsidRDefault="00657038" w:rsidP="00657038">
      <w:pPr>
        <w:pStyle w:val="Default"/>
        <w:jc w:val="both"/>
        <w:rPr>
          <w:rFonts w:cs="Times New Roman"/>
          <w:color w:val="auto"/>
        </w:rPr>
      </w:pPr>
    </w:p>
    <w:p w:rsidR="00B47297" w:rsidRDefault="00E8557D" w:rsidP="00433874">
      <w:pPr>
        <w:pStyle w:val="Default"/>
        <w:numPr>
          <w:ilvl w:val="0"/>
          <w:numId w:val="23"/>
        </w:numPr>
        <w:jc w:val="both"/>
        <w:rPr>
          <w:rFonts w:cs="Times New Roman"/>
          <w:color w:val="auto"/>
        </w:rPr>
      </w:pPr>
      <w:r w:rsidRPr="00A95F82">
        <w:rPr>
          <w:rFonts w:cs="Times New Roman"/>
          <w:iCs/>
          <w:color w:val="auto"/>
        </w:rPr>
        <w:t xml:space="preserve">The </w:t>
      </w:r>
      <w:r w:rsidRPr="00A95F82">
        <w:rPr>
          <w:rFonts w:cs="Times New Roman"/>
          <w:color w:val="auto"/>
        </w:rPr>
        <w:t>a</w:t>
      </w:r>
      <w:r w:rsidR="00AC2267" w:rsidRPr="00A95F82">
        <w:rPr>
          <w:rFonts w:cs="Times New Roman"/>
          <w:color w:val="auto"/>
        </w:rPr>
        <w:t xml:space="preserve">dministrative </w:t>
      </w:r>
      <w:r w:rsidRPr="00A95F82">
        <w:rPr>
          <w:rFonts w:cs="Times New Roman"/>
          <w:color w:val="auto"/>
        </w:rPr>
        <w:t>staff checks</w:t>
      </w:r>
      <w:r w:rsidR="00B85C60" w:rsidRPr="00A95F82">
        <w:rPr>
          <w:rFonts w:cs="Times New Roman"/>
          <w:color w:val="auto"/>
        </w:rPr>
        <w:t xml:space="preserve"> the Study Protocol Database </w:t>
      </w:r>
      <w:r w:rsidRPr="00A95F82">
        <w:rPr>
          <w:rFonts w:cs="Times New Roman"/>
          <w:color w:val="auto"/>
        </w:rPr>
        <w:t>and tracks due dates of progress reports of S</w:t>
      </w:r>
      <w:r w:rsidR="00B85C60" w:rsidRPr="00A95F82">
        <w:rPr>
          <w:rFonts w:cs="Times New Roman"/>
          <w:color w:val="auto"/>
        </w:rPr>
        <w:t xml:space="preserve">tudy </w:t>
      </w:r>
      <w:r w:rsidRPr="00A95F82">
        <w:rPr>
          <w:rFonts w:cs="Times New Roman"/>
          <w:color w:val="auto"/>
        </w:rPr>
        <w:t>P</w:t>
      </w:r>
      <w:r w:rsidR="00AD3D95" w:rsidRPr="00A95F82">
        <w:rPr>
          <w:rFonts w:cs="Times New Roman"/>
          <w:color w:val="auto"/>
        </w:rPr>
        <w:t>ro</w:t>
      </w:r>
      <w:r w:rsidRPr="00A95F82">
        <w:rPr>
          <w:rFonts w:cs="Times New Roman"/>
          <w:color w:val="auto"/>
        </w:rPr>
        <w:t>tocols approved by the MMMC-RERC.</w:t>
      </w:r>
    </w:p>
    <w:p w:rsidR="00B47297" w:rsidRDefault="00B47297" w:rsidP="00B47297">
      <w:pPr>
        <w:pStyle w:val="ListParagraph"/>
        <w:rPr>
          <w:rFonts w:cs="Times New Roman"/>
        </w:rPr>
      </w:pPr>
    </w:p>
    <w:p w:rsidR="00B47297" w:rsidRDefault="00E8557D" w:rsidP="00433874">
      <w:pPr>
        <w:pStyle w:val="Default"/>
        <w:numPr>
          <w:ilvl w:val="0"/>
          <w:numId w:val="23"/>
        </w:numPr>
        <w:jc w:val="both"/>
        <w:rPr>
          <w:rFonts w:cs="Times New Roman"/>
          <w:color w:val="auto"/>
        </w:rPr>
      </w:pPr>
      <w:r w:rsidRPr="00B47297">
        <w:rPr>
          <w:rFonts w:cs="Times New Roman"/>
          <w:color w:val="auto"/>
        </w:rPr>
        <w:t>The administrative staff prepares and sends reminder letter</w:t>
      </w:r>
      <w:r w:rsidR="00DE0EEF" w:rsidRPr="00B47297">
        <w:rPr>
          <w:rFonts w:cs="Times New Roman"/>
          <w:color w:val="auto"/>
        </w:rPr>
        <w:t xml:space="preserve"> addressed to the PI</w:t>
      </w:r>
      <w:r w:rsidR="00107DBB" w:rsidRPr="00B47297">
        <w:rPr>
          <w:rFonts w:cs="Times New Roman"/>
          <w:color w:val="auto"/>
        </w:rPr>
        <w:t xml:space="preserve"> </w:t>
      </w:r>
      <w:r w:rsidR="00B85C60" w:rsidRPr="00B47297">
        <w:rPr>
          <w:rFonts w:cs="Times New Roman"/>
          <w:color w:val="auto"/>
        </w:rPr>
        <w:t xml:space="preserve">using </w:t>
      </w:r>
      <w:r w:rsidR="00B85C60" w:rsidRPr="00B47297">
        <w:rPr>
          <w:rFonts w:cs="Times New Roman"/>
          <w:b/>
          <w:bCs/>
          <w:i/>
          <w:color w:val="auto"/>
        </w:rPr>
        <w:t>MMMC RE</w:t>
      </w:r>
      <w:r w:rsidR="00AD3D95" w:rsidRPr="00B47297">
        <w:rPr>
          <w:rFonts w:cs="Times New Roman"/>
          <w:b/>
          <w:bCs/>
          <w:i/>
          <w:color w:val="auto"/>
        </w:rPr>
        <w:t>R</w:t>
      </w:r>
      <w:r w:rsidR="00B85C60" w:rsidRPr="00B47297">
        <w:rPr>
          <w:rFonts w:cs="Times New Roman"/>
          <w:b/>
          <w:bCs/>
          <w:i/>
          <w:color w:val="auto"/>
        </w:rPr>
        <w:t>C F</w:t>
      </w:r>
      <w:r w:rsidR="00165EF4" w:rsidRPr="00B47297">
        <w:rPr>
          <w:rFonts w:cs="Times New Roman"/>
          <w:b/>
          <w:bCs/>
          <w:i/>
          <w:color w:val="auto"/>
        </w:rPr>
        <w:t>-3</w:t>
      </w:r>
      <w:r w:rsidR="00AD3D95" w:rsidRPr="00B47297">
        <w:rPr>
          <w:rFonts w:cs="Times New Roman"/>
          <w:b/>
          <w:bCs/>
          <w:i/>
          <w:color w:val="auto"/>
        </w:rPr>
        <w:t>-A</w:t>
      </w:r>
      <w:r w:rsidR="00B85C60" w:rsidRPr="00B47297">
        <w:rPr>
          <w:rFonts w:cs="Times New Roman"/>
          <w:b/>
          <w:bCs/>
          <w:i/>
          <w:color w:val="auto"/>
        </w:rPr>
        <w:t>: REMINDER LETTER FOR CONTINUING REVIEW</w:t>
      </w:r>
      <w:r w:rsidR="009A6226" w:rsidRPr="00B47297">
        <w:rPr>
          <w:rFonts w:cs="Times New Roman"/>
          <w:b/>
          <w:bCs/>
          <w:i/>
          <w:color w:val="auto"/>
        </w:rPr>
        <w:t>, PROGRESS REPORT</w:t>
      </w:r>
      <w:r w:rsidR="006206F6" w:rsidRPr="00B47297">
        <w:rPr>
          <w:rFonts w:cs="Times New Roman"/>
          <w:b/>
          <w:bCs/>
          <w:i/>
          <w:color w:val="auto"/>
        </w:rPr>
        <w:t>/ FINAL REPORT</w:t>
      </w:r>
      <w:r w:rsidR="00B85C60" w:rsidRPr="00B47297">
        <w:rPr>
          <w:rFonts w:cs="Times New Roman"/>
          <w:b/>
          <w:bCs/>
          <w:i/>
          <w:color w:val="auto"/>
        </w:rPr>
        <w:t xml:space="preserve"> </w:t>
      </w:r>
      <w:r w:rsidR="00B85C60" w:rsidRPr="00B47297">
        <w:rPr>
          <w:rFonts w:cs="Times New Roman"/>
          <w:color w:val="auto"/>
        </w:rPr>
        <w:t>and keeps a recei</w:t>
      </w:r>
      <w:r w:rsidR="00825D9F" w:rsidRPr="00B47297">
        <w:rPr>
          <w:rFonts w:cs="Times New Roman"/>
          <w:color w:val="auto"/>
        </w:rPr>
        <w:t>ving copy of the communication.</w:t>
      </w:r>
      <w:r w:rsidR="00DE0EEF" w:rsidRPr="00B47297">
        <w:rPr>
          <w:rFonts w:cs="Times New Roman"/>
          <w:color w:val="auto"/>
        </w:rPr>
        <w:t xml:space="preserve"> The reminder letter is sent to the PI one month befor</w:t>
      </w:r>
      <w:r w:rsidR="00657038" w:rsidRPr="00B47297">
        <w:rPr>
          <w:rFonts w:cs="Times New Roman"/>
          <w:color w:val="auto"/>
        </w:rPr>
        <w:t>e</w:t>
      </w:r>
      <w:r w:rsidR="00DE0EEF" w:rsidRPr="00B47297">
        <w:rPr>
          <w:rFonts w:cs="Times New Roman"/>
          <w:color w:val="auto"/>
        </w:rPr>
        <w:t xml:space="preserve"> the due date of the report.</w:t>
      </w:r>
    </w:p>
    <w:p w:rsidR="00B47297" w:rsidRDefault="00B47297" w:rsidP="00B47297">
      <w:pPr>
        <w:pStyle w:val="ListParagraph"/>
        <w:rPr>
          <w:rFonts w:cs="Times New Roman"/>
        </w:rPr>
      </w:pPr>
    </w:p>
    <w:p w:rsidR="00B47297" w:rsidRDefault="00657038" w:rsidP="00433874">
      <w:pPr>
        <w:pStyle w:val="Default"/>
        <w:numPr>
          <w:ilvl w:val="0"/>
          <w:numId w:val="23"/>
        </w:numPr>
        <w:jc w:val="both"/>
        <w:rPr>
          <w:rFonts w:cs="Times New Roman"/>
          <w:color w:val="auto"/>
        </w:rPr>
      </w:pPr>
      <w:r w:rsidRPr="00B47297">
        <w:rPr>
          <w:rFonts w:cs="Times New Roman"/>
          <w:color w:val="auto"/>
        </w:rPr>
        <w:t>Th</w:t>
      </w:r>
      <w:r w:rsidR="00AD3D95" w:rsidRPr="00B47297">
        <w:rPr>
          <w:rFonts w:cs="Times New Roman"/>
          <w:color w:val="auto"/>
        </w:rPr>
        <w:t xml:space="preserve">e progress report is </w:t>
      </w:r>
      <w:r w:rsidR="00B85C60" w:rsidRPr="00B47297">
        <w:rPr>
          <w:rFonts w:cs="Times New Roman"/>
          <w:color w:val="auto"/>
        </w:rPr>
        <w:t xml:space="preserve">facilitated through the submission of </w:t>
      </w:r>
      <w:r w:rsidR="00DE0EEF" w:rsidRPr="00B47297">
        <w:rPr>
          <w:rFonts w:cs="Times New Roman"/>
          <w:color w:val="auto"/>
        </w:rPr>
        <w:t xml:space="preserve">data using </w:t>
      </w:r>
      <w:r w:rsidR="00B85C60" w:rsidRPr="00B47297">
        <w:rPr>
          <w:rFonts w:cs="Times New Roman"/>
          <w:b/>
          <w:bCs/>
          <w:i/>
          <w:color w:val="auto"/>
        </w:rPr>
        <w:t>MMMC RE</w:t>
      </w:r>
      <w:r w:rsidR="002670C6" w:rsidRPr="00B47297">
        <w:rPr>
          <w:rFonts w:cs="Times New Roman"/>
          <w:b/>
          <w:bCs/>
          <w:i/>
          <w:color w:val="auto"/>
        </w:rPr>
        <w:t>R</w:t>
      </w:r>
      <w:r w:rsidR="00B85C60" w:rsidRPr="00B47297">
        <w:rPr>
          <w:rFonts w:cs="Times New Roman"/>
          <w:b/>
          <w:bCs/>
          <w:i/>
          <w:color w:val="auto"/>
        </w:rPr>
        <w:t>C</w:t>
      </w:r>
      <w:r w:rsidR="005C7A3D" w:rsidRPr="00B47297">
        <w:rPr>
          <w:rFonts w:cs="Times New Roman"/>
          <w:b/>
          <w:bCs/>
          <w:i/>
          <w:color w:val="auto"/>
        </w:rPr>
        <w:t xml:space="preserve"> F-3</w:t>
      </w:r>
      <w:r w:rsidR="00C43536" w:rsidRPr="00B47297">
        <w:rPr>
          <w:rFonts w:cs="Times New Roman"/>
          <w:b/>
          <w:bCs/>
          <w:i/>
          <w:color w:val="auto"/>
        </w:rPr>
        <w:t>-</w:t>
      </w:r>
      <w:r w:rsidR="002670C6" w:rsidRPr="00B47297">
        <w:rPr>
          <w:rFonts w:cs="Times New Roman"/>
          <w:b/>
          <w:bCs/>
          <w:i/>
          <w:color w:val="auto"/>
        </w:rPr>
        <w:t>B: PROGRESS</w:t>
      </w:r>
      <w:r w:rsidR="00B85C60" w:rsidRPr="00B47297">
        <w:rPr>
          <w:rFonts w:cs="Times New Roman"/>
          <w:b/>
          <w:bCs/>
          <w:i/>
          <w:color w:val="auto"/>
        </w:rPr>
        <w:t xml:space="preserve"> REPORT FORM,</w:t>
      </w:r>
      <w:r w:rsidR="00090204" w:rsidRPr="00B47297">
        <w:rPr>
          <w:rFonts w:cs="Times New Roman"/>
          <w:b/>
          <w:bCs/>
          <w:i/>
          <w:color w:val="auto"/>
        </w:rPr>
        <w:t xml:space="preserve"> </w:t>
      </w:r>
      <w:r w:rsidR="00B85C60" w:rsidRPr="00B47297">
        <w:rPr>
          <w:rFonts w:cs="Times New Roman"/>
          <w:color w:val="auto"/>
        </w:rPr>
        <w:t>together with documents deemed relevant by the investigator to clarify inf</w:t>
      </w:r>
      <w:r w:rsidR="002670C6" w:rsidRPr="00B47297">
        <w:rPr>
          <w:rFonts w:cs="Times New Roman"/>
          <w:color w:val="auto"/>
        </w:rPr>
        <w:t xml:space="preserve">ormation indicated in the report. </w:t>
      </w:r>
    </w:p>
    <w:p w:rsidR="00B47297" w:rsidRDefault="00B47297" w:rsidP="00B47297">
      <w:pPr>
        <w:pStyle w:val="ListParagraph"/>
        <w:rPr>
          <w:rFonts w:cs="Times New Roman"/>
        </w:rPr>
      </w:pPr>
    </w:p>
    <w:p w:rsidR="00B47297" w:rsidRDefault="00B85C60" w:rsidP="00433874">
      <w:pPr>
        <w:pStyle w:val="Default"/>
        <w:numPr>
          <w:ilvl w:val="0"/>
          <w:numId w:val="23"/>
        </w:numPr>
        <w:jc w:val="both"/>
        <w:rPr>
          <w:rFonts w:cs="Times New Roman"/>
          <w:color w:val="auto"/>
        </w:rPr>
      </w:pPr>
      <w:r w:rsidRPr="00B47297">
        <w:rPr>
          <w:rFonts w:cs="Times New Roman"/>
          <w:color w:val="auto"/>
        </w:rPr>
        <w:t>The</w:t>
      </w:r>
      <w:r w:rsidR="00C25A53" w:rsidRPr="00B47297">
        <w:rPr>
          <w:rFonts w:cs="Times New Roman"/>
          <w:color w:val="auto"/>
        </w:rPr>
        <w:t xml:space="preserve"> Administrative</w:t>
      </w:r>
      <w:r w:rsidRPr="00B47297">
        <w:rPr>
          <w:rFonts w:cs="Times New Roman"/>
          <w:color w:val="auto"/>
        </w:rPr>
        <w:t xml:space="preserve"> Staff checks the submission for completeness and gives a receiving copy of </w:t>
      </w:r>
      <w:r w:rsidRPr="00B47297">
        <w:rPr>
          <w:rFonts w:cs="Times New Roman"/>
          <w:b/>
          <w:bCs/>
          <w:i/>
          <w:color w:val="auto"/>
        </w:rPr>
        <w:t>MMMC RE</w:t>
      </w:r>
      <w:r w:rsidR="002670C6" w:rsidRPr="00B47297">
        <w:rPr>
          <w:rFonts w:cs="Times New Roman"/>
          <w:b/>
          <w:bCs/>
          <w:i/>
          <w:color w:val="auto"/>
        </w:rPr>
        <w:t>R</w:t>
      </w:r>
      <w:r w:rsidRPr="00B47297">
        <w:rPr>
          <w:rFonts w:cs="Times New Roman"/>
          <w:b/>
          <w:bCs/>
          <w:i/>
          <w:color w:val="auto"/>
        </w:rPr>
        <w:t>C</w:t>
      </w:r>
      <w:r w:rsidR="005C7A3D" w:rsidRPr="00B47297">
        <w:rPr>
          <w:rFonts w:cs="Times New Roman"/>
          <w:b/>
          <w:bCs/>
          <w:i/>
          <w:color w:val="auto"/>
        </w:rPr>
        <w:t xml:space="preserve"> F-3</w:t>
      </w:r>
      <w:r w:rsidR="003E43D6" w:rsidRPr="00B47297">
        <w:rPr>
          <w:rFonts w:cs="Times New Roman"/>
          <w:b/>
          <w:bCs/>
          <w:i/>
          <w:color w:val="auto"/>
        </w:rPr>
        <w:t>-B</w:t>
      </w:r>
      <w:r w:rsidR="002670C6" w:rsidRPr="00B47297">
        <w:rPr>
          <w:rFonts w:cs="Times New Roman"/>
          <w:b/>
          <w:bCs/>
          <w:i/>
          <w:color w:val="auto"/>
        </w:rPr>
        <w:t>: PROGRESS</w:t>
      </w:r>
      <w:r w:rsidRPr="00B47297">
        <w:rPr>
          <w:rFonts w:cs="Times New Roman"/>
          <w:b/>
          <w:bCs/>
          <w:i/>
          <w:color w:val="auto"/>
        </w:rPr>
        <w:t xml:space="preserve"> REPORT FORM</w:t>
      </w:r>
      <w:r w:rsidR="00090204" w:rsidRPr="00B47297">
        <w:rPr>
          <w:rFonts w:cs="Times New Roman"/>
          <w:b/>
          <w:bCs/>
          <w:i/>
          <w:color w:val="auto"/>
        </w:rPr>
        <w:t xml:space="preserve"> </w:t>
      </w:r>
      <w:r w:rsidRPr="00B47297">
        <w:rPr>
          <w:rFonts w:cs="Times New Roman"/>
          <w:color w:val="auto"/>
        </w:rPr>
        <w:t>to the PI or his/her representative.</w:t>
      </w:r>
    </w:p>
    <w:p w:rsidR="00B47297" w:rsidRDefault="00B47297" w:rsidP="00B47297">
      <w:pPr>
        <w:pStyle w:val="ListParagraph"/>
        <w:rPr>
          <w:rFonts w:cs="Times New Roman"/>
          <w:bCs/>
          <w:iCs/>
        </w:rPr>
      </w:pPr>
    </w:p>
    <w:p w:rsidR="00057937" w:rsidRPr="00B47297" w:rsidRDefault="00FA3072" w:rsidP="00433874">
      <w:pPr>
        <w:pStyle w:val="Default"/>
        <w:numPr>
          <w:ilvl w:val="0"/>
          <w:numId w:val="23"/>
        </w:numPr>
        <w:jc w:val="both"/>
        <w:rPr>
          <w:rFonts w:cs="Times New Roman"/>
          <w:color w:val="auto"/>
        </w:rPr>
      </w:pPr>
      <w:r w:rsidRPr="00B47297">
        <w:rPr>
          <w:rFonts w:cs="Times New Roman"/>
          <w:bCs/>
          <w:iCs/>
          <w:color w:val="auto"/>
        </w:rPr>
        <w:t>T</w:t>
      </w:r>
      <w:r w:rsidR="00B85C60" w:rsidRPr="00B47297">
        <w:rPr>
          <w:rFonts w:cs="Times New Roman"/>
        </w:rPr>
        <w:t>he</w:t>
      </w:r>
      <w:r w:rsidR="00594F66" w:rsidRPr="00B47297">
        <w:rPr>
          <w:rFonts w:cs="Times New Roman"/>
        </w:rPr>
        <w:t xml:space="preserve"> Administrative</w:t>
      </w:r>
      <w:r w:rsidR="00B85C60" w:rsidRPr="00B47297">
        <w:rPr>
          <w:rFonts w:cs="Times New Roman"/>
        </w:rPr>
        <w:t xml:space="preserve"> Staff logs the date of submission on the</w:t>
      </w:r>
      <w:r w:rsidR="00090204" w:rsidRPr="00B47297">
        <w:rPr>
          <w:rFonts w:cs="Times New Roman"/>
        </w:rPr>
        <w:t xml:space="preserve"> </w:t>
      </w:r>
      <w:r w:rsidR="00DE0EEF" w:rsidRPr="00B47297">
        <w:rPr>
          <w:rFonts w:cs="Times New Roman"/>
        </w:rPr>
        <w:t xml:space="preserve"> </w:t>
      </w:r>
      <w:r w:rsidR="00107DBB" w:rsidRPr="00B47297">
        <w:rPr>
          <w:rFonts w:cs="Times New Roman"/>
        </w:rPr>
        <w:t xml:space="preserve"> </w:t>
      </w:r>
      <w:r w:rsidR="005C7A3D" w:rsidRPr="00B47297">
        <w:rPr>
          <w:b/>
          <w:bCs/>
          <w:i/>
        </w:rPr>
        <w:t>MMMC-RERC F-5</w:t>
      </w:r>
      <w:r w:rsidR="00057937" w:rsidRPr="00B47297">
        <w:rPr>
          <w:b/>
          <w:bCs/>
          <w:i/>
        </w:rPr>
        <w:t>-H: SUBMISSION</w:t>
      </w:r>
      <w:r w:rsidR="00107DBB" w:rsidRPr="00B47297">
        <w:rPr>
          <w:b/>
          <w:bCs/>
          <w:i/>
        </w:rPr>
        <w:t>S</w:t>
      </w:r>
      <w:r w:rsidR="00057937" w:rsidRPr="00B47297">
        <w:rPr>
          <w:b/>
          <w:bCs/>
          <w:i/>
        </w:rPr>
        <w:t xml:space="preserve"> LOG</w:t>
      </w:r>
      <w:r w:rsidR="00090204" w:rsidRPr="00B47297">
        <w:rPr>
          <w:b/>
          <w:bCs/>
          <w:i/>
        </w:rPr>
        <w:t xml:space="preserve"> </w:t>
      </w:r>
      <w:r w:rsidR="00057937" w:rsidRPr="00825D9F">
        <w:t>and</w:t>
      </w:r>
      <w:r w:rsidR="00090204" w:rsidRPr="00825D9F">
        <w:t xml:space="preserve"> </w:t>
      </w:r>
      <w:r w:rsidR="00057937" w:rsidRPr="00B47297">
        <w:rPr>
          <w:b/>
          <w:i/>
        </w:rPr>
        <w:t xml:space="preserve">GENERAL </w:t>
      </w:r>
      <w:r w:rsidR="00D12770" w:rsidRPr="00B47297">
        <w:rPr>
          <w:b/>
          <w:bCs/>
          <w:i/>
        </w:rPr>
        <w:t>SUBMISSION</w:t>
      </w:r>
      <w:r w:rsidR="00057937" w:rsidRPr="00B47297">
        <w:rPr>
          <w:b/>
          <w:bCs/>
          <w:i/>
        </w:rPr>
        <w:t xml:space="preserve"> LOG</w:t>
      </w:r>
      <w:r w:rsidR="00D12770" w:rsidRPr="00B47297">
        <w:rPr>
          <w:b/>
          <w:bCs/>
          <w:i/>
        </w:rPr>
        <w:t>BOOK</w:t>
      </w:r>
      <w:r w:rsidR="00057937" w:rsidRPr="00B47297">
        <w:rPr>
          <w:b/>
          <w:bCs/>
          <w:i/>
        </w:rPr>
        <w:t>.</w:t>
      </w:r>
    </w:p>
    <w:p w:rsidR="00DE0EEF" w:rsidRDefault="00DE0EEF" w:rsidP="00DE0EEF">
      <w:pPr>
        <w:pStyle w:val="Default"/>
        <w:jc w:val="both"/>
        <w:rPr>
          <w:b/>
          <w:bCs/>
          <w:i/>
        </w:rPr>
      </w:pPr>
    </w:p>
    <w:p w:rsidR="00DE0EEF" w:rsidRDefault="00DE0EEF" w:rsidP="00DE0EEF">
      <w:pPr>
        <w:pStyle w:val="Default"/>
        <w:jc w:val="both"/>
        <w:rPr>
          <w:iCs/>
        </w:rPr>
      </w:pPr>
    </w:p>
    <w:p w:rsidR="004A1111" w:rsidRDefault="004A1111" w:rsidP="00B47297">
      <w:pPr>
        <w:pStyle w:val="Default"/>
        <w:ind w:left="720" w:firstLine="720"/>
        <w:jc w:val="both"/>
        <w:rPr>
          <w:iCs/>
        </w:rPr>
      </w:pPr>
      <w:r w:rsidRPr="00E2773B">
        <w:rPr>
          <w:b/>
          <w:bCs/>
          <w:iCs/>
        </w:rPr>
        <w:t>3.3.3.2</w:t>
      </w:r>
      <w:r>
        <w:rPr>
          <w:iCs/>
        </w:rPr>
        <w:t xml:space="preserve"> </w:t>
      </w:r>
      <w:r w:rsidR="00B85C60" w:rsidRPr="00D72B01">
        <w:rPr>
          <w:rFonts w:cs="Times New Roman"/>
          <w:b/>
          <w:color w:val="auto"/>
        </w:rPr>
        <w:t>Classification of Review by the RE</w:t>
      </w:r>
      <w:r w:rsidR="00A60DC4" w:rsidRPr="00D72B01">
        <w:rPr>
          <w:rFonts w:cs="Times New Roman"/>
          <w:b/>
          <w:color w:val="auto"/>
        </w:rPr>
        <w:t>R</w:t>
      </w:r>
      <w:r w:rsidR="00B85C60" w:rsidRPr="00D72B01">
        <w:rPr>
          <w:rFonts w:cs="Times New Roman"/>
          <w:b/>
          <w:color w:val="auto"/>
        </w:rPr>
        <w:t>C Chair</w:t>
      </w:r>
    </w:p>
    <w:p w:rsidR="004A1111" w:rsidRDefault="004A1111" w:rsidP="004A1111">
      <w:pPr>
        <w:pStyle w:val="Default"/>
        <w:jc w:val="both"/>
        <w:rPr>
          <w:iCs/>
        </w:rPr>
      </w:pPr>
    </w:p>
    <w:p w:rsidR="0043412C" w:rsidRDefault="00AF5EA7" w:rsidP="00433874">
      <w:pPr>
        <w:pStyle w:val="Default"/>
        <w:numPr>
          <w:ilvl w:val="0"/>
          <w:numId w:val="24"/>
        </w:numPr>
        <w:jc w:val="both"/>
        <w:rPr>
          <w:rFonts w:cs="Times New Roman"/>
          <w:color w:val="auto"/>
        </w:rPr>
      </w:pPr>
      <w:r w:rsidRPr="00992023">
        <w:rPr>
          <w:rFonts w:cs="Times New Roman"/>
          <w:bCs/>
          <w:iCs/>
          <w:color w:val="auto"/>
        </w:rPr>
        <w:t>T</w:t>
      </w:r>
      <w:r w:rsidR="004A1111">
        <w:rPr>
          <w:rFonts w:cs="Times New Roman"/>
          <w:color w:val="auto"/>
        </w:rPr>
        <w:t xml:space="preserve">he RERC Chair/Member Secretary </w:t>
      </w:r>
      <w:r w:rsidRPr="00D72B01">
        <w:rPr>
          <w:rFonts w:cs="Times New Roman"/>
          <w:color w:val="auto"/>
        </w:rPr>
        <w:t xml:space="preserve">classifies the submission as either </w:t>
      </w:r>
      <w:r w:rsidR="004A1111">
        <w:rPr>
          <w:rFonts w:cs="Times New Roman"/>
          <w:color w:val="auto"/>
        </w:rPr>
        <w:t xml:space="preserve">for </w:t>
      </w:r>
      <w:r w:rsidRPr="00D72B01">
        <w:rPr>
          <w:rFonts w:cs="Times New Roman"/>
          <w:color w:val="auto"/>
        </w:rPr>
        <w:t>full board or expedited review.</w:t>
      </w:r>
    </w:p>
    <w:p w:rsidR="00AF5EA7" w:rsidRPr="0043412C" w:rsidRDefault="00AF5EA7" w:rsidP="00433874">
      <w:pPr>
        <w:pStyle w:val="Default"/>
        <w:numPr>
          <w:ilvl w:val="0"/>
          <w:numId w:val="24"/>
        </w:numPr>
        <w:jc w:val="both"/>
        <w:rPr>
          <w:rFonts w:cs="Times New Roman"/>
          <w:color w:val="auto"/>
        </w:rPr>
      </w:pPr>
      <w:r w:rsidRPr="0043412C">
        <w:rPr>
          <w:rFonts w:cs="Times New Roman"/>
          <w:color w:val="auto"/>
        </w:rPr>
        <w:t>Generally, classification of review o</w:t>
      </w:r>
      <w:r w:rsidR="00657038" w:rsidRPr="0043412C">
        <w:rPr>
          <w:rFonts w:cs="Times New Roman"/>
          <w:color w:val="auto"/>
        </w:rPr>
        <w:t xml:space="preserve">f progress report as expedited </w:t>
      </w:r>
      <w:r w:rsidRPr="0043412C">
        <w:rPr>
          <w:rFonts w:cs="Times New Roman"/>
          <w:color w:val="auto"/>
        </w:rPr>
        <w:t>or full board is based on the initial review classification (i.e. progress report of full board study protocols is done through full board review); unless otherwise indicated by the specificities of the submitted information.</w:t>
      </w:r>
    </w:p>
    <w:p w:rsidR="004A1111" w:rsidRDefault="004A1111" w:rsidP="00E2773B">
      <w:pPr>
        <w:pStyle w:val="Default"/>
        <w:jc w:val="both"/>
        <w:rPr>
          <w:rFonts w:cs="Times New Roman"/>
          <w:color w:val="auto"/>
        </w:rPr>
      </w:pPr>
    </w:p>
    <w:p w:rsidR="00B85C60" w:rsidRDefault="004A1111" w:rsidP="0043412C">
      <w:pPr>
        <w:pStyle w:val="Default"/>
        <w:ind w:left="720" w:firstLine="720"/>
        <w:jc w:val="both"/>
        <w:rPr>
          <w:rFonts w:cs="Times New Roman"/>
          <w:b/>
          <w:bCs/>
          <w:iCs/>
          <w:color w:val="auto"/>
        </w:rPr>
      </w:pPr>
      <w:r w:rsidRPr="00E2773B">
        <w:rPr>
          <w:rFonts w:cs="Times New Roman"/>
          <w:b/>
          <w:bCs/>
          <w:color w:val="auto"/>
        </w:rPr>
        <w:t>3.3.3.3</w:t>
      </w:r>
      <w:r w:rsidR="0043412C">
        <w:rPr>
          <w:iCs/>
        </w:rPr>
        <w:t xml:space="preserve"> </w:t>
      </w:r>
      <w:r w:rsidR="00B85C60" w:rsidRPr="00D72B01">
        <w:rPr>
          <w:rFonts w:cs="Times New Roman"/>
          <w:b/>
          <w:bCs/>
          <w:iCs/>
          <w:color w:val="auto"/>
        </w:rPr>
        <w:t xml:space="preserve">Review by Primary Reviewers </w:t>
      </w:r>
    </w:p>
    <w:p w:rsidR="004A1111" w:rsidRDefault="004A1111" w:rsidP="00E2773B">
      <w:pPr>
        <w:pStyle w:val="Default"/>
        <w:ind w:left="720"/>
        <w:jc w:val="both"/>
        <w:rPr>
          <w:rFonts w:cs="Times New Roman"/>
          <w:b/>
          <w:bCs/>
          <w:iCs/>
          <w:color w:val="auto"/>
        </w:rPr>
      </w:pPr>
    </w:p>
    <w:p w:rsidR="0043412C" w:rsidRDefault="00B85C60" w:rsidP="00433874">
      <w:pPr>
        <w:pStyle w:val="Default"/>
        <w:numPr>
          <w:ilvl w:val="0"/>
          <w:numId w:val="25"/>
        </w:numPr>
        <w:jc w:val="both"/>
        <w:rPr>
          <w:rFonts w:cs="Times New Roman"/>
          <w:color w:val="auto"/>
        </w:rPr>
      </w:pPr>
      <w:r w:rsidRPr="00D72B01">
        <w:rPr>
          <w:rFonts w:cs="Times New Roman"/>
          <w:color w:val="auto"/>
        </w:rPr>
        <w:t xml:space="preserve">The </w:t>
      </w:r>
      <w:r w:rsidR="0039376B">
        <w:rPr>
          <w:rFonts w:cs="Times New Roman"/>
          <w:color w:val="auto"/>
        </w:rPr>
        <w:t>Administrative</w:t>
      </w:r>
      <w:r w:rsidR="002670C6" w:rsidRPr="00D72B01">
        <w:rPr>
          <w:rFonts w:cs="Times New Roman"/>
          <w:color w:val="auto"/>
        </w:rPr>
        <w:t xml:space="preserve"> Staff sends the progress</w:t>
      </w:r>
      <w:r w:rsidRPr="00D72B01">
        <w:rPr>
          <w:rFonts w:cs="Times New Roman"/>
          <w:color w:val="auto"/>
        </w:rPr>
        <w:t xml:space="preserve"> r</w:t>
      </w:r>
      <w:r w:rsidR="00657038">
        <w:rPr>
          <w:rFonts w:cs="Times New Roman"/>
          <w:color w:val="auto"/>
        </w:rPr>
        <w:t>eport to the Primary Reviewers.</w:t>
      </w:r>
    </w:p>
    <w:p w:rsidR="0043412C" w:rsidRDefault="00B85C60" w:rsidP="00433874">
      <w:pPr>
        <w:pStyle w:val="Default"/>
        <w:numPr>
          <w:ilvl w:val="0"/>
          <w:numId w:val="25"/>
        </w:numPr>
        <w:jc w:val="both"/>
        <w:rPr>
          <w:rFonts w:cs="Times New Roman"/>
          <w:color w:val="auto"/>
        </w:rPr>
      </w:pPr>
      <w:r w:rsidRPr="00D72B01">
        <w:rPr>
          <w:rFonts w:cs="Times New Roman"/>
          <w:color w:val="auto"/>
        </w:rPr>
        <w:t>For submissions under expedited review, action is finalized at th</w:t>
      </w:r>
      <w:r w:rsidR="002F7942" w:rsidRPr="00D72B01">
        <w:rPr>
          <w:rFonts w:cs="Times New Roman"/>
          <w:color w:val="auto"/>
        </w:rPr>
        <w:t>e level of the RERC Chair</w:t>
      </w:r>
      <w:r w:rsidRPr="00D72B01">
        <w:rPr>
          <w:rFonts w:cs="Times New Roman"/>
          <w:color w:val="auto"/>
        </w:rPr>
        <w:t xml:space="preserve"> within </w:t>
      </w:r>
      <w:r w:rsidRPr="00D72B01">
        <w:rPr>
          <w:rFonts w:cs="Times New Roman"/>
          <w:b/>
          <w:bCs/>
          <w:color w:val="auto"/>
        </w:rPr>
        <w:t>fifteen (15)</w:t>
      </w:r>
      <w:r w:rsidRPr="00D72B01">
        <w:rPr>
          <w:rFonts w:cs="Times New Roman"/>
          <w:color w:val="auto"/>
        </w:rPr>
        <w:t xml:space="preserve"> calendar days. </w:t>
      </w:r>
    </w:p>
    <w:p w:rsidR="0043412C" w:rsidRDefault="002670C6" w:rsidP="00433874">
      <w:pPr>
        <w:pStyle w:val="Default"/>
        <w:numPr>
          <w:ilvl w:val="0"/>
          <w:numId w:val="25"/>
        </w:numPr>
        <w:jc w:val="both"/>
        <w:rPr>
          <w:rFonts w:cs="Times New Roman"/>
          <w:color w:val="auto"/>
        </w:rPr>
      </w:pPr>
      <w:r w:rsidRPr="0043412C">
        <w:rPr>
          <w:rFonts w:cs="Times New Roman"/>
          <w:color w:val="auto"/>
        </w:rPr>
        <w:t>Progress</w:t>
      </w:r>
      <w:r w:rsidR="00B85C60" w:rsidRPr="0043412C">
        <w:rPr>
          <w:rFonts w:cs="Times New Roman"/>
          <w:color w:val="auto"/>
        </w:rPr>
        <w:t xml:space="preserve"> report subject to full board review received within the cut-off period of </w:t>
      </w:r>
      <w:r w:rsidR="00B85C60" w:rsidRPr="0043412C">
        <w:rPr>
          <w:rFonts w:cs="Times New Roman"/>
          <w:b/>
          <w:bCs/>
          <w:color w:val="auto"/>
        </w:rPr>
        <w:t>fifteen (15)</w:t>
      </w:r>
      <w:r w:rsidR="00B85C60" w:rsidRPr="0043412C">
        <w:rPr>
          <w:rFonts w:cs="Times New Roman"/>
          <w:color w:val="auto"/>
        </w:rPr>
        <w:t xml:space="preserve"> </w:t>
      </w:r>
      <w:r w:rsidR="00107DBB" w:rsidRPr="0043412C">
        <w:rPr>
          <w:rFonts w:cs="Times New Roman"/>
          <w:color w:val="auto"/>
        </w:rPr>
        <w:t xml:space="preserve">calendar </w:t>
      </w:r>
      <w:r w:rsidR="00B85C60" w:rsidRPr="0043412C">
        <w:rPr>
          <w:rFonts w:cs="Times New Roman"/>
          <w:color w:val="auto"/>
        </w:rPr>
        <w:t>days befor</w:t>
      </w:r>
      <w:r w:rsidRPr="0043412C">
        <w:rPr>
          <w:rFonts w:cs="Times New Roman"/>
          <w:color w:val="auto"/>
        </w:rPr>
        <w:t xml:space="preserve">e the </w:t>
      </w:r>
      <w:r w:rsidR="00107DBB" w:rsidRPr="0043412C">
        <w:rPr>
          <w:rFonts w:cs="Times New Roman"/>
          <w:color w:val="auto"/>
        </w:rPr>
        <w:t xml:space="preserve">scheduled </w:t>
      </w:r>
      <w:r w:rsidR="00F4509C" w:rsidRPr="0043412C">
        <w:rPr>
          <w:rFonts w:cs="Times New Roman"/>
          <w:color w:val="auto"/>
        </w:rPr>
        <w:t xml:space="preserve">RERC </w:t>
      </w:r>
      <w:r w:rsidR="00107DBB" w:rsidRPr="0043412C">
        <w:rPr>
          <w:rFonts w:cs="Times New Roman"/>
          <w:color w:val="auto"/>
        </w:rPr>
        <w:t xml:space="preserve">full board </w:t>
      </w:r>
      <w:r w:rsidR="00F4509C" w:rsidRPr="0043412C">
        <w:rPr>
          <w:rFonts w:cs="Times New Roman"/>
          <w:color w:val="auto"/>
        </w:rPr>
        <w:t xml:space="preserve">meeting </w:t>
      </w:r>
      <w:r w:rsidR="003E43D6" w:rsidRPr="0043412C">
        <w:rPr>
          <w:rFonts w:cs="Times New Roman"/>
          <w:color w:val="auto"/>
        </w:rPr>
        <w:t>is</w:t>
      </w:r>
      <w:r w:rsidR="00B85C60" w:rsidRPr="0043412C">
        <w:rPr>
          <w:rFonts w:cs="Times New Roman"/>
          <w:color w:val="auto"/>
        </w:rPr>
        <w:t xml:space="preserve"> sent to Primary Reviewers</w:t>
      </w:r>
      <w:r w:rsidR="00B85C60" w:rsidRPr="0043412C">
        <w:rPr>
          <w:rFonts w:cs="Times New Roman"/>
          <w:b/>
          <w:color w:val="auto"/>
        </w:rPr>
        <w:t>.</w:t>
      </w:r>
    </w:p>
    <w:p w:rsidR="0043412C" w:rsidRDefault="00B85C60" w:rsidP="00433874">
      <w:pPr>
        <w:pStyle w:val="Default"/>
        <w:numPr>
          <w:ilvl w:val="0"/>
          <w:numId w:val="25"/>
        </w:numPr>
        <w:jc w:val="both"/>
        <w:rPr>
          <w:rFonts w:cs="Times New Roman"/>
          <w:color w:val="auto"/>
        </w:rPr>
      </w:pPr>
      <w:r w:rsidRPr="0043412C">
        <w:rPr>
          <w:rFonts w:cs="Times New Roman"/>
          <w:color w:val="auto"/>
        </w:rPr>
        <w:t xml:space="preserve">The </w:t>
      </w:r>
      <w:r w:rsidR="00BE58DC" w:rsidRPr="0043412C">
        <w:rPr>
          <w:rFonts w:cs="Times New Roman"/>
          <w:color w:val="auto"/>
        </w:rPr>
        <w:t>Administrative</w:t>
      </w:r>
      <w:r w:rsidR="00DE75C6" w:rsidRPr="0043412C">
        <w:rPr>
          <w:rFonts w:cs="Times New Roman"/>
          <w:color w:val="auto"/>
        </w:rPr>
        <w:t xml:space="preserve"> Staff includes.</w:t>
      </w:r>
      <w:r w:rsidR="00D61CDC">
        <w:rPr>
          <w:rFonts w:cs="Times New Roman"/>
          <w:color w:val="auto"/>
        </w:rPr>
        <w:t xml:space="preserve"> T</w:t>
      </w:r>
      <w:r w:rsidR="002670C6" w:rsidRPr="0043412C">
        <w:rPr>
          <w:rFonts w:cs="Times New Roman"/>
          <w:color w:val="auto"/>
        </w:rPr>
        <w:t>he progress</w:t>
      </w:r>
      <w:r w:rsidRPr="0043412C">
        <w:rPr>
          <w:rFonts w:cs="Times New Roman"/>
          <w:color w:val="auto"/>
        </w:rPr>
        <w:t xml:space="preserve"> report submission on the agenda for the next RE</w:t>
      </w:r>
      <w:r w:rsidR="002670C6" w:rsidRPr="0043412C">
        <w:rPr>
          <w:rFonts w:cs="Times New Roman"/>
          <w:color w:val="auto"/>
        </w:rPr>
        <w:t>R</w:t>
      </w:r>
      <w:r w:rsidRPr="0043412C">
        <w:rPr>
          <w:rFonts w:cs="Times New Roman"/>
          <w:color w:val="auto"/>
        </w:rPr>
        <w:t xml:space="preserve">C meeting. </w:t>
      </w:r>
    </w:p>
    <w:p w:rsidR="0043412C" w:rsidRDefault="00B85C60" w:rsidP="00433874">
      <w:pPr>
        <w:pStyle w:val="Default"/>
        <w:numPr>
          <w:ilvl w:val="0"/>
          <w:numId w:val="25"/>
        </w:numPr>
        <w:jc w:val="both"/>
        <w:rPr>
          <w:rFonts w:cs="Times New Roman"/>
          <w:color w:val="auto"/>
        </w:rPr>
      </w:pPr>
      <w:r w:rsidRPr="0043412C">
        <w:rPr>
          <w:rFonts w:cs="Times New Roman"/>
          <w:color w:val="auto"/>
        </w:rPr>
        <w:t xml:space="preserve">The Primary Reviewers accomplish the review and return the signed </w:t>
      </w:r>
      <w:r w:rsidRPr="0043412C">
        <w:rPr>
          <w:rFonts w:cs="Times New Roman"/>
          <w:b/>
          <w:bCs/>
          <w:i/>
          <w:color w:val="auto"/>
        </w:rPr>
        <w:t>MMMC RE</w:t>
      </w:r>
      <w:r w:rsidR="002670C6" w:rsidRPr="0043412C">
        <w:rPr>
          <w:rFonts w:cs="Times New Roman"/>
          <w:b/>
          <w:bCs/>
          <w:i/>
          <w:color w:val="auto"/>
        </w:rPr>
        <w:t>R</w:t>
      </w:r>
      <w:r w:rsidRPr="0043412C">
        <w:rPr>
          <w:rFonts w:cs="Times New Roman"/>
          <w:b/>
          <w:bCs/>
          <w:i/>
          <w:color w:val="auto"/>
        </w:rPr>
        <w:t>C</w:t>
      </w:r>
      <w:r w:rsidR="002670C6" w:rsidRPr="0043412C">
        <w:rPr>
          <w:rFonts w:cs="Times New Roman"/>
          <w:b/>
          <w:bCs/>
          <w:i/>
          <w:color w:val="auto"/>
        </w:rPr>
        <w:t xml:space="preserve"> F-4-B: PROGRESS</w:t>
      </w:r>
      <w:r w:rsidRPr="0043412C">
        <w:rPr>
          <w:rFonts w:cs="Times New Roman"/>
          <w:b/>
          <w:bCs/>
          <w:i/>
          <w:color w:val="auto"/>
        </w:rPr>
        <w:t xml:space="preserve"> REPORT FORM</w:t>
      </w:r>
      <w:r w:rsidR="00643021" w:rsidRPr="0043412C">
        <w:rPr>
          <w:rFonts w:cs="Times New Roman"/>
          <w:b/>
          <w:bCs/>
          <w:i/>
          <w:color w:val="auto"/>
        </w:rPr>
        <w:t xml:space="preserve"> </w:t>
      </w:r>
      <w:r w:rsidRPr="0043412C">
        <w:rPr>
          <w:rFonts w:cs="Times New Roman"/>
          <w:color w:val="auto"/>
        </w:rPr>
        <w:t xml:space="preserve">to the </w:t>
      </w:r>
      <w:r w:rsidR="00DF2659" w:rsidRPr="0043412C">
        <w:rPr>
          <w:rFonts w:cs="Times New Roman"/>
          <w:color w:val="auto"/>
        </w:rPr>
        <w:t>Administrative</w:t>
      </w:r>
      <w:r w:rsidRPr="0043412C">
        <w:rPr>
          <w:rFonts w:cs="Times New Roman"/>
          <w:color w:val="auto"/>
        </w:rPr>
        <w:t xml:space="preserve"> Staff on the day of the RE</w:t>
      </w:r>
      <w:r w:rsidR="00DF68E9" w:rsidRPr="0043412C">
        <w:rPr>
          <w:rFonts w:cs="Times New Roman"/>
          <w:color w:val="auto"/>
        </w:rPr>
        <w:t>R</w:t>
      </w:r>
      <w:r w:rsidRPr="0043412C">
        <w:rPr>
          <w:rFonts w:cs="Times New Roman"/>
          <w:color w:val="auto"/>
        </w:rPr>
        <w:t xml:space="preserve">C </w:t>
      </w:r>
      <w:r w:rsidR="00DF68E9" w:rsidRPr="0043412C">
        <w:rPr>
          <w:rFonts w:cs="Times New Roman"/>
          <w:color w:val="auto"/>
        </w:rPr>
        <w:t>meeting.</w:t>
      </w:r>
    </w:p>
    <w:p w:rsidR="00107DBB" w:rsidRPr="0043412C" w:rsidRDefault="00B85C60" w:rsidP="00433874">
      <w:pPr>
        <w:pStyle w:val="Default"/>
        <w:numPr>
          <w:ilvl w:val="0"/>
          <w:numId w:val="25"/>
        </w:numPr>
        <w:jc w:val="both"/>
        <w:rPr>
          <w:rFonts w:cs="Times New Roman"/>
          <w:color w:val="auto"/>
        </w:rPr>
      </w:pPr>
      <w:r w:rsidRPr="0043412C">
        <w:rPr>
          <w:rFonts w:cs="Times New Roman"/>
          <w:color w:val="auto"/>
        </w:rPr>
        <w:t>The documents are presented to Mem</w:t>
      </w:r>
      <w:r w:rsidR="00DF68E9" w:rsidRPr="0043412C">
        <w:rPr>
          <w:rFonts w:cs="Times New Roman"/>
          <w:color w:val="auto"/>
        </w:rPr>
        <w:t xml:space="preserve">bers when progress reports </w:t>
      </w:r>
      <w:r w:rsidRPr="0043412C">
        <w:rPr>
          <w:rFonts w:cs="Times New Roman"/>
          <w:color w:val="auto"/>
        </w:rPr>
        <w:t>are deliberated on. For detailed information on the conduct of full board</w:t>
      </w:r>
      <w:r w:rsidR="00643021" w:rsidRPr="0043412C">
        <w:rPr>
          <w:rFonts w:cs="Times New Roman"/>
          <w:color w:val="auto"/>
        </w:rPr>
        <w:t xml:space="preserve"> </w:t>
      </w:r>
      <w:r w:rsidR="00DF68E9" w:rsidRPr="0043412C">
        <w:rPr>
          <w:rFonts w:cs="Times New Roman"/>
          <w:color w:val="auto"/>
        </w:rPr>
        <w:t>review</w:t>
      </w:r>
      <w:r w:rsidRPr="0043412C">
        <w:rPr>
          <w:rFonts w:cs="Times New Roman"/>
          <w:b/>
          <w:bCs/>
          <w:i/>
          <w:color w:val="auto"/>
        </w:rPr>
        <w:t xml:space="preserve">, </w:t>
      </w:r>
      <w:r w:rsidR="00107DBB" w:rsidRPr="0043412C">
        <w:rPr>
          <w:rFonts w:cs="Times New Roman"/>
          <w:b/>
          <w:bCs/>
          <w:i/>
          <w:color w:val="auto"/>
        </w:rPr>
        <w:t>see</w:t>
      </w:r>
      <w:r w:rsidR="00643021" w:rsidRPr="0043412C">
        <w:rPr>
          <w:rFonts w:cs="Times New Roman"/>
          <w:b/>
          <w:bCs/>
          <w:i/>
          <w:color w:val="auto"/>
        </w:rPr>
        <w:t xml:space="preserve"> </w:t>
      </w:r>
      <w:r w:rsidR="00DF68E9" w:rsidRPr="0043412C">
        <w:rPr>
          <w:rFonts w:cs="Times New Roman"/>
          <w:b/>
          <w:bCs/>
          <w:i/>
          <w:color w:val="auto"/>
        </w:rPr>
        <w:t>SOP C</w:t>
      </w:r>
      <w:r w:rsidRPr="0043412C">
        <w:rPr>
          <w:rFonts w:cs="Times New Roman"/>
          <w:b/>
          <w:bCs/>
          <w:i/>
          <w:color w:val="auto"/>
        </w:rPr>
        <w:t xml:space="preserve">hapter </w:t>
      </w:r>
      <w:r w:rsidR="00DF68E9" w:rsidRPr="0043412C">
        <w:rPr>
          <w:rFonts w:cs="Times New Roman"/>
          <w:b/>
          <w:bCs/>
          <w:i/>
          <w:color w:val="auto"/>
        </w:rPr>
        <w:t>II</w:t>
      </w:r>
      <w:r w:rsidRPr="0043412C">
        <w:rPr>
          <w:rFonts w:cs="Times New Roman"/>
          <w:b/>
          <w:bCs/>
          <w:i/>
          <w:color w:val="auto"/>
        </w:rPr>
        <w:t>.</w:t>
      </w:r>
    </w:p>
    <w:p w:rsidR="004A1111" w:rsidRDefault="004A1111" w:rsidP="004A1111">
      <w:pPr>
        <w:pStyle w:val="Default"/>
        <w:jc w:val="both"/>
        <w:rPr>
          <w:rFonts w:cs="Times New Roman"/>
          <w:b/>
          <w:bCs/>
          <w:i/>
          <w:color w:val="auto"/>
        </w:rPr>
      </w:pPr>
    </w:p>
    <w:p w:rsidR="00B85C60" w:rsidRDefault="004A1111" w:rsidP="0043412C">
      <w:pPr>
        <w:pStyle w:val="Default"/>
        <w:ind w:left="720" w:firstLine="720"/>
        <w:jc w:val="both"/>
        <w:rPr>
          <w:rFonts w:cs="Times New Roman"/>
          <w:b/>
          <w:color w:val="auto"/>
        </w:rPr>
      </w:pPr>
      <w:r w:rsidRPr="00E2773B">
        <w:rPr>
          <w:rFonts w:cs="Times New Roman"/>
          <w:b/>
          <w:bCs/>
          <w:iCs/>
          <w:color w:val="auto"/>
        </w:rPr>
        <w:lastRenderedPageBreak/>
        <w:t>3.3.3.4</w:t>
      </w:r>
      <w:r>
        <w:rPr>
          <w:iCs/>
        </w:rPr>
        <w:t xml:space="preserve"> </w:t>
      </w:r>
      <w:r w:rsidR="00B85C60" w:rsidRPr="00D72B01">
        <w:rPr>
          <w:rFonts w:cs="Times New Roman"/>
          <w:b/>
          <w:color w:val="auto"/>
        </w:rPr>
        <w:t>Communication of results</w:t>
      </w:r>
    </w:p>
    <w:p w:rsidR="00D03753" w:rsidRDefault="00D03753" w:rsidP="004A1111">
      <w:pPr>
        <w:pStyle w:val="Default"/>
        <w:jc w:val="both"/>
        <w:rPr>
          <w:rFonts w:cs="Times New Roman"/>
          <w:b/>
          <w:color w:val="auto"/>
        </w:rPr>
      </w:pPr>
    </w:p>
    <w:p w:rsidR="0043412C" w:rsidRDefault="00B85C60" w:rsidP="00433874">
      <w:pPr>
        <w:pStyle w:val="Default"/>
        <w:numPr>
          <w:ilvl w:val="0"/>
          <w:numId w:val="26"/>
        </w:numPr>
        <w:jc w:val="both"/>
        <w:rPr>
          <w:rFonts w:cs="Times New Roman"/>
          <w:color w:val="auto"/>
        </w:rPr>
      </w:pPr>
      <w:r w:rsidRPr="00D72B01">
        <w:rPr>
          <w:rFonts w:cs="Times New Roman"/>
          <w:color w:val="auto"/>
        </w:rPr>
        <w:t>The PI is notified of the RE</w:t>
      </w:r>
      <w:r w:rsidR="00E77E9D" w:rsidRPr="00D72B01">
        <w:rPr>
          <w:rFonts w:cs="Times New Roman"/>
          <w:color w:val="auto"/>
        </w:rPr>
        <w:t>R</w:t>
      </w:r>
      <w:r w:rsidRPr="00D72B01">
        <w:rPr>
          <w:rFonts w:cs="Times New Roman"/>
          <w:color w:val="auto"/>
        </w:rPr>
        <w:t xml:space="preserve">C decision, </w:t>
      </w:r>
      <w:r w:rsidR="00E77E9D" w:rsidRPr="00D72B01">
        <w:rPr>
          <w:rFonts w:cs="Times New Roman"/>
          <w:color w:val="auto"/>
        </w:rPr>
        <w:t>noting action on the progress</w:t>
      </w:r>
      <w:r w:rsidRPr="00D72B01">
        <w:rPr>
          <w:rFonts w:cs="Times New Roman"/>
          <w:color w:val="auto"/>
        </w:rPr>
        <w:t xml:space="preserve"> report through an action letter</w:t>
      </w:r>
      <w:r w:rsidR="00DE75C6">
        <w:rPr>
          <w:rFonts w:cs="Times New Roman"/>
          <w:color w:val="auto"/>
        </w:rPr>
        <w:t xml:space="preserve">.  </w:t>
      </w:r>
    </w:p>
    <w:p w:rsidR="0043412C" w:rsidRDefault="006206F6" w:rsidP="00433874">
      <w:pPr>
        <w:pStyle w:val="Default"/>
        <w:numPr>
          <w:ilvl w:val="0"/>
          <w:numId w:val="26"/>
        </w:numPr>
        <w:jc w:val="both"/>
        <w:rPr>
          <w:rFonts w:cs="Times New Roman"/>
          <w:color w:val="auto"/>
        </w:rPr>
      </w:pPr>
      <w:r w:rsidRPr="00825D9F">
        <w:rPr>
          <w:rFonts w:cs="Times New Roman"/>
          <w:color w:val="auto"/>
        </w:rPr>
        <w:t>For submissions under full board review, t</w:t>
      </w:r>
      <w:r w:rsidR="00107DBB" w:rsidRPr="00825D9F">
        <w:rPr>
          <w:rFonts w:cs="Times New Roman"/>
          <w:color w:val="auto"/>
        </w:rPr>
        <w:t xml:space="preserve">he MMMC-RERC decision will be sent to the Principal Investigator within </w:t>
      </w:r>
      <w:r w:rsidR="00107DBB" w:rsidRPr="00825D9F">
        <w:rPr>
          <w:rFonts w:cs="Times New Roman"/>
          <w:b/>
          <w:color w:val="auto"/>
        </w:rPr>
        <w:t>fifteen (15)</w:t>
      </w:r>
      <w:r w:rsidR="00107DBB" w:rsidRPr="00825D9F">
        <w:rPr>
          <w:rFonts w:cs="Times New Roman"/>
          <w:color w:val="auto"/>
        </w:rPr>
        <w:t xml:space="preserve"> calendar days after the MMMC-RERC board meeting.</w:t>
      </w:r>
    </w:p>
    <w:p w:rsidR="0043412C" w:rsidRDefault="006206F6" w:rsidP="00433874">
      <w:pPr>
        <w:pStyle w:val="Default"/>
        <w:numPr>
          <w:ilvl w:val="0"/>
          <w:numId w:val="26"/>
        </w:numPr>
        <w:jc w:val="both"/>
        <w:rPr>
          <w:rFonts w:cs="Times New Roman"/>
          <w:color w:val="auto"/>
        </w:rPr>
      </w:pPr>
      <w:r w:rsidRPr="0043412C">
        <w:rPr>
          <w:rFonts w:cs="Times New Roman"/>
          <w:color w:val="auto"/>
        </w:rPr>
        <w:t xml:space="preserve">For submissions under expedited review, action is finalized at the level of the RERC Chair within </w:t>
      </w:r>
      <w:r w:rsidRPr="0043412C">
        <w:rPr>
          <w:rFonts w:cs="Times New Roman"/>
          <w:b/>
          <w:bCs/>
          <w:color w:val="auto"/>
        </w:rPr>
        <w:t>fifteen (15)</w:t>
      </w:r>
      <w:r w:rsidRPr="0043412C">
        <w:rPr>
          <w:rFonts w:cs="Times New Roman"/>
          <w:color w:val="auto"/>
        </w:rPr>
        <w:t xml:space="preserve"> calendar days.</w:t>
      </w:r>
    </w:p>
    <w:p w:rsidR="00B85C60" w:rsidRPr="0043412C" w:rsidRDefault="00B85C60" w:rsidP="00433874">
      <w:pPr>
        <w:pStyle w:val="Default"/>
        <w:numPr>
          <w:ilvl w:val="0"/>
          <w:numId w:val="26"/>
        </w:numPr>
        <w:jc w:val="both"/>
        <w:rPr>
          <w:rFonts w:cs="Times New Roman"/>
          <w:color w:val="auto"/>
        </w:rPr>
      </w:pPr>
      <w:r w:rsidRPr="0043412C">
        <w:rPr>
          <w:rFonts w:cs="Times New Roman"/>
          <w:color w:val="auto"/>
        </w:rPr>
        <w:t>The PI may be requested to provide additional info</w:t>
      </w:r>
      <w:r w:rsidR="00E77E9D" w:rsidRPr="0043412C">
        <w:rPr>
          <w:rFonts w:cs="Times New Roman"/>
          <w:color w:val="auto"/>
        </w:rPr>
        <w:t xml:space="preserve">rmation or </w:t>
      </w:r>
      <w:r w:rsidRPr="0043412C">
        <w:rPr>
          <w:rFonts w:cs="Times New Roman"/>
          <w:color w:val="auto"/>
        </w:rPr>
        <w:t>submit additional do</w:t>
      </w:r>
      <w:r w:rsidR="00E77E9D" w:rsidRPr="0043412C">
        <w:rPr>
          <w:rFonts w:cs="Times New Roman"/>
          <w:color w:val="auto"/>
        </w:rPr>
        <w:t>cuments.</w:t>
      </w:r>
    </w:p>
    <w:p w:rsidR="00D03753" w:rsidRDefault="00D03753" w:rsidP="00D03753">
      <w:pPr>
        <w:pStyle w:val="Default"/>
        <w:jc w:val="both"/>
        <w:rPr>
          <w:rFonts w:cs="Times New Roman"/>
          <w:color w:val="auto"/>
        </w:rPr>
      </w:pPr>
    </w:p>
    <w:p w:rsidR="00D03753" w:rsidRDefault="00C811B5" w:rsidP="0043412C">
      <w:pPr>
        <w:pStyle w:val="Default"/>
        <w:ind w:left="720" w:firstLine="720"/>
        <w:jc w:val="both"/>
        <w:rPr>
          <w:rFonts w:cs="Times New Roman"/>
          <w:b/>
          <w:bCs/>
          <w:iCs/>
          <w:color w:val="auto"/>
        </w:rPr>
      </w:pPr>
      <w:r>
        <w:rPr>
          <w:rFonts w:cs="Times New Roman"/>
          <w:b/>
          <w:color w:val="auto"/>
        </w:rPr>
        <w:t>3</w:t>
      </w:r>
      <w:r w:rsidR="00D03753">
        <w:rPr>
          <w:rFonts w:cs="Times New Roman"/>
          <w:b/>
          <w:color w:val="auto"/>
        </w:rPr>
        <w:t>.3.3</w:t>
      </w:r>
      <w:r w:rsidR="00B85C60" w:rsidRPr="00D72B01">
        <w:rPr>
          <w:rFonts w:cs="Times New Roman"/>
          <w:b/>
          <w:color w:val="auto"/>
        </w:rPr>
        <w:t>.</w:t>
      </w:r>
      <w:r w:rsidR="00D03753">
        <w:rPr>
          <w:rFonts w:cs="Times New Roman"/>
          <w:b/>
          <w:color w:val="auto"/>
        </w:rPr>
        <w:t xml:space="preserve">5 </w:t>
      </w:r>
      <w:r w:rsidR="00B85C60" w:rsidRPr="00D72B01">
        <w:rPr>
          <w:rFonts w:cs="Times New Roman"/>
          <w:b/>
          <w:bCs/>
          <w:iCs/>
          <w:color w:val="auto"/>
        </w:rPr>
        <w:t>Files management</w:t>
      </w:r>
    </w:p>
    <w:p w:rsidR="00D03753" w:rsidRDefault="00D03753" w:rsidP="00D03753">
      <w:pPr>
        <w:pStyle w:val="Default"/>
        <w:jc w:val="both"/>
        <w:rPr>
          <w:rFonts w:cs="Times New Roman"/>
          <w:b/>
          <w:bCs/>
          <w:iCs/>
          <w:color w:val="auto"/>
        </w:rPr>
      </w:pPr>
    </w:p>
    <w:p w:rsidR="0043412C" w:rsidRDefault="00B85C60" w:rsidP="00433874">
      <w:pPr>
        <w:pStyle w:val="Default"/>
        <w:numPr>
          <w:ilvl w:val="0"/>
          <w:numId w:val="27"/>
        </w:numPr>
        <w:jc w:val="both"/>
        <w:rPr>
          <w:rFonts w:cs="Times New Roman"/>
          <w:color w:val="auto"/>
        </w:rPr>
      </w:pPr>
      <w:r w:rsidRPr="00D72B01">
        <w:rPr>
          <w:rFonts w:cs="Times New Roman"/>
          <w:color w:val="auto"/>
        </w:rPr>
        <w:t xml:space="preserve">The </w:t>
      </w:r>
      <w:r w:rsidR="0054542C">
        <w:rPr>
          <w:rFonts w:cs="Times New Roman"/>
          <w:color w:val="auto"/>
        </w:rPr>
        <w:t>Administrative</w:t>
      </w:r>
      <w:r w:rsidR="00E77E9D" w:rsidRPr="00D72B01">
        <w:rPr>
          <w:rFonts w:cs="Times New Roman"/>
          <w:color w:val="auto"/>
        </w:rPr>
        <w:t xml:space="preserve"> Staff stores the signed progress</w:t>
      </w:r>
      <w:r w:rsidRPr="00D72B01">
        <w:rPr>
          <w:rFonts w:cs="Times New Roman"/>
          <w:color w:val="auto"/>
        </w:rPr>
        <w:t xml:space="preserve"> report documents in the study protocol file fo</w:t>
      </w:r>
      <w:r w:rsidR="006206F6">
        <w:rPr>
          <w:rFonts w:cs="Times New Roman"/>
          <w:color w:val="auto"/>
        </w:rPr>
        <w:t xml:space="preserve">lder </w:t>
      </w:r>
      <w:r w:rsidR="00E77E9D" w:rsidRPr="00D72B01">
        <w:rPr>
          <w:rFonts w:cs="Times New Roman"/>
          <w:color w:val="auto"/>
        </w:rPr>
        <w:t>upon approval of the progress</w:t>
      </w:r>
      <w:r w:rsidRPr="00D72B01">
        <w:rPr>
          <w:rFonts w:cs="Times New Roman"/>
          <w:color w:val="auto"/>
        </w:rPr>
        <w:t xml:space="preserve"> repor</w:t>
      </w:r>
      <w:r w:rsidR="00E77E9D" w:rsidRPr="00D72B01">
        <w:rPr>
          <w:rFonts w:cs="Times New Roman"/>
          <w:color w:val="auto"/>
        </w:rPr>
        <w:t>t.</w:t>
      </w:r>
    </w:p>
    <w:p w:rsidR="00D03753" w:rsidRDefault="00B85C60" w:rsidP="00433874">
      <w:pPr>
        <w:pStyle w:val="Default"/>
        <w:numPr>
          <w:ilvl w:val="0"/>
          <w:numId w:val="27"/>
        </w:numPr>
        <w:jc w:val="both"/>
        <w:rPr>
          <w:rFonts w:cs="Times New Roman"/>
          <w:color w:val="auto"/>
        </w:rPr>
      </w:pPr>
      <w:r w:rsidRPr="00825D9F">
        <w:rPr>
          <w:rFonts w:cs="Times New Roman"/>
          <w:color w:val="auto"/>
        </w:rPr>
        <w:t xml:space="preserve">The </w:t>
      </w:r>
      <w:r w:rsidR="000A6587">
        <w:rPr>
          <w:rFonts w:cs="Times New Roman"/>
          <w:color w:val="auto"/>
        </w:rPr>
        <w:t>Administrative</w:t>
      </w:r>
      <w:r w:rsidRPr="00825D9F">
        <w:rPr>
          <w:rFonts w:cs="Times New Roman"/>
          <w:color w:val="auto"/>
        </w:rPr>
        <w:t xml:space="preserve"> Staff enters relevant study protocol </w:t>
      </w:r>
      <w:r w:rsidR="00E77E9D" w:rsidRPr="00825D9F">
        <w:rPr>
          <w:rFonts w:cs="Times New Roman"/>
          <w:color w:val="auto"/>
        </w:rPr>
        <w:t xml:space="preserve">data into </w:t>
      </w:r>
      <w:r w:rsidRPr="00825D9F">
        <w:rPr>
          <w:rFonts w:cs="Times New Roman"/>
          <w:color w:val="auto"/>
        </w:rPr>
        <w:t>the Study Protocol Databas</w:t>
      </w:r>
      <w:r w:rsidR="00E77E9D" w:rsidRPr="00825D9F">
        <w:rPr>
          <w:rFonts w:cs="Times New Roman"/>
          <w:color w:val="auto"/>
        </w:rPr>
        <w:t>e</w:t>
      </w:r>
      <w:r w:rsidRPr="00825D9F">
        <w:rPr>
          <w:rFonts w:cs="Times New Roman"/>
          <w:color w:val="auto"/>
        </w:rPr>
        <w:t xml:space="preserve">. </w:t>
      </w:r>
    </w:p>
    <w:p w:rsidR="00D03753" w:rsidRDefault="00D03753" w:rsidP="00D03753">
      <w:pPr>
        <w:pStyle w:val="Default"/>
        <w:jc w:val="both"/>
        <w:rPr>
          <w:rFonts w:cs="Times New Roman"/>
          <w:color w:val="auto"/>
        </w:rPr>
      </w:pPr>
    </w:p>
    <w:p w:rsidR="009A6226" w:rsidRPr="00D03753" w:rsidRDefault="00376DF5" w:rsidP="00D03753">
      <w:pPr>
        <w:pStyle w:val="Default"/>
        <w:jc w:val="both"/>
        <w:rPr>
          <w:rFonts w:cs="Times New Roman"/>
          <w:color w:val="auto"/>
        </w:rPr>
      </w:pPr>
      <w:r>
        <w:rPr>
          <w:rFonts w:cs="Times New Roman"/>
          <w:b/>
          <w:color w:val="auto"/>
        </w:rPr>
        <w:t>3</w:t>
      </w:r>
      <w:r w:rsidR="009A6226" w:rsidRPr="00D72B01">
        <w:rPr>
          <w:rFonts w:cs="Times New Roman"/>
          <w:b/>
          <w:color w:val="auto"/>
        </w:rPr>
        <w:t>.4</w:t>
      </w:r>
      <w:r w:rsidR="00D03753">
        <w:rPr>
          <w:rFonts w:cs="Times New Roman"/>
          <w:b/>
          <w:color w:val="auto"/>
        </w:rPr>
        <w:t xml:space="preserve"> </w:t>
      </w:r>
      <w:r w:rsidR="00A5483C" w:rsidRPr="00D72B01">
        <w:rPr>
          <w:rFonts w:cs="Times New Roman"/>
          <w:b/>
          <w:color w:val="auto"/>
        </w:rPr>
        <w:t>REVIEW OF FINAL REPORTS</w:t>
      </w:r>
    </w:p>
    <w:p w:rsidR="00586AAF" w:rsidRPr="00D72B01" w:rsidRDefault="00586AAF" w:rsidP="00C04AD1">
      <w:pPr>
        <w:pStyle w:val="Default"/>
        <w:ind w:firstLine="720"/>
        <w:rPr>
          <w:rFonts w:cs="Times New Roman"/>
          <w:b/>
          <w:color w:val="auto"/>
        </w:rPr>
      </w:pPr>
      <w:r>
        <w:rPr>
          <w:rFonts w:cs="Times New Roman"/>
          <w:b/>
          <w:color w:val="auto"/>
        </w:rPr>
        <w:tab/>
      </w:r>
      <w:r w:rsidR="00C04AD1">
        <w:rPr>
          <w:rFonts w:cs="Times New Roman"/>
          <w:b/>
          <w:color w:val="auto"/>
        </w:rPr>
        <w:t xml:space="preserve"> </w:t>
      </w:r>
    </w:p>
    <w:p w:rsidR="00C04AD1" w:rsidRDefault="001A62C9" w:rsidP="0043412C">
      <w:pPr>
        <w:pStyle w:val="Default"/>
        <w:ind w:firstLine="720"/>
        <w:jc w:val="both"/>
        <w:rPr>
          <w:rFonts w:cs="Times New Roman"/>
          <w:b/>
          <w:color w:val="auto"/>
        </w:rPr>
      </w:pPr>
      <w:r>
        <w:rPr>
          <w:rFonts w:cs="Times New Roman"/>
          <w:b/>
          <w:color w:val="auto"/>
        </w:rPr>
        <w:t>3</w:t>
      </w:r>
      <w:r w:rsidR="00C04AD1">
        <w:rPr>
          <w:rFonts w:cs="Times New Roman"/>
          <w:b/>
          <w:color w:val="auto"/>
        </w:rPr>
        <w:t>.4.1. Objective/Scope/Responsibilities</w:t>
      </w:r>
    </w:p>
    <w:p w:rsidR="00C04AD1" w:rsidRDefault="00C04AD1" w:rsidP="00C04AD1">
      <w:pPr>
        <w:pStyle w:val="Default"/>
        <w:jc w:val="both"/>
        <w:rPr>
          <w:rFonts w:cs="Times New Roman"/>
          <w:b/>
          <w:color w:val="auto"/>
        </w:rPr>
      </w:pPr>
    </w:p>
    <w:p w:rsidR="00C04AD1" w:rsidRPr="00D03A63" w:rsidRDefault="00C04AD1" w:rsidP="0043412C">
      <w:pPr>
        <w:pStyle w:val="Default"/>
        <w:ind w:left="720"/>
        <w:jc w:val="both"/>
        <w:rPr>
          <w:rFonts w:cs="Times New Roman"/>
          <w:bCs/>
          <w:color w:val="auto"/>
        </w:rPr>
      </w:pPr>
      <w:r w:rsidRPr="00D03A63">
        <w:rPr>
          <w:rFonts w:cs="Times New Roman"/>
          <w:bCs/>
          <w:color w:val="auto"/>
        </w:rPr>
        <w:t>The objective of this SOP is to describe review procedures of MMMC-RERC for final reports.</w:t>
      </w:r>
    </w:p>
    <w:p w:rsidR="00C04AD1" w:rsidRPr="00D03A63" w:rsidRDefault="00C04AD1" w:rsidP="00C04AD1">
      <w:pPr>
        <w:pStyle w:val="Default"/>
        <w:jc w:val="both"/>
        <w:rPr>
          <w:rFonts w:cs="Times New Roman"/>
          <w:bCs/>
          <w:color w:val="auto"/>
        </w:rPr>
      </w:pPr>
    </w:p>
    <w:p w:rsidR="00C04AD1" w:rsidRPr="00D03A63" w:rsidRDefault="00C04AD1" w:rsidP="0043412C">
      <w:pPr>
        <w:pStyle w:val="Default"/>
        <w:ind w:left="720"/>
        <w:jc w:val="both"/>
        <w:rPr>
          <w:rFonts w:cs="Times New Roman"/>
          <w:bCs/>
          <w:color w:val="auto"/>
        </w:rPr>
      </w:pPr>
      <w:r w:rsidRPr="00D03A63">
        <w:rPr>
          <w:rFonts w:cs="Times New Roman"/>
          <w:bCs/>
          <w:color w:val="auto"/>
        </w:rPr>
        <w:t>This SOP aims to provide instructions for the review of final reports that are submitted by the PI after completion of subject enrolment and all follow up procedur</w:t>
      </w:r>
      <w:r w:rsidR="00DE75C6">
        <w:rPr>
          <w:rFonts w:cs="Times New Roman"/>
          <w:bCs/>
          <w:color w:val="auto"/>
        </w:rPr>
        <w:t>es done by the Principal Investigators</w:t>
      </w:r>
      <w:r w:rsidR="00E540DB">
        <w:rPr>
          <w:rFonts w:cs="Times New Roman"/>
          <w:bCs/>
          <w:color w:val="auto"/>
        </w:rPr>
        <w:t xml:space="preserve"> </w:t>
      </w:r>
      <w:r w:rsidRPr="00D03A63">
        <w:rPr>
          <w:rFonts w:cs="Times New Roman"/>
          <w:bCs/>
          <w:color w:val="auto"/>
        </w:rPr>
        <w:t>in compliance with ICH-GCP requirements.</w:t>
      </w:r>
    </w:p>
    <w:p w:rsidR="00C04AD1" w:rsidRDefault="00C04AD1" w:rsidP="00C04AD1">
      <w:pPr>
        <w:pStyle w:val="Default"/>
        <w:jc w:val="both"/>
        <w:rPr>
          <w:rFonts w:cs="Times New Roman"/>
          <w:b/>
          <w:color w:val="auto"/>
        </w:rPr>
      </w:pPr>
    </w:p>
    <w:p w:rsidR="00C04AD1" w:rsidRPr="00D03A63" w:rsidRDefault="00C04AD1" w:rsidP="0043412C">
      <w:pPr>
        <w:pStyle w:val="Default"/>
        <w:ind w:left="720"/>
        <w:jc w:val="both"/>
        <w:rPr>
          <w:rFonts w:cs="Times New Roman"/>
          <w:bCs/>
          <w:color w:val="auto"/>
        </w:rPr>
      </w:pPr>
      <w:r w:rsidRPr="00D03A63">
        <w:rPr>
          <w:rFonts w:cs="Times New Roman"/>
          <w:bCs/>
          <w:color w:val="auto"/>
        </w:rPr>
        <w:t>It is the responsibility of the MMMC-RERC administrative staff to forward the final report submitted by the PI to the primary re</w:t>
      </w:r>
      <w:r w:rsidR="001A62C9" w:rsidRPr="00D03A63">
        <w:rPr>
          <w:rFonts w:cs="Times New Roman"/>
          <w:bCs/>
          <w:color w:val="auto"/>
        </w:rPr>
        <w:t xml:space="preserve">viewers for review comments and to </w:t>
      </w:r>
      <w:r w:rsidR="001A62C9" w:rsidRPr="00D03A63">
        <w:rPr>
          <w:rFonts w:cs="Times New Roman"/>
          <w:bCs/>
          <w:color w:val="auto"/>
        </w:rPr>
        <w:lastRenderedPageBreak/>
        <w:t>ensure that the data are in accordance</w:t>
      </w:r>
      <w:r w:rsidR="00902705">
        <w:rPr>
          <w:rFonts w:cs="Times New Roman"/>
          <w:bCs/>
          <w:color w:val="auto"/>
        </w:rPr>
        <w:t xml:space="preserve"> with the protocol</w:t>
      </w:r>
      <w:r w:rsidR="001A62C9" w:rsidRPr="00D03A63">
        <w:rPr>
          <w:rFonts w:cs="Times New Roman"/>
          <w:bCs/>
          <w:color w:val="auto"/>
        </w:rPr>
        <w:t xml:space="preserve"> and other related documents approved by the MMMC-RERC.</w:t>
      </w:r>
    </w:p>
    <w:p w:rsidR="00CA50AC" w:rsidRDefault="00CA50AC" w:rsidP="00C04AD1">
      <w:pPr>
        <w:pStyle w:val="Default"/>
        <w:jc w:val="both"/>
        <w:rPr>
          <w:rFonts w:cs="Times New Roman"/>
          <w:bCs/>
          <w:color w:val="auto"/>
        </w:rPr>
      </w:pPr>
    </w:p>
    <w:p w:rsidR="001A62C9" w:rsidRDefault="001A62C9" w:rsidP="00CA50AC">
      <w:pPr>
        <w:pStyle w:val="Default"/>
        <w:ind w:firstLine="720"/>
        <w:jc w:val="both"/>
        <w:rPr>
          <w:rFonts w:cs="Times New Roman"/>
          <w:b/>
          <w:color w:val="auto"/>
        </w:rPr>
      </w:pPr>
      <w:r>
        <w:rPr>
          <w:rFonts w:cs="Times New Roman"/>
          <w:b/>
          <w:color w:val="auto"/>
        </w:rPr>
        <w:t>3.4.2 Final Report Submission Workflow</w:t>
      </w:r>
    </w:p>
    <w:p w:rsidR="001A62C9" w:rsidRDefault="001A62C9" w:rsidP="00C04AD1">
      <w:pPr>
        <w:pStyle w:val="Default"/>
        <w:jc w:val="both"/>
        <w:rPr>
          <w:rFonts w:cs="Times New Roman"/>
          <w:b/>
          <w:color w:val="auto"/>
        </w:rPr>
      </w:pPr>
    </w:p>
    <w:tbl>
      <w:tblPr>
        <w:tblStyle w:val="TableGrid"/>
        <w:tblW w:w="0" w:type="auto"/>
        <w:tblLook w:val="04A0" w:firstRow="1" w:lastRow="0" w:firstColumn="1" w:lastColumn="0" w:noHBand="0" w:noVBand="1"/>
      </w:tblPr>
      <w:tblGrid>
        <w:gridCol w:w="5328"/>
        <w:gridCol w:w="4518"/>
      </w:tblGrid>
      <w:tr w:rsidR="00A53BE2" w:rsidRPr="004F2362" w:rsidTr="00F34C80">
        <w:tc>
          <w:tcPr>
            <w:tcW w:w="5328" w:type="dxa"/>
          </w:tcPr>
          <w:p w:rsidR="00A53BE2" w:rsidRPr="004F2362" w:rsidRDefault="00A53BE2" w:rsidP="00F34C80">
            <w:pPr>
              <w:pStyle w:val="Default"/>
              <w:jc w:val="center"/>
              <w:rPr>
                <w:rFonts w:cs="Times New Roman"/>
                <w:b/>
                <w:color w:val="auto"/>
              </w:rPr>
            </w:pPr>
            <w:r w:rsidRPr="004F2362">
              <w:rPr>
                <w:rFonts w:cs="Times New Roman"/>
                <w:b/>
                <w:color w:val="auto"/>
              </w:rPr>
              <w:t>ACTIVITY</w:t>
            </w:r>
          </w:p>
        </w:tc>
        <w:tc>
          <w:tcPr>
            <w:tcW w:w="4518" w:type="dxa"/>
          </w:tcPr>
          <w:p w:rsidR="00A53BE2" w:rsidRPr="004F2362" w:rsidRDefault="00A53BE2" w:rsidP="00F34C80">
            <w:pPr>
              <w:pStyle w:val="Default"/>
              <w:jc w:val="center"/>
              <w:rPr>
                <w:rFonts w:cs="Times New Roman"/>
                <w:b/>
                <w:color w:val="auto"/>
              </w:rPr>
            </w:pPr>
            <w:r w:rsidRPr="004F2362">
              <w:rPr>
                <w:rFonts w:cs="Times New Roman"/>
                <w:b/>
                <w:color w:val="auto"/>
              </w:rPr>
              <w:t>RESPONSILITY</w:t>
            </w:r>
          </w:p>
        </w:tc>
      </w:tr>
      <w:tr w:rsidR="00A53BE2" w:rsidTr="00F34C80">
        <w:tc>
          <w:tcPr>
            <w:tcW w:w="5328" w:type="dxa"/>
          </w:tcPr>
          <w:p w:rsidR="00A53BE2" w:rsidRPr="00D03A63" w:rsidRDefault="000238A8" w:rsidP="00CA50AC">
            <w:pPr>
              <w:pStyle w:val="Default"/>
              <w:ind w:left="720"/>
              <w:rPr>
                <w:rFonts w:cs="Times New Roman"/>
                <w:bCs/>
                <w:color w:val="auto"/>
              </w:rPr>
            </w:pPr>
            <w:r>
              <w:rPr>
                <w:rFonts w:cs="Times New Roman"/>
                <w:bCs/>
                <w:noProof/>
                <w:color w:val="auto"/>
              </w:rPr>
              <w:pict>
                <v:shape id="_x0000_s1065" type="#_x0000_t32" style="position:absolute;left:0;text-align:left;margin-left:122.5pt;margin-top:62.45pt;width:0;height:12.15pt;z-index:251708416;mso-position-horizontal-relative:text;mso-position-vertical-relative:text" o:connectortype="straight">
                  <v:stroke endarrow="block"/>
                </v:shape>
              </w:pict>
            </w:r>
            <w:r w:rsidR="00A53BE2" w:rsidRPr="00D03A63">
              <w:rPr>
                <w:rFonts w:cs="Times New Roman"/>
                <w:bCs/>
                <w:color w:val="auto"/>
              </w:rPr>
              <w:t>Remind</w:t>
            </w:r>
            <w:r w:rsidR="00003799">
              <w:rPr>
                <w:rFonts w:cs="Times New Roman"/>
                <w:bCs/>
                <w:color w:val="auto"/>
              </w:rPr>
              <w:t xml:space="preserve"> the PIs to submit the final </w:t>
            </w:r>
            <w:r w:rsidR="00A53BE2" w:rsidRPr="00D03A63">
              <w:rPr>
                <w:rFonts w:cs="Times New Roman"/>
                <w:bCs/>
                <w:color w:val="auto"/>
              </w:rPr>
              <w:t xml:space="preserve">report one month before the due date using the </w:t>
            </w:r>
            <w:r w:rsidR="00A53BE2" w:rsidRPr="00D03A63">
              <w:rPr>
                <w:rFonts w:cs="Times New Roman"/>
                <w:bCs/>
                <w:i/>
                <w:iCs/>
                <w:color w:val="auto"/>
              </w:rPr>
              <w:t xml:space="preserve">MMMC-RERC F-3-C: Reminder Letter for </w:t>
            </w:r>
            <w:r w:rsidR="00D02F6E" w:rsidRPr="00D03A63">
              <w:rPr>
                <w:rFonts w:cs="Times New Roman"/>
                <w:bCs/>
                <w:i/>
                <w:iCs/>
                <w:color w:val="auto"/>
              </w:rPr>
              <w:t>Final</w:t>
            </w:r>
            <w:r w:rsidR="00A53BE2" w:rsidRPr="00D03A63">
              <w:rPr>
                <w:rFonts w:cs="Times New Roman"/>
                <w:bCs/>
                <w:i/>
                <w:iCs/>
                <w:color w:val="auto"/>
              </w:rPr>
              <w:t xml:space="preserve"> Report</w:t>
            </w:r>
          </w:p>
          <w:p w:rsidR="00A53BE2" w:rsidRDefault="00A53BE2" w:rsidP="00F34C80">
            <w:pPr>
              <w:pStyle w:val="Default"/>
              <w:ind w:left="720"/>
              <w:jc w:val="center"/>
              <w:rPr>
                <w:rFonts w:cs="Times New Roman"/>
                <w:b/>
                <w:color w:val="auto"/>
              </w:rPr>
            </w:pPr>
          </w:p>
        </w:tc>
        <w:tc>
          <w:tcPr>
            <w:tcW w:w="4518" w:type="dxa"/>
          </w:tcPr>
          <w:p w:rsidR="00A53BE2" w:rsidRPr="001025CF" w:rsidRDefault="00A53BE2" w:rsidP="00F34C80">
            <w:pPr>
              <w:pStyle w:val="Default"/>
              <w:jc w:val="center"/>
              <w:rPr>
                <w:rFonts w:cs="Times New Roman"/>
                <w:bCs/>
                <w:color w:val="auto"/>
              </w:rPr>
            </w:pPr>
            <w:r w:rsidRPr="001025CF">
              <w:rPr>
                <w:rFonts w:cs="Times New Roman"/>
                <w:bCs/>
                <w:color w:val="auto"/>
              </w:rPr>
              <w:t>Administrative Staff</w:t>
            </w:r>
          </w:p>
        </w:tc>
      </w:tr>
      <w:tr w:rsidR="00A53BE2" w:rsidTr="00F34C80">
        <w:tc>
          <w:tcPr>
            <w:tcW w:w="5328" w:type="dxa"/>
          </w:tcPr>
          <w:p w:rsidR="00A53BE2" w:rsidRPr="00D03A63" w:rsidRDefault="00A53BE2" w:rsidP="00CA50AC">
            <w:pPr>
              <w:pStyle w:val="Default"/>
              <w:ind w:left="720"/>
              <w:rPr>
                <w:rFonts w:cs="Times New Roman"/>
                <w:bCs/>
                <w:color w:val="auto"/>
              </w:rPr>
            </w:pPr>
            <w:r w:rsidRPr="00D03A63">
              <w:rPr>
                <w:rFonts w:cs="Times New Roman"/>
                <w:bCs/>
                <w:color w:val="auto"/>
              </w:rPr>
              <w:t>S</w:t>
            </w:r>
            <w:r w:rsidR="00003799">
              <w:rPr>
                <w:rFonts w:cs="Times New Roman"/>
                <w:bCs/>
                <w:color w:val="auto"/>
              </w:rPr>
              <w:t>ubmit final</w:t>
            </w:r>
            <w:r w:rsidRPr="00D03A63">
              <w:rPr>
                <w:rFonts w:cs="Times New Roman"/>
                <w:bCs/>
                <w:color w:val="auto"/>
              </w:rPr>
              <w:t xml:space="preserve"> report on or before due date</w:t>
            </w:r>
          </w:p>
          <w:p w:rsidR="00A53BE2" w:rsidRDefault="000238A8" w:rsidP="00F34C80">
            <w:pPr>
              <w:pStyle w:val="Default"/>
              <w:ind w:left="720"/>
              <w:jc w:val="center"/>
              <w:rPr>
                <w:rFonts w:cs="Times New Roman"/>
                <w:b/>
                <w:color w:val="auto"/>
              </w:rPr>
            </w:pPr>
            <w:r>
              <w:rPr>
                <w:rFonts w:cs="Times New Roman"/>
                <w:bCs/>
                <w:noProof/>
                <w:color w:val="auto"/>
              </w:rPr>
              <w:pict>
                <v:shape id="_x0000_s1066" type="#_x0000_t32" style="position:absolute;left:0;text-align:left;margin-left:122.5pt;margin-top:3.15pt;width:0;height:12.15pt;z-index:251709440" o:connectortype="straight">
                  <v:stroke endarrow="block"/>
                </v:shape>
              </w:pict>
            </w:r>
          </w:p>
        </w:tc>
        <w:tc>
          <w:tcPr>
            <w:tcW w:w="4518" w:type="dxa"/>
          </w:tcPr>
          <w:p w:rsidR="00A53BE2" w:rsidRPr="001025CF" w:rsidRDefault="00A53BE2" w:rsidP="00F34C80">
            <w:pPr>
              <w:pStyle w:val="Default"/>
              <w:jc w:val="center"/>
              <w:rPr>
                <w:rFonts w:cs="Times New Roman"/>
                <w:bCs/>
                <w:color w:val="auto"/>
              </w:rPr>
            </w:pPr>
            <w:r w:rsidRPr="001025CF">
              <w:rPr>
                <w:rFonts w:cs="Times New Roman"/>
                <w:bCs/>
                <w:color w:val="auto"/>
              </w:rPr>
              <w:t>Principal Investigator</w:t>
            </w:r>
          </w:p>
        </w:tc>
      </w:tr>
      <w:tr w:rsidR="00A53BE2" w:rsidTr="00F34C80">
        <w:tc>
          <w:tcPr>
            <w:tcW w:w="5328" w:type="dxa"/>
          </w:tcPr>
          <w:p w:rsidR="00A53BE2" w:rsidRPr="00D03A63" w:rsidRDefault="00A53BE2" w:rsidP="00CA50AC">
            <w:pPr>
              <w:pStyle w:val="Default"/>
              <w:ind w:left="720"/>
              <w:rPr>
                <w:rFonts w:cs="Times New Roman"/>
                <w:bCs/>
                <w:color w:val="auto"/>
              </w:rPr>
            </w:pPr>
            <w:r w:rsidRPr="00D03A63">
              <w:rPr>
                <w:rFonts w:cs="Times New Roman"/>
                <w:bCs/>
                <w:color w:val="auto"/>
              </w:rPr>
              <w:t>Check the completeness of information in the report and forward to the primary reviewers for assessments/comments.</w:t>
            </w:r>
          </w:p>
          <w:p w:rsidR="00A53BE2" w:rsidRDefault="000238A8" w:rsidP="00F34C80">
            <w:pPr>
              <w:pStyle w:val="Default"/>
              <w:ind w:left="720"/>
              <w:jc w:val="center"/>
              <w:rPr>
                <w:rFonts w:cs="Times New Roman"/>
                <w:b/>
                <w:color w:val="auto"/>
              </w:rPr>
            </w:pPr>
            <w:r>
              <w:rPr>
                <w:rFonts w:cs="Times New Roman"/>
                <w:b/>
                <w:noProof/>
                <w:color w:val="auto"/>
              </w:rPr>
              <w:pict>
                <v:shape id="_x0000_s1067" type="#_x0000_t32" style="position:absolute;left:0;text-align:left;margin-left:122.5pt;margin-top:-.05pt;width:0;height:15pt;z-index:251710464" o:connectortype="straight">
                  <v:stroke endarrow="block"/>
                </v:shape>
              </w:pict>
            </w:r>
          </w:p>
        </w:tc>
        <w:tc>
          <w:tcPr>
            <w:tcW w:w="4518" w:type="dxa"/>
          </w:tcPr>
          <w:p w:rsidR="00A53BE2" w:rsidRPr="001025CF" w:rsidRDefault="00A53BE2" w:rsidP="00F34C80">
            <w:pPr>
              <w:pStyle w:val="Default"/>
              <w:jc w:val="center"/>
              <w:rPr>
                <w:rFonts w:cs="Times New Roman"/>
                <w:bCs/>
                <w:color w:val="auto"/>
              </w:rPr>
            </w:pPr>
            <w:r w:rsidRPr="001025CF">
              <w:rPr>
                <w:rFonts w:cs="Times New Roman"/>
                <w:bCs/>
                <w:color w:val="auto"/>
              </w:rPr>
              <w:t>Administrative Staff</w:t>
            </w:r>
          </w:p>
        </w:tc>
      </w:tr>
      <w:tr w:rsidR="00A53BE2" w:rsidTr="00F34C80">
        <w:tc>
          <w:tcPr>
            <w:tcW w:w="5328" w:type="dxa"/>
          </w:tcPr>
          <w:p w:rsidR="00A53BE2" w:rsidRPr="00D03A63" w:rsidRDefault="00003799" w:rsidP="00CA50AC">
            <w:pPr>
              <w:pStyle w:val="Default"/>
              <w:ind w:left="720"/>
              <w:rPr>
                <w:rFonts w:cs="Times New Roman"/>
                <w:bCs/>
                <w:color w:val="auto"/>
              </w:rPr>
            </w:pPr>
            <w:r>
              <w:rPr>
                <w:rFonts w:cs="Times New Roman"/>
                <w:bCs/>
                <w:color w:val="auto"/>
              </w:rPr>
              <w:t>Review the final</w:t>
            </w:r>
            <w:r w:rsidR="00A53BE2" w:rsidRPr="00D03A63">
              <w:rPr>
                <w:rFonts w:cs="Times New Roman"/>
                <w:bCs/>
                <w:color w:val="auto"/>
              </w:rPr>
              <w:t xml:space="preserve"> report if is in accordance with the approved protocol and related documents</w:t>
            </w:r>
          </w:p>
          <w:p w:rsidR="00A53BE2" w:rsidRPr="00D03A63" w:rsidRDefault="000238A8" w:rsidP="00F34C80">
            <w:pPr>
              <w:pStyle w:val="Default"/>
              <w:jc w:val="center"/>
              <w:rPr>
                <w:rFonts w:cs="Times New Roman"/>
                <w:bCs/>
                <w:color w:val="auto"/>
              </w:rPr>
            </w:pPr>
            <w:r>
              <w:rPr>
                <w:rFonts w:cs="Times New Roman"/>
                <w:bCs/>
                <w:noProof/>
                <w:color w:val="auto"/>
              </w:rPr>
              <w:pict>
                <v:shape id="_x0000_s1068" type="#_x0000_t32" style="position:absolute;left:0;text-align:left;margin-left:122.5pt;margin-top:-.75pt;width:0;height:14pt;z-index:251711488" o:connectortype="straight">
                  <v:stroke endarrow="block"/>
                </v:shape>
              </w:pict>
            </w:r>
          </w:p>
        </w:tc>
        <w:tc>
          <w:tcPr>
            <w:tcW w:w="4518" w:type="dxa"/>
          </w:tcPr>
          <w:p w:rsidR="00A53BE2" w:rsidRPr="001025CF" w:rsidRDefault="00A53BE2" w:rsidP="00F34C80">
            <w:pPr>
              <w:pStyle w:val="Default"/>
              <w:jc w:val="center"/>
              <w:rPr>
                <w:rFonts w:cs="Times New Roman"/>
                <w:bCs/>
                <w:color w:val="auto"/>
              </w:rPr>
            </w:pPr>
            <w:r w:rsidRPr="001025CF">
              <w:rPr>
                <w:rFonts w:cs="Times New Roman"/>
                <w:bCs/>
                <w:color w:val="auto"/>
              </w:rPr>
              <w:t>Primary Reviewers</w:t>
            </w:r>
          </w:p>
        </w:tc>
      </w:tr>
      <w:tr w:rsidR="00A53BE2" w:rsidTr="00F34C80">
        <w:tc>
          <w:tcPr>
            <w:tcW w:w="5328" w:type="dxa"/>
          </w:tcPr>
          <w:p w:rsidR="00A53BE2" w:rsidRPr="00D03A63" w:rsidRDefault="00A53BE2" w:rsidP="00CA50AC">
            <w:pPr>
              <w:pStyle w:val="Default"/>
              <w:ind w:left="720"/>
              <w:rPr>
                <w:rFonts w:cs="Times New Roman"/>
                <w:bCs/>
                <w:color w:val="auto"/>
              </w:rPr>
            </w:pPr>
            <w:r w:rsidRPr="00D03A63">
              <w:rPr>
                <w:rFonts w:cs="Times New Roman"/>
                <w:bCs/>
                <w:color w:val="auto"/>
              </w:rPr>
              <w:t>Report approval/other recommendations to full board</w:t>
            </w:r>
          </w:p>
          <w:p w:rsidR="00A53BE2" w:rsidRPr="00D03A63" w:rsidRDefault="000238A8" w:rsidP="00F34C80">
            <w:pPr>
              <w:pStyle w:val="Default"/>
              <w:ind w:left="720"/>
              <w:jc w:val="center"/>
              <w:rPr>
                <w:rFonts w:cs="Times New Roman"/>
                <w:bCs/>
                <w:color w:val="auto"/>
              </w:rPr>
            </w:pPr>
            <w:r>
              <w:rPr>
                <w:rFonts w:cs="Times New Roman"/>
                <w:bCs/>
                <w:noProof/>
                <w:color w:val="auto"/>
              </w:rPr>
              <w:pict>
                <v:shape id="_x0000_s1069" type="#_x0000_t32" style="position:absolute;left:0;text-align:left;margin-left:122.5pt;margin-top:1.55pt;width:0;height:13.1pt;z-index:251712512" o:connectortype="straight">
                  <v:stroke endarrow="block"/>
                </v:shape>
              </w:pict>
            </w:r>
          </w:p>
        </w:tc>
        <w:tc>
          <w:tcPr>
            <w:tcW w:w="4518" w:type="dxa"/>
          </w:tcPr>
          <w:p w:rsidR="00A53BE2" w:rsidRPr="001025CF" w:rsidRDefault="00A53BE2" w:rsidP="00F34C80">
            <w:pPr>
              <w:pStyle w:val="Default"/>
              <w:jc w:val="center"/>
              <w:rPr>
                <w:rFonts w:cs="Times New Roman"/>
                <w:bCs/>
                <w:color w:val="auto"/>
              </w:rPr>
            </w:pPr>
            <w:r w:rsidRPr="001025CF">
              <w:rPr>
                <w:rFonts w:cs="Times New Roman"/>
                <w:bCs/>
                <w:color w:val="auto"/>
              </w:rPr>
              <w:t>Administrative Staff</w:t>
            </w:r>
          </w:p>
        </w:tc>
      </w:tr>
      <w:tr w:rsidR="00A53BE2" w:rsidTr="00F34C80">
        <w:tc>
          <w:tcPr>
            <w:tcW w:w="5328" w:type="dxa"/>
          </w:tcPr>
          <w:p w:rsidR="00A53BE2" w:rsidRPr="00D03A63" w:rsidRDefault="00A53BE2" w:rsidP="00CA50AC">
            <w:pPr>
              <w:pStyle w:val="Default"/>
              <w:ind w:left="720"/>
              <w:rPr>
                <w:rFonts w:cs="Times New Roman"/>
                <w:bCs/>
                <w:color w:val="auto"/>
              </w:rPr>
            </w:pPr>
            <w:r w:rsidRPr="00D03A63">
              <w:rPr>
                <w:rFonts w:cs="Times New Roman"/>
                <w:bCs/>
                <w:color w:val="auto"/>
              </w:rPr>
              <w:t>Discuss at full board and make a decision</w:t>
            </w:r>
          </w:p>
          <w:p w:rsidR="00A53BE2" w:rsidRPr="00D03A63" w:rsidRDefault="000238A8" w:rsidP="00F34C80">
            <w:pPr>
              <w:pStyle w:val="Default"/>
              <w:ind w:left="720"/>
              <w:jc w:val="center"/>
              <w:rPr>
                <w:rFonts w:cs="Times New Roman"/>
                <w:bCs/>
                <w:color w:val="auto"/>
              </w:rPr>
            </w:pPr>
            <w:r>
              <w:rPr>
                <w:rFonts w:cs="Times New Roman"/>
                <w:bCs/>
                <w:noProof/>
                <w:color w:val="auto"/>
              </w:rPr>
              <w:pict>
                <v:shape id="_x0000_s1070" type="#_x0000_t32" style="position:absolute;left:0;text-align:left;margin-left:122.5pt;margin-top:1.1pt;width:0;height:12.15pt;z-index:251713536" o:connectortype="straight">
                  <v:stroke endarrow="block"/>
                </v:shape>
              </w:pict>
            </w:r>
          </w:p>
        </w:tc>
        <w:tc>
          <w:tcPr>
            <w:tcW w:w="4518" w:type="dxa"/>
          </w:tcPr>
          <w:p w:rsidR="00A53BE2" w:rsidRPr="001025CF" w:rsidRDefault="00A53BE2" w:rsidP="00F34C80">
            <w:pPr>
              <w:pStyle w:val="Default"/>
              <w:jc w:val="center"/>
              <w:rPr>
                <w:rFonts w:cs="Times New Roman"/>
                <w:bCs/>
                <w:color w:val="auto"/>
              </w:rPr>
            </w:pPr>
            <w:r w:rsidRPr="001025CF">
              <w:rPr>
                <w:rFonts w:cs="Times New Roman"/>
                <w:bCs/>
                <w:color w:val="auto"/>
              </w:rPr>
              <w:t>Primary Reviewers</w:t>
            </w:r>
          </w:p>
        </w:tc>
      </w:tr>
      <w:tr w:rsidR="00A53BE2" w:rsidTr="00F34C80">
        <w:tc>
          <w:tcPr>
            <w:tcW w:w="5328" w:type="dxa"/>
          </w:tcPr>
          <w:p w:rsidR="00A53BE2" w:rsidRDefault="000238A8" w:rsidP="00CA50AC">
            <w:pPr>
              <w:pStyle w:val="Default"/>
              <w:ind w:left="720"/>
              <w:rPr>
                <w:rFonts w:cs="Times New Roman"/>
                <w:bCs/>
                <w:color w:val="auto"/>
              </w:rPr>
            </w:pPr>
            <w:r>
              <w:rPr>
                <w:rFonts w:cs="Times New Roman"/>
                <w:bCs/>
                <w:noProof/>
                <w:color w:val="auto"/>
                <w:lang w:val="en-PH" w:eastAsia="en-PH"/>
              </w:rPr>
              <w:pict>
                <v:shape id="_x0000_s1111" type="#_x0000_t32" style="position:absolute;left:0;text-align:left;margin-left:125.2pt;margin-top:15.55pt;width:.55pt;height:14.55pt;z-index:251758592;mso-position-horizontal-relative:text;mso-position-vertical-relative:text" o:connectortype="straight">
                  <v:stroke endarrow="block"/>
                </v:shape>
              </w:pict>
            </w:r>
            <w:r w:rsidR="00A53BE2" w:rsidRPr="00D03A63">
              <w:rPr>
                <w:rFonts w:cs="Times New Roman"/>
                <w:bCs/>
                <w:color w:val="auto"/>
              </w:rPr>
              <w:t>Communicate RERC decision to PI</w:t>
            </w:r>
          </w:p>
          <w:p w:rsidR="00471BD1" w:rsidRPr="00D03A63" w:rsidRDefault="00471BD1" w:rsidP="00CA50AC">
            <w:pPr>
              <w:pStyle w:val="Default"/>
              <w:ind w:left="720"/>
              <w:rPr>
                <w:rFonts w:cs="Times New Roman"/>
                <w:bCs/>
                <w:color w:val="auto"/>
              </w:rPr>
            </w:pPr>
          </w:p>
        </w:tc>
        <w:tc>
          <w:tcPr>
            <w:tcW w:w="4518" w:type="dxa"/>
          </w:tcPr>
          <w:p w:rsidR="00A53BE2" w:rsidRPr="001025CF" w:rsidRDefault="00A53BE2" w:rsidP="00F34C80">
            <w:pPr>
              <w:pStyle w:val="Default"/>
              <w:jc w:val="center"/>
              <w:rPr>
                <w:rFonts w:cs="Times New Roman"/>
                <w:bCs/>
                <w:color w:val="auto"/>
              </w:rPr>
            </w:pPr>
            <w:r w:rsidRPr="001025CF">
              <w:rPr>
                <w:rFonts w:cs="Times New Roman"/>
                <w:bCs/>
                <w:color w:val="auto"/>
              </w:rPr>
              <w:t>Administrative Staff</w:t>
            </w:r>
          </w:p>
        </w:tc>
      </w:tr>
      <w:tr w:rsidR="00471BD1" w:rsidTr="00F34C80">
        <w:tc>
          <w:tcPr>
            <w:tcW w:w="5328" w:type="dxa"/>
          </w:tcPr>
          <w:p w:rsidR="00471BD1" w:rsidRDefault="00471BD1" w:rsidP="00471BD1">
            <w:pPr>
              <w:pStyle w:val="NoSpacing"/>
            </w:pPr>
          </w:p>
          <w:p w:rsidR="00471BD1" w:rsidRPr="00D44B55" w:rsidRDefault="00471BD1" w:rsidP="00471BD1">
            <w:pPr>
              <w:ind w:left="360"/>
              <w:jc w:val="both"/>
              <w:rPr>
                <w:rFonts w:ascii="Palatino Linotype" w:hAnsi="Palatino Linotype" w:cs="Times New Roman"/>
                <w:sz w:val="24"/>
                <w:szCs w:val="24"/>
              </w:rPr>
            </w:pPr>
            <w:r w:rsidRPr="00D44B55">
              <w:rPr>
                <w:rFonts w:ascii="Palatino Linotype" w:hAnsi="Palatino Linotype" w:cs="Times New Roman"/>
                <w:sz w:val="24"/>
                <w:szCs w:val="24"/>
              </w:rPr>
              <w:t xml:space="preserve">Files the </w:t>
            </w:r>
            <w:r>
              <w:rPr>
                <w:rFonts w:ascii="Palatino Linotype" w:hAnsi="Palatino Linotype" w:cs="Times New Roman"/>
                <w:sz w:val="24"/>
                <w:szCs w:val="24"/>
              </w:rPr>
              <w:t>properly coded submission in</w:t>
            </w:r>
            <w:r w:rsidRPr="00D44B55">
              <w:rPr>
                <w:rFonts w:ascii="Palatino Linotype" w:hAnsi="Palatino Linotype" w:cs="Times New Roman"/>
                <w:sz w:val="24"/>
                <w:szCs w:val="24"/>
              </w:rPr>
              <w:t xml:space="preserve"> the Active Study File Cabinet</w:t>
            </w:r>
            <w:r>
              <w:rPr>
                <w:rFonts w:ascii="Palatino Linotype" w:hAnsi="Palatino Linotype" w:cs="Times New Roman"/>
                <w:sz w:val="24"/>
                <w:szCs w:val="24"/>
              </w:rPr>
              <w:t xml:space="preserve"> and updates Protocol Database.</w:t>
            </w:r>
          </w:p>
          <w:p w:rsidR="00471BD1" w:rsidRPr="00D03A63" w:rsidRDefault="00471BD1" w:rsidP="00CA50AC">
            <w:pPr>
              <w:pStyle w:val="Default"/>
              <w:ind w:left="720"/>
              <w:rPr>
                <w:rFonts w:cs="Times New Roman"/>
                <w:bCs/>
                <w:color w:val="auto"/>
              </w:rPr>
            </w:pPr>
          </w:p>
        </w:tc>
        <w:tc>
          <w:tcPr>
            <w:tcW w:w="4518" w:type="dxa"/>
          </w:tcPr>
          <w:p w:rsidR="00471BD1" w:rsidRPr="001025CF" w:rsidRDefault="00471BD1" w:rsidP="00F34C80">
            <w:pPr>
              <w:pStyle w:val="Default"/>
              <w:jc w:val="center"/>
              <w:rPr>
                <w:rFonts w:cs="Times New Roman"/>
                <w:bCs/>
                <w:color w:val="auto"/>
              </w:rPr>
            </w:pPr>
            <w:r w:rsidRPr="001025CF">
              <w:rPr>
                <w:rFonts w:cs="Times New Roman"/>
                <w:bCs/>
                <w:color w:val="auto"/>
              </w:rPr>
              <w:t>Administrative Staff</w:t>
            </w:r>
          </w:p>
        </w:tc>
      </w:tr>
    </w:tbl>
    <w:p w:rsidR="001A62C9" w:rsidRDefault="001A62C9" w:rsidP="00C04AD1">
      <w:pPr>
        <w:pStyle w:val="Default"/>
        <w:jc w:val="both"/>
        <w:rPr>
          <w:rFonts w:cs="Times New Roman"/>
          <w:b/>
          <w:color w:val="auto"/>
        </w:rPr>
      </w:pPr>
    </w:p>
    <w:p w:rsidR="001A62C9" w:rsidRDefault="009E5E36" w:rsidP="00CA50AC">
      <w:pPr>
        <w:pStyle w:val="Default"/>
        <w:ind w:firstLine="720"/>
        <w:jc w:val="both"/>
        <w:rPr>
          <w:rFonts w:cs="Times New Roman"/>
          <w:b/>
          <w:color w:val="auto"/>
        </w:rPr>
      </w:pPr>
      <w:r>
        <w:rPr>
          <w:rFonts w:cs="Times New Roman"/>
          <w:b/>
          <w:color w:val="auto"/>
        </w:rPr>
        <w:t>3.4.3 Detailed</w:t>
      </w:r>
      <w:r w:rsidR="001A62C9">
        <w:rPr>
          <w:rFonts w:cs="Times New Roman"/>
          <w:b/>
          <w:color w:val="auto"/>
        </w:rPr>
        <w:t xml:space="preserve"> Instructions</w:t>
      </w:r>
    </w:p>
    <w:p w:rsidR="00433E4E" w:rsidRDefault="00433E4E" w:rsidP="001A62C9">
      <w:pPr>
        <w:pStyle w:val="Default"/>
        <w:jc w:val="both"/>
        <w:rPr>
          <w:rFonts w:cs="Times New Roman"/>
          <w:b/>
          <w:color w:val="auto"/>
        </w:rPr>
      </w:pPr>
    </w:p>
    <w:p w:rsidR="001A62C9" w:rsidRDefault="0051053C" w:rsidP="00CA50AC">
      <w:pPr>
        <w:pStyle w:val="Default"/>
        <w:ind w:left="720" w:firstLine="720"/>
        <w:jc w:val="both"/>
        <w:rPr>
          <w:rFonts w:cs="Times New Roman"/>
          <w:b/>
          <w:color w:val="auto"/>
        </w:rPr>
      </w:pPr>
      <w:r>
        <w:rPr>
          <w:rFonts w:cs="Times New Roman"/>
          <w:b/>
          <w:color w:val="auto"/>
        </w:rPr>
        <w:t>3</w:t>
      </w:r>
      <w:r w:rsidR="00D87422" w:rsidRPr="00D72B01">
        <w:rPr>
          <w:rFonts w:cs="Times New Roman"/>
          <w:b/>
          <w:color w:val="auto"/>
        </w:rPr>
        <w:t>.4</w:t>
      </w:r>
      <w:r w:rsidR="009A6226" w:rsidRPr="00D72B01">
        <w:rPr>
          <w:rFonts w:cs="Times New Roman"/>
          <w:b/>
          <w:color w:val="auto"/>
        </w:rPr>
        <w:t>.</w:t>
      </w:r>
      <w:r w:rsidR="001A62C9">
        <w:rPr>
          <w:rFonts w:cs="Times New Roman"/>
          <w:b/>
          <w:color w:val="auto"/>
        </w:rPr>
        <w:t>3.</w:t>
      </w:r>
      <w:r w:rsidR="009A6226" w:rsidRPr="00D72B01">
        <w:rPr>
          <w:rFonts w:cs="Times New Roman"/>
          <w:b/>
          <w:color w:val="auto"/>
        </w:rPr>
        <w:t>1.</w:t>
      </w:r>
      <w:r w:rsidR="005E4D00" w:rsidRPr="00D72B01">
        <w:rPr>
          <w:rFonts w:cs="Times New Roman"/>
          <w:b/>
          <w:color w:val="auto"/>
        </w:rPr>
        <w:t xml:space="preserve"> </w:t>
      </w:r>
      <w:r w:rsidR="009A6226" w:rsidRPr="00D72B01">
        <w:rPr>
          <w:rFonts w:cs="Times New Roman"/>
          <w:b/>
          <w:bCs/>
          <w:iCs/>
          <w:color w:val="auto"/>
        </w:rPr>
        <w:t xml:space="preserve">Management of the final report package upon submission </w:t>
      </w:r>
    </w:p>
    <w:p w:rsidR="001A62C9" w:rsidRDefault="001A62C9" w:rsidP="001A62C9">
      <w:pPr>
        <w:pStyle w:val="Default"/>
        <w:jc w:val="both"/>
        <w:rPr>
          <w:rFonts w:cs="Times New Roman"/>
          <w:b/>
          <w:color w:val="auto"/>
        </w:rPr>
      </w:pPr>
    </w:p>
    <w:p w:rsidR="002453CE" w:rsidRDefault="001A62C9" w:rsidP="00FC384E">
      <w:pPr>
        <w:pStyle w:val="Default"/>
        <w:ind w:left="1440"/>
        <w:jc w:val="both"/>
        <w:rPr>
          <w:rFonts w:cs="Times New Roman"/>
          <w:color w:val="auto"/>
        </w:rPr>
      </w:pPr>
      <w:r w:rsidRPr="009E5E36">
        <w:rPr>
          <w:rFonts w:cs="Times New Roman"/>
          <w:bCs/>
          <w:color w:val="auto"/>
        </w:rPr>
        <w:t>a.</w:t>
      </w:r>
      <w:r w:rsidR="00FC384E">
        <w:rPr>
          <w:rFonts w:cs="Times New Roman"/>
          <w:b/>
          <w:color w:val="auto"/>
        </w:rPr>
        <w:t xml:space="preserve"> </w:t>
      </w:r>
      <w:r w:rsidR="009A6226" w:rsidRPr="006206F6">
        <w:rPr>
          <w:rFonts w:cs="Times New Roman"/>
          <w:color w:val="auto"/>
        </w:rPr>
        <w:t>Upon completion of the study, the investigator should provide the MMMC-RERC with a summary of the outcome of the study</w:t>
      </w:r>
      <w:r w:rsidR="009A6226" w:rsidRPr="00902705">
        <w:rPr>
          <w:rFonts w:cs="Times New Roman"/>
          <w:color w:val="auto"/>
        </w:rPr>
        <w:t>, especially of the human participants who were involved,</w:t>
      </w:r>
      <w:r w:rsidR="009A6226" w:rsidRPr="006206F6">
        <w:rPr>
          <w:rFonts w:cs="Times New Roman"/>
          <w:color w:val="auto"/>
        </w:rPr>
        <w:t xml:space="preserve"> in a </w:t>
      </w:r>
      <w:r w:rsidR="002453CE">
        <w:rPr>
          <w:rFonts w:cs="Times New Roman"/>
          <w:color w:val="auto"/>
        </w:rPr>
        <w:t>form of an end of study report.</w:t>
      </w:r>
    </w:p>
    <w:p w:rsidR="0095769A" w:rsidRDefault="0095769A" w:rsidP="009E5E36">
      <w:pPr>
        <w:pStyle w:val="Default"/>
        <w:ind w:left="720"/>
        <w:jc w:val="both"/>
        <w:rPr>
          <w:rFonts w:cs="Times New Roman"/>
          <w:color w:val="auto"/>
        </w:rPr>
      </w:pPr>
    </w:p>
    <w:p w:rsidR="00E97824" w:rsidRDefault="0095769A" w:rsidP="00FC384E">
      <w:pPr>
        <w:pStyle w:val="Default"/>
        <w:ind w:left="1440"/>
        <w:jc w:val="both"/>
        <w:rPr>
          <w:rFonts w:cs="Times New Roman"/>
          <w:color w:val="auto"/>
        </w:rPr>
      </w:pPr>
      <w:r>
        <w:rPr>
          <w:rFonts w:cs="Times New Roman"/>
          <w:color w:val="auto"/>
        </w:rPr>
        <w:t>b.</w:t>
      </w:r>
      <w:r>
        <w:rPr>
          <w:rFonts w:cs="Times New Roman"/>
          <w:b/>
          <w:color w:val="auto"/>
        </w:rPr>
        <w:t xml:space="preserve"> </w:t>
      </w:r>
      <w:r w:rsidR="009A6226" w:rsidRPr="002453CE">
        <w:rPr>
          <w:rFonts w:cs="Times New Roman"/>
          <w:color w:val="auto"/>
        </w:rPr>
        <w:t xml:space="preserve">The </w:t>
      </w:r>
      <w:r w:rsidR="004906B8" w:rsidRPr="0084535A">
        <w:rPr>
          <w:rFonts w:cs="Times New Roman"/>
          <w:color w:val="auto"/>
        </w:rPr>
        <w:t>Administrative Staff</w:t>
      </w:r>
      <w:r w:rsidR="004906B8" w:rsidRPr="00D72B01">
        <w:rPr>
          <w:rFonts w:cs="Times New Roman"/>
          <w:color w:val="auto"/>
        </w:rPr>
        <w:t xml:space="preserve"> </w:t>
      </w:r>
      <w:r>
        <w:rPr>
          <w:rFonts w:cs="Times New Roman"/>
          <w:color w:val="auto"/>
        </w:rPr>
        <w:t xml:space="preserve">checks </w:t>
      </w:r>
      <w:r w:rsidR="009A6226" w:rsidRPr="002453CE">
        <w:rPr>
          <w:rFonts w:cs="Times New Roman"/>
          <w:color w:val="auto"/>
        </w:rPr>
        <w:t xml:space="preserve">the Study Protocol Database </w:t>
      </w:r>
      <w:r>
        <w:rPr>
          <w:rFonts w:cs="Times New Roman"/>
          <w:color w:val="auto"/>
        </w:rPr>
        <w:t xml:space="preserve">and tracks due dates of Final Reports of Study Protocols approved by MMMC-RERC. </w:t>
      </w:r>
    </w:p>
    <w:p w:rsidR="0095769A" w:rsidRDefault="0095769A" w:rsidP="009E5E36">
      <w:pPr>
        <w:pStyle w:val="Default"/>
        <w:ind w:left="720"/>
        <w:jc w:val="both"/>
        <w:rPr>
          <w:rFonts w:cs="Times New Roman"/>
          <w:color w:val="auto"/>
        </w:rPr>
      </w:pPr>
    </w:p>
    <w:p w:rsidR="00E97824" w:rsidRDefault="00FC384E" w:rsidP="00FC384E">
      <w:pPr>
        <w:pStyle w:val="Default"/>
        <w:ind w:left="1440"/>
        <w:jc w:val="both"/>
        <w:rPr>
          <w:rFonts w:cs="Times New Roman"/>
          <w:color w:val="auto"/>
        </w:rPr>
      </w:pPr>
      <w:r>
        <w:rPr>
          <w:rFonts w:cs="Times New Roman"/>
          <w:color w:val="auto"/>
        </w:rPr>
        <w:t xml:space="preserve">c. </w:t>
      </w:r>
      <w:r w:rsidR="009A6226" w:rsidRPr="00E97824">
        <w:rPr>
          <w:rFonts w:cs="Times New Roman"/>
          <w:color w:val="auto"/>
        </w:rPr>
        <w:t xml:space="preserve">The </w:t>
      </w:r>
      <w:r w:rsidR="00114C16">
        <w:rPr>
          <w:rFonts w:cs="Times New Roman"/>
          <w:color w:val="auto"/>
        </w:rPr>
        <w:t>Administrative</w:t>
      </w:r>
      <w:r w:rsidR="00114C16" w:rsidRPr="001140E5">
        <w:rPr>
          <w:rFonts w:cs="Times New Roman"/>
          <w:color w:val="auto"/>
        </w:rPr>
        <w:t xml:space="preserve"> Staff</w:t>
      </w:r>
      <w:r w:rsidR="0095769A">
        <w:rPr>
          <w:rFonts w:cs="Times New Roman"/>
          <w:color w:val="auto"/>
        </w:rPr>
        <w:t xml:space="preserve"> prepares and sends reminder letter/notice addressed to the PI</w:t>
      </w:r>
      <w:r w:rsidR="00114C16" w:rsidRPr="001140E5">
        <w:rPr>
          <w:rFonts w:cs="Times New Roman"/>
          <w:color w:val="auto"/>
        </w:rPr>
        <w:t xml:space="preserve"> </w:t>
      </w:r>
      <w:r w:rsidR="009A6226" w:rsidRPr="00E97824">
        <w:rPr>
          <w:rFonts w:cs="Times New Roman"/>
          <w:color w:val="auto"/>
        </w:rPr>
        <w:t xml:space="preserve">using </w:t>
      </w:r>
      <w:r w:rsidR="00902705">
        <w:rPr>
          <w:rFonts w:cs="Times New Roman"/>
          <w:b/>
          <w:bCs/>
          <w:i/>
          <w:color w:val="auto"/>
        </w:rPr>
        <w:t>MMMC RERC F-3</w:t>
      </w:r>
      <w:r w:rsidR="009A6226" w:rsidRPr="00E97824">
        <w:rPr>
          <w:rFonts w:cs="Times New Roman"/>
          <w:b/>
          <w:bCs/>
          <w:i/>
          <w:color w:val="auto"/>
        </w:rPr>
        <w:t>-A: REMINDER LETTER FOR CONTIN</w:t>
      </w:r>
      <w:r w:rsidR="006206F6" w:rsidRPr="00E97824">
        <w:rPr>
          <w:rFonts w:cs="Times New Roman"/>
          <w:b/>
          <w:bCs/>
          <w:i/>
          <w:color w:val="auto"/>
        </w:rPr>
        <w:t xml:space="preserve">UING REVIEW, PROGRESS REPORT/ </w:t>
      </w:r>
      <w:r w:rsidR="009A6226" w:rsidRPr="00E97824">
        <w:rPr>
          <w:rFonts w:cs="Times New Roman"/>
          <w:b/>
          <w:bCs/>
          <w:i/>
          <w:color w:val="auto"/>
        </w:rPr>
        <w:t>FINAL REPORT</w:t>
      </w:r>
      <w:r w:rsidR="0095769A">
        <w:rPr>
          <w:rFonts w:cs="Times New Roman"/>
          <w:b/>
          <w:bCs/>
          <w:i/>
          <w:color w:val="auto"/>
        </w:rPr>
        <w:t xml:space="preserve"> </w:t>
      </w:r>
      <w:r w:rsidR="0095769A" w:rsidRPr="0095769A">
        <w:rPr>
          <w:rFonts w:cs="Times New Roman"/>
          <w:iCs/>
          <w:color w:val="auto"/>
        </w:rPr>
        <w:t>one month before the due date of the report.</w:t>
      </w:r>
      <w:r w:rsidR="009A6226" w:rsidRPr="00E97824">
        <w:rPr>
          <w:rFonts w:cs="Times New Roman"/>
          <w:b/>
          <w:bCs/>
          <w:i/>
          <w:color w:val="auto"/>
        </w:rPr>
        <w:t xml:space="preserve"> </w:t>
      </w:r>
      <w:r w:rsidR="0095769A">
        <w:rPr>
          <w:rFonts w:cs="Times New Roman"/>
          <w:b/>
          <w:iCs/>
          <w:color w:val="auto"/>
        </w:rPr>
        <w:t xml:space="preserve">The </w:t>
      </w:r>
      <w:r>
        <w:rPr>
          <w:rFonts w:cs="Times New Roman"/>
          <w:bCs/>
          <w:iCs/>
          <w:color w:val="auto"/>
        </w:rPr>
        <w:t>administrative staff</w:t>
      </w:r>
      <w:r w:rsidR="00471BD1">
        <w:rPr>
          <w:rFonts w:cs="Times New Roman"/>
          <w:color w:val="auto"/>
        </w:rPr>
        <w:t xml:space="preserve"> keeps</w:t>
      </w:r>
      <w:r w:rsidR="00387A46">
        <w:rPr>
          <w:rFonts w:cs="Times New Roman"/>
          <w:color w:val="auto"/>
        </w:rPr>
        <w:t xml:space="preserve"> </w:t>
      </w:r>
      <w:r w:rsidR="009A6226" w:rsidRPr="00E97824">
        <w:rPr>
          <w:rFonts w:cs="Times New Roman"/>
          <w:color w:val="auto"/>
        </w:rPr>
        <w:t>a receiving copy of the communication</w:t>
      </w:r>
      <w:r w:rsidR="00E97824">
        <w:rPr>
          <w:rFonts w:cs="Times New Roman"/>
          <w:color w:val="auto"/>
        </w:rPr>
        <w:t>.</w:t>
      </w:r>
    </w:p>
    <w:p w:rsidR="0095769A" w:rsidRDefault="0095769A" w:rsidP="00FC384E">
      <w:pPr>
        <w:pStyle w:val="Default"/>
        <w:ind w:left="2160"/>
        <w:jc w:val="both"/>
        <w:rPr>
          <w:rFonts w:cs="Times New Roman"/>
          <w:color w:val="auto"/>
        </w:rPr>
      </w:pPr>
    </w:p>
    <w:p w:rsidR="001140E5" w:rsidRDefault="00387A46" w:rsidP="00FC384E">
      <w:pPr>
        <w:pStyle w:val="Default"/>
        <w:ind w:left="1440"/>
        <w:jc w:val="both"/>
        <w:rPr>
          <w:rFonts w:cs="Times New Roman"/>
          <w:color w:val="auto"/>
        </w:rPr>
      </w:pPr>
      <w:r>
        <w:rPr>
          <w:rFonts w:cs="Times New Roman"/>
          <w:color w:val="auto"/>
        </w:rPr>
        <w:t xml:space="preserve">d. </w:t>
      </w:r>
      <w:r w:rsidR="00C94D84" w:rsidRPr="00C94D84">
        <w:rPr>
          <w:rFonts w:cs="Times New Roman"/>
          <w:color w:val="auto"/>
        </w:rPr>
        <w:t>T</w:t>
      </w:r>
      <w:r w:rsidR="009A6226" w:rsidRPr="00E97824">
        <w:rPr>
          <w:rFonts w:cs="Times New Roman"/>
          <w:color w:val="auto"/>
        </w:rPr>
        <w:t xml:space="preserve">he end of study reporting is facilitated through the submission of </w:t>
      </w:r>
      <w:r w:rsidR="009F3AEC">
        <w:rPr>
          <w:rFonts w:cs="Times New Roman"/>
          <w:color w:val="auto"/>
        </w:rPr>
        <w:t xml:space="preserve">data using </w:t>
      </w:r>
      <w:r w:rsidR="009A6226" w:rsidRPr="00E97824">
        <w:rPr>
          <w:rFonts w:cs="Times New Roman"/>
          <w:b/>
          <w:bCs/>
          <w:i/>
          <w:color w:val="auto"/>
        </w:rPr>
        <w:t>MMMC RE</w:t>
      </w:r>
      <w:r w:rsidR="00D87422" w:rsidRPr="00E97824">
        <w:rPr>
          <w:rFonts w:cs="Times New Roman"/>
          <w:b/>
          <w:bCs/>
          <w:i/>
          <w:color w:val="auto"/>
        </w:rPr>
        <w:t>R</w:t>
      </w:r>
      <w:r w:rsidR="009A6226" w:rsidRPr="00E97824">
        <w:rPr>
          <w:rFonts w:cs="Times New Roman"/>
          <w:b/>
          <w:bCs/>
          <w:i/>
          <w:color w:val="auto"/>
        </w:rPr>
        <w:t>C</w:t>
      </w:r>
      <w:r w:rsidR="00902705">
        <w:rPr>
          <w:rFonts w:cs="Times New Roman"/>
          <w:b/>
          <w:bCs/>
          <w:i/>
          <w:color w:val="auto"/>
        </w:rPr>
        <w:t xml:space="preserve"> F-3</w:t>
      </w:r>
      <w:r w:rsidR="009A6226" w:rsidRPr="00E97824">
        <w:rPr>
          <w:rFonts w:cs="Times New Roman"/>
          <w:b/>
          <w:bCs/>
          <w:i/>
          <w:color w:val="auto"/>
        </w:rPr>
        <w:t>-C: FINAL REPORT FORM</w:t>
      </w:r>
      <w:r w:rsidR="009A6226" w:rsidRPr="00E97824">
        <w:rPr>
          <w:rFonts w:cs="Times New Roman"/>
          <w:b/>
          <w:bCs/>
          <w:color w:val="auto"/>
        </w:rPr>
        <w:t xml:space="preserve">, </w:t>
      </w:r>
      <w:r w:rsidR="009A6226" w:rsidRPr="00E97824">
        <w:rPr>
          <w:rFonts w:cs="Times New Roman"/>
          <w:color w:val="auto"/>
        </w:rPr>
        <w:t>together with documents deemed relevant by the investigator to clarify information indicated in the final report. This comprises the final report package.</w:t>
      </w:r>
    </w:p>
    <w:p w:rsidR="009F3AEC" w:rsidRDefault="009F3AEC" w:rsidP="009E5E36">
      <w:pPr>
        <w:pStyle w:val="Default"/>
        <w:ind w:left="720"/>
        <w:jc w:val="both"/>
        <w:rPr>
          <w:rFonts w:cs="Times New Roman"/>
          <w:color w:val="auto"/>
        </w:rPr>
      </w:pPr>
    </w:p>
    <w:p w:rsidR="009F3AEC" w:rsidRDefault="00387A46" w:rsidP="00FC384E">
      <w:pPr>
        <w:pStyle w:val="Default"/>
        <w:ind w:left="1440"/>
        <w:jc w:val="both"/>
        <w:rPr>
          <w:rFonts w:cs="Times New Roman"/>
          <w:color w:val="auto"/>
        </w:rPr>
      </w:pPr>
      <w:r>
        <w:rPr>
          <w:rFonts w:cs="Times New Roman"/>
          <w:color w:val="auto"/>
        </w:rPr>
        <w:t xml:space="preserve">e. </w:t>
      </w:r>
      <w:r w:rsidR="003146ED" w:rsidRPr="00D127E6">
        <w:rPr>
          <w:rFonts w:cs="Times New Roman"/>
          <w:color w:val="auto"/>
        </w:rPr>
        <w:t>T</w:t>
      </w:r>
      <w:r w:rsidR="009A6226" w:rsidRPr="001140E5">
        <w:rPr>
          <w:rFonts w:cs="Times New Roman"/>
          <w:color w:val="auto"/>
        </w:rPr>
        <w:t xml:space="preserve">he </w:t>
      </w:r>
      <w:r w:rsidR="00C709A3">
        <w:rPr>
          <w:rFonts w:cs="Times New Roman"/>
          <w:color w:val="auto"/>
        </w:rPr>
        <w:t>Administrative</w:t>
      </w:r>
      <w:r w:rsidR="00114C16">
        <w:rPr>
          <w:rFonts w:cs="Times New Roman"/>
          <w:color w:val="auto"/>
        </w:rPr>
        <w:t xml:space="preserve"> </w:t>
      </w:r>
      <w:r w:rsidR="00C709A3" w:rsidRPr="001140E5">
        <w:rPr>
          <w:rFonts w:cs="Times New Roman"/>
          <w:color w:val="auto"/>
        </w:rPr>
        <w:t xml:space="preserve">Staff </w:t>
      </w:r>
      <w:r w:rsidR="009A6226" w:rsidRPr="001140E5">
        <w:rPr>
          <w:rFonts w:cs="Times New Roman"/>
          <w:color w:val="auto"/>
        </w:rPr>
        <w:t xml:space="preserve">checks the submission for completeness and gives a receiving copy of </w:t>
      </w:r>
      <w:r w:rsidR="009A6226" w:rsidRPr="001140E5">
        <w:rPr>
          <w:rFonts w:cs="Times New Roman"/>
          <w:b/>
          <w:bCs/>
          <w:i/>
          <w:color w:val="auto"/>
        </w:rPr>
        <w:t>MMMC RE</w:t>
      </w:r>
      <w:r w:rsidR="00D87422" w:rsidRPr="001140E5">
        <w:rPr>
          <w:rFonts w:cs="Times New Roman"/>
          <w:b/>
          <w:bCs/>
          <w:i/>
          <w:color w:val="auto"/>
        </w:rPr>
        <w:t>R</w:t>
      </w:r>
      <w:r w:rsidR="009A6226" w:rsidRPr="001140E5">
        <w:rPr>
          <w:rFonts w:cs="Times New Roman"/>
          <w:b/>
          <w:bCs/>
          <w:i/>
          <w:color w:val="auto"/>
        </w:rPr>
        <w:t>C</w:t>
      </w:r>
      <w:r w:rsidR="00902705">
        <w:rPr>
          <w:rFonts w:cs="Times New Roman"/>
          <w:b/>
          <w:bCs/>
          <w:i/>
          <w:color w:val="auto"/>
        </w:rPr>
        <w:t xml:space="preserve"> F-3</w:t>
      </w:r>
      <w:r w:rsidR="009A6226" w:rsidRPr="001140E5">
        <w:rPr>
          <w:rFonts w:cs="Times New Roman"/>
          <w:b/>
          <w:bCs/>
          <w:i/>
          <w:color w:val="auto"/>
        </w:rPr>
        <w:t>-C: FINAL REPORT FORM</w:t>
      </w:r>
      <w:r w:rsidR="00051B1E" w:rsidRPr="001140E5">
        <w:rPr>
          <w:rFonts w:cs="Times New Roman"/>
          <w:b/>
          <w:bCs/>
          <w:i/>
          <w:color w:val="auto"/>
        </w:rPr>
        <w:t xml:space="preserve"> </w:t>
      </w:r>
      <w:r w:rsidR="009A6226" w:rsidRPr="001140E5">
        <w:rPr>
          <w:rFonts w:cs="Times New Roman"/>
          <w:color w:val="auto"/>
        </w:rPr>
        <w:t>to the PI or his/her representative.</w:t>
      </w:r>
    </w:p>
    <w:p w:rsidR="009F3AEC" w:rsidRDefault="009F3AEC" w:rsidP="009E5E36">
      <w:pPr>
        <w:pStyle w:val="Default"/>
        <w:ind w:left="720"/>
        <w:jc w:val="both"/>
        <w:rPr>
          <w:rFonts w:cs="Times New Roman"/>
          <w:color w:val="auto"/>
        </w:rPr>
      </w:pPr>
    </w:p>
    <w:p w:rsidR="009A6226" w:rsidRDefault="00387A46" w:rsidP="00FC384E">
      <w:pPr>
        <w:pStyle w:val="Default"/>
        <w:ind w:left="1440"/>
        <w:jc w:val="both"/>
        <w:rPr>
          <w:rFonts w:cs="Times New Roman"/>
          <w:b/>
          <w:bCs/>
          <w:i/>
          <w:color w:val="auto"/>
        </w:rPr>
      </w:pPr>
      <w:r>
        <w:rPr>
          <w:rFonts w:cs="Times New Roman"/>
          <w:color w:val="auto"/>
        </w:rPr>
        <w:t xml:space="preserve">f. </w:t>
      </w:r>
      <w:r w:rsidR="009A6226" w:rsidRPr="00D127E6">
        <w:rPr>
          <w:rFonts w:cs="Times New Roman"/>
          <w:color w:val="auto"/>
        </w:rPr>
        <w:t>The</w:t>
      </w:r>
      <w:r w:rsidR="009A6226" w:rsidRPr="001140E5">
        <w:rPr>
          <w:rFonts w:cs="Times New Roman"/>
          <w:color w:val="auto"/>
        </w:rPr>
        <w:t xml:space="preserve"> </w:t>
      </w:r>
      <w:r w:rsidR="005B491F">
        <w:rPr>
          <w:rFonts w:cs="Times New Roman"/>
          <w:color w:val="auto"/>
        </w:rPr>
        <w:t>Administrative</w:t>
      </w:r>
      <w:r w:rsidR="005B491F" w:rsidRPr="001140E5">
        <w:rPr>
          <w:rFonts w:cs="Times New Roman"/>
          <w:color w:val="auto"/>
        </w:rPr>
        <w:t xml:space="preserve"> Staff </w:t>
      </w:r>
      <w:r w:rsidR="009A6226" w:rsidRPr="001140E5">
        <w:rPr>
          <w:rFonts w:cs="Times New Roman"/>
          <w:color w:val="auto"/>
        </w:rPr>
        <w:t xml:space="preserve">logs the date of submission on the </w:t>
      </w:r>
      <w:r w:rsidR="00902705">
        <w:rPr>
          <w:rFonts w:cs="Times New Roman"/>
          <w:b/>
          <w:i/>
          <w:color w:val="auto"/>
        </w:rPr>
        <w:t>MMMC-RERC F-5</w:t>
      </w:r>
      <w:r w:rsidR="00057937" w:rsidRPr="001140E5">
        <w:rPr>
          <w:rFonts w:cs="Times New Roman"/>
          <w:b/>
          <w:i/>
          <w:color w:val="auto"/>
        </w:rPr>
        <w:t>-H: SUBMISSION LOG and</w:t>
      </w:r>
      <w:r w:rsidR="00D12770" w:rsidRPr="001140E5">
        <w:rPr>
          <w:rFonts w:cs="Times New Roman"/>
          <w:b/>
          <w:i/>
          <w:color w:val="auto"/>
        </w:rPr>
        <w:t xml:space="preserve"> </w:t>
      </w:r>
      <w:r w:rsidR="00057937" w:rsidRPr="001140E5">
        <w:rPr>
          <w:rFonts w:cs="Times New Roman"/>
          <w:b/>
          <w:i/>
          <w:color w:val="auto"/>
        </w:rPr>
        <w:t>GENERAL SUBMISSION LOG</w:t>
      </w:r>
      <w:r w:rsidR="00D12770" w:rsidRPr="001140E5">
        <w:rPr>
          <w:rFonts w:cs="Times New Roman"/>
          <w:b/>
          <w:i/>
          <w:color w:val="auto"/>
        </w:rPr>
        <w:t>BOOK</w:t>
      </w:r>
      <w:r w:rsidR="00057937" w:rsidRPr="001140E5">
        <w:rPr>
          <w:rFonts w:cs="Times New Roman"/>
          <w:b/>
          <w:bCs/>
          <w:i/>
          <w:color w:val="auto"/>
        </w:rPr>
        <w:t>.</w:t>
      </w:r>
    </w:p>
    <w:p w:rsidR="00AE45D9" w:rsidRDefault="00AE45D9" w:rsidP="009F3AEC">
      <w:pPr>
        <w:pStyle w:val="Default"/>
        <w:jc w:val="both"/>
        <w:rPr>
          <w:rFonts w:cs="Times New Roman"/>
          <w:b/>
          <w:bCs/>
          <w:i/>
          <w:color w:val="auto"/>
        </w:rPr>
      </w:pPr>
    </w:p>
    <w:p w:rsidR="00AE45D9" w:rsidRPr="009F3AEC" w:rsidRDefault="00AE45D9" w:rsidP="009F3AEC">
      <w:pPr>
        <w:pStyle w:val="Default"/>
        <w:jc w:val="both"/>
        <w:rPr>
          <w:rFonts w:cs="Times New Roman"/>
          <w:b/>
          <w:color w:val="auto"/>
        </w:rPr>
      </w:pPr>
    </w:p>
    <w:p w:rsidR="009A6226" w:rsidRDefault="009A7A82" w:rsidP="00065AF9">
      <w:pPr>
        <w:pStyle w:val="Default"/>
        <w:tabs>
          <w:tab w:val="left" w:pos="5595"/>
        </w:tabs>
        <w:ind w:left="720"/>
        <w:jc w:val="both"/>
        <w:rPr>
          <w:rFonts w:cs="Times New Roman"/>
          <w:b/>
          <w:color w:val="auto"/>
        </w:rPr>
      </w:pPr>
      <w:r>
        <w:rPr>
          <w:rFonts w:cs="Times New Roman"/>
          <w:b/>
          <w:color w:val="auto"/>
        </w:rPr>
        <w:t>3</w:t>
      </w:r>
      <w:r w:rsidR="00D87422" w:rsidRPr="00D72B01">
        <w:rPr>
          <w:rFonts w:cs="Times New Roman"/>
          <w:b/>
          <w:color w:val="auto"/>
        </w:rPr>
        <w:t>.4</w:t>
      </w:r>
      <w:r w:rsidR="009A6226" w:rsidRPr="00D72B01">
        <w:rPr>
          <w:rFonts w:cs="Times New Roman"/>
          <w:b/>
          <w:color w:val="auto"/>
        </w:rPr>
        <w:t>.2. Classification of Review by the RE</w:t>
      </w:r>
      <w:r w:rsidR="00057937" w:rsidRPr="00D72B01">
        <w:rPr>
          <w:rFonts w:cs="Times New Roman"/>
          <w:b/>
          <w:color w:val="auto"/>
        </w:rPr>
        <w:t>R</w:t>
      </w:r>
      <w:r w:rsidR="009A6226" w:rsidRPr="00D72B01">
        <w:rPr>
          <w:rFonts w:cs="Times New Roman"/>
          <w:b/>
          <w:color w:val="auto"/>
        </w:rPr>
        <w:t>C Chair</w:t>
      </w:r>
    </w:p>
    <w:p w:rsidR="00AE45D9" w:rsidRDefault="00AE45D9" w:rsidP="00AE45D9">
      <w:pPr>
        <w:pStyle w:val="Default"/>
        <w:tabs>
          <w:tab w:val="left" w:pos="5595"/>
        </w:tabs>
        <w:jc w:val="both"/>
        <w:rPr>
          <w:rFonts w:cs="Times New Roman"/>
          <w:b/>
          <w:color w:val="auto"/>
        </w:rPr>
      </w:pPr>
    </w:p>
    <w:p w:rsidR="00102373" w:rsidRDefault="00AE45D9" w:rsidP="00065AF9">
      <w:pPr>
        <w:pStyle w:val="Default"/>
        <w:tabs>
          <w:tab w:val="left" w:pos="5595"/>
        </w:tabs>
        <w:ind w:left="720"/>
        <w:jc w:val="both"/>
        <w:rPr>
          <w:rFonts w:cs="Times New Roman"/>
          <w:color w:val="auto"/>
        </w:rPr>
      </w:pPr>
      <w:r w:rsidRPr="006644E6">
        <w:rPr>
          <w:b/>
          <w:bCs/>
        </w:rPr>
        <w:lastRenderedPageBreak/>
        <w:t>a</w:t>
      </w:r>
      <w:r>
        <w:rPr>
          <w:rFonts w:cs="Times New Roman"/>
          <w:b/>
          <w:color w:val="auto"/>
        </w:rPr>
        <w:t>.</w:t>
      </w:r>
      <w:r w:rsidR="00387A46">
        <w:rPr>
          <w:rFonts w:cs="Times New Roman"/>
          <w:color w:val="auto"/>
        </w:rPr>
        <w:t xml:space="preserve"> </w:t>
      </w:r>
      <w:r w:rsidR="009A6226" w:rsidRPr="00D72B01">
        <w:rPr>
          <w:rFonts w:cs="Times New Roman"/>
          <w:color w:val="auto"/>
        </w:rPr>
        <w:t>The RE</w:t>
      </w:r>
      <w:r w:rsidR="00057937" w:rsidRPr="00D72B01">
        <w:rPr>
          <w:rFonts w:cs="Times New Roman"/>
          <w:color w:val="auto"/>
        </w:rPr>
        <w:t>R</w:t>
      </w:r>
      <w:r w:rsidR="009A6226" w:rsidRPr="00D72B01">
        <w:rPr>
          <w:rFonts w:cs="Times New Roman"/>
          <w:color w:val="auto"/>
        </w:rPr>
        <w:t xml:space="preserve">C </w:t>
      </w:r>
      <w:r w:rsidR="00D87422" w:rsidRPr="00D72B01">
        <w:rPr>
          <w:rFonts w:cs="Times New Roman"/>
          <w:color w:val="auto"/>
        </w:rPr>
        <w:t>Chair</w:t>
      </w:r>
      <w:r w:rsidR="009A6226" w:rsidRPr="00D72B01">
        <w:rPr>
          <w:rFonts w:cs="Times New Roman"/>
          <w:color w:val="auto"/>
        </w:rPr>
        <w:t xml:space="preserve"> classifies the submission as either </w:t>
      </w:r>
      <w:r>
        <w:rPr>
          <w:rFonts w:cs="Times New Roman"/>
          <w:color w:val="auto"/>
        </w:rPr>
        <w:t xml:space="preserve">through </w:t>
      </w:r>
      <w:r w:rsidR="009A6226" w:rsidRPr="00D72B01">
        <w:rPr>
          <w:rFonts w:cs="Times New Roman"/>
          <w:color w:val="auto"/>
        </w:rPr>
        <w:t>full board or</w:t>
      </w:r>
      <w:r w:rsidR="00051B1E" w:rsidRPr="00D72B01">
        <w:rPr>
          <w:rFonts w:cs="Times New Roman"/>
          <w:color w:val="auto"/>
        </w:rPr>
        <w:t xml:space="preserve"> </w:t>
      </w:r>
      <w:r w:rsidR="009A6226" w:rsidRPr="00D72B01">
        <w:rPr>
          <w:rFonts w:cs="Times New Roman"/>
          <w:color w:val="auto"/>
        </w:rPr>
        <w:t>expedited review.</w:t>
      </w:r>
    </w:p>
    <w:p w:rsidR="00AE45D9" w:rsidRDefault="00AE45D9" w:rsidP="00AE45D9">
      <w:pPr>
        <w:pStyle w:val="Default"/>
        <w:tabs>
          <w:tab w:val="left" w:pos="5595"/>
        </w:tabs>
        <w:jc w:val="both"/>
        <w:rPr>
          <w:rFonts w:cs="Times New Roman"/>
          <w:color w:val="auto"/>
        </w:rPr>
      </w:pPr>
    </w:p>
    <w:p w:rsidR="009A6226" w:rsidRDefault="00AE45D9" w:rsidP="00065AF9">
      <w:pPr>
        <w:pStyle w:val="Default"/>
        <w:tabs>
          <w:tab w:val="left" w:pos="5595"/>
        </w:tabs>
        <w:ind w:left="720"/>
        <w:jc w:val="both"/>
        <w:rPr>
          <w:rFonts w:cs="Times New Roman"/>
          <w:color w:val="auto"/>
        </w:rPr>
      </w:pPr>
      <w:r>
        <w:rPr>
          <w:rFonts w:cs="Times New Roman"/>
          <w:color w:val="auto"/>
        </w:rPr>
        <w:t xml:space="preserve">b.  </w:t>
      </w:r>
      <w:r w:rsidR="009A6226" w:rsidRPr="00102373">
        <w:rPr>
          <w:rFonts w:cs="Times New Roman"/>
          <w:color w:val="auto"/>
        </w:rPr>
        <w:t xml:space="preserve">Generally, classification of review of final </w:t>
      </w:r>
      <w:r w:rsidR="00D87422" w:rsidRPr="00102373">
        <w:rPr>
          <w:rFonts w:cs="Times New Roman"/>
          <w:color w:val="auto"/>
        </w:rPr>
        <w:t xml:space="preserve">report as expedited or full </w:t>
      </w:r>
      <w:r w:rsidR="009A6226" w:rsidRPr="00102373">
        <w:rPr>
          <w:rFonts w:cs="Times New Roman"/>
          <w:color w:val="auto"/>
        </w:rPr>
        <w:t xml:space="preserve">board is based on the initial review classification (i.e. </w:t>
      </w:r>
      <w:r w:rsidR="00051B1E" w:rsidRPr="00102373">
        <w:rPr>
          <w:rFonts w:cs="Times New Roman"/>
          <w:color w:val="auto"/>
        </w:rPr>
        <w:t xml:space="preserve">final </w:t>
      </w:r>
      <w:r w:rsidR="009A6226" w:rsidRPr="00102373">
        <w:rPr>
          <w:rFonts w:cs="Times New Roman"/>
          <w:color w:val="auto"/>
        </w:rPr>
        <w:t>report of</w:t>
      </w:r>
      <w:r w:rsidR="00051B1E" w:rsidRPr="00102373">
        <w:rPr>
          <w:rFonts w:cs="Times New Roman"/>
          <w:color w:val="auto"/>
        </w:rPr>
        <w:t xml:space="preserve"> </w:t>
      </w:r>
      <w:r w:rsidR="009A6226" w:rsidRPr="00102373">
        <w:rPr>
          <w:rFonts w:cs="Times New Roman"/>
          <w:color w:val="auto"/>
        </w:rPr>
        <w:t xml:space="preserve">full board study protocols is done through </w:t>
      </w:r>
      <w:r w:rsidR="00D87422" w:rsidRPr="00102373">
        <w:rPr>
          <w:rFonts w:cs="Times New Roman"/>
          <w:color w:val="auto"/>
        </w:rPr>
        <w:t xml:space="preserve">full </w:t>
      </w:r>
      <w:r w:rsidR="009A6226" w:rsidRPr="00102373">
        <w:rPr>
          <w:rFonts w:cs="Times New Roman"/>
          <w:color w:val="auto"/>
        </w:rPr>
        <w:t>board review); unless otherwise indicated by the specificities of the submitted information.</w:t>
      </w:r>
    </w:p>
    <w:p w:rsidR="00AE45D9" w:rsidRDefault="00AE45D9" w:rsidP="00AE45D9">
      <w:pPr>
        <w:pStyle w:val="Default"/>
        <w:tabs>
          <w:tab w:val="left" w:pos="5595"/>
        </w:tabs>
        <w:jc w:val="both"/>
        <w:rPr>
          <w:rFonts w:cs="Times New Roman"/>
          <w:color w:val="auto"/>
        </w:rPr>
      </w:pPr>
    </w:p>
    <w:p w:rsidR="009A6226" w:rsidRDefault="00AE45D9" w:rsidP="00065AF9">
      <w:pPr>
        <w:pStyle w:val="Default"/>
        <w:tabs>
          <w:tab w:val="left" w:pos="5595"/>
        </w:tabs>
        <w:ind w:left="720"/>
        <w:jc w:val="both"/>
        <w:rPr>
          <w:rFonts w:cs="Times New Roman"/>
          <w:b/>
          <w:bCs/>
          <w:iCs/>
          <w:color w:val="auto"/>
        </w:rPr>
      </w:pPr>
      <w:r w:rsidRPr="006644E6">
        <w:rPr>
          <w:rFonts w:cs="Times New Roman"/>
          <w:b/>
          <w:bCs/>
          <w:color w:val="auto"/>
        </w:rPr>
        <w:t>3.4.3</w:t>
      </w:r>
      <w:r>
        <w:rPr>
          <w:rFonts w:cs="Times New Roman"/>
          <w:color w:val="auto"/>
        </w:rPr>
        <w:t xml:space="preserve">  </w:t>
      </w:r>
      <w:r w:rsidR="001F3279">
        <w:rPr>
          <w:rFonts w:cs="Times New Roman"/>
          <w:b/>
          <w:bCs/>
          <w:iCs/>
          <w:color w:val="auto"/>
        </w:rPr>
        <w:t xml:space="preserve"> </w:t>
      </w:r>
      <w:r w:rsidR="009A6226" w:rsidRPr="00D72B01">
        <w:rPr>
          <w:rFonts w:cs="Times New Roman"/>
          <w:b/>
          <w:bCs/>
          <w:iCs/>
          <w:color w:val="auto"/>
        </w:rPr>
        <w:t xml:space="preserve">Review by Primary Reviewers </w:t>
      </w:r>
    </w:p>
    <w:p w:rsidR="00AE45D9" w:rsidRDefault="00AE45D9" w:rsidP="00AE45D9">
      <w:pPr>
        <w:pStyle w:val="Default"/>
        <w:tabs>
          <w:tab w:val="left" w:pos="5595"/>
        </w:tabs>
        <w:jc w:val="both"/>
        <w:rPr>
          <w:rFonts w:cs="Times New Roman"/>
          <w:b/>
          <w:bCs/>
          <w:iCs/>
          <w:color w:val="auto"/>
        </w:rPr>
      </w:pPr>
    </w:p>
    <w:p w:rsidR="00FC4000" w:rsidRDefault="00AE45D9" w:rsidP="00065AF9">
      <w:pPr>
        <w:pStyle w:val="Default"/>
        <w:tabs>
          <w:tab w:val="left" w:pos="5595"/>
        </w:tabs>
        <w:ind w:left="720"/>
        <w:jc w:val="both"/>
        <w:rPr>
          <w:rFonts w:cs="Times New Roman"/>
          <w:color w:val="auto"/>
        </w:rPr>
      </w:pPr>
      <w:r>
        <w:rPr>
          <w:rFonts w:cs="Times New Roman"/>
          <w:b/>
          <w:bCs/>
          <w:iCs/>
          <w:color w:val="auto"/>
        </w:rPr>
        <w:t>a.</w:t>
      </w:r>
      <w:r w:rsidR="00387A46">
        <w:rPr>
          <w:rFonts w:cs="Times New Roman"/>
          <w:color w:val="auto"/>
        </w:rPr>
        <w:t xml:space="preserve"> </w:t>
      </w:r>
      <w:r w:rsidR="009A6226" w:rsidRPr="00D72B01">
        <w:rPr>
          <w:rFonts w:cs="Times New Roman"/>
          <w:color w:val="auto"/>
        </w:rPr>
        <w:t xml:space="preserve">The </w:t>
      </w:r>
      <w:r w:rsidR="00A73CF3">
        <w:rPr>
          <w:rFonts w:cs="Times New Roman"/>
          <w:color w:val="auto"/>
        </w:rPr>
        <w:t>Administrative</w:t>
      </w:r>
      <w:r w:rsidR="00A73CF3" w:rsidRPr="001140E5">
        <w:rPr>
          <w:rFonts w:cs="Times New Roman"/>
          <w:color w:val="auto"/>
        </w:rPr>
        <w:t xml:space="preserve"> Staff </w:t>
      </w:r>
      <w:r w:rsidR="009A6226" w:rsidRPr="00D72B01">
        <w:rPr>
          <w:rFonts w:cs="Times New Roman"/>
          <w:color w:val="auto"/>
        </w:rPr>
        <w:t xml:space="preserve">sends the final report package together with a copy of the </w:t>
      </w:r>
      <w:r w:rsidR="009A6226" w:rsidRPr="00D72B01">
        <w:rPr>
          <w:rFonts w:cs="Times New Roman"/>
          <w:b/>
          <w:bCs/>
          <w:color w:val="auto"/>
        </w:rPr>
        <w:t>s</w:t>
      </w:r>
      <w:r w:rsidR="009A6226" w:rsidRPr="00D72B01">
        <w:rPr>
          <w:rFonts w:cs="Times New Roman"/>
          <w:color w:val="auto"/>
        </w:rPr>
        <w:t xml:space="preserve">tudy protocol to the Primary Reviewers. </w:t>
      </w:r>
    </w:p>
    <w:p w:rsidR="00AE45D9" w:rsidRDefault="00AE45D9" w:rsidP="00043161">
      <w:pPr>
        <w:pStyle w:val="Default"/>
        <w:tabs>
          <w:tab w:val="left" w:pos="5595"/>
        </w:tabs>
        <w:ind w:left="720"/>
        <w:jc w:val="both"/>
        <w:rPr>
          <w:rFonts w:cs="Times New Roman"/>
          <w:color w:val="auto"/>
        </w:rPr>
      </w:pPr>
    </w:p>
    <w:p w:rsidR="00FC4000" w:rsidRDefault="00387A46" w:rsidP="00065AF9">
      <w:pPr>
        <w:pStyle w:val="Default"/>
        <w:tabs>
          <w:tab w:val="left" w:pos="5595"/>
        </w:tabs>
        <w:ind w:left="720"/>
        <w:jc w:val="both"/>
        <w:rPr>
          <w:rFonts w:cs="Times New Roman"/>
          <w:color w:val="auto"/>
        </w:rPr>
      </w:pPr>
      <w:r>
        <w:rPr>
          <w:rFonts w:cs="Times New Roman"/>
          <w:color w:val="auto"/>
        </w:rPr>
        <w:t xml:space="preserve">b. </w:t>
      </w:r>
      <w:r w:rsidR="009A6226" w:rsidRPr="00D72B01">
        <w:rPr>
          <w:rFonts w:cs="Times New Roman"/>
          <w:color w:val="auto"/>
        </w:rPr>
        <w:t xml:space="preserve">For submissions under expedited review, action is finalized at the level of </w:t>
      </w:r>
      <w:r w:rsidR="00A60DC4" w:rsidRPr="00D72B01">
        <w:rPr>
          <w:rFonts w:cs="Times New Roman"/>
          <w:color w:val="auto"/>
        </w:rPr>
        <w:t>the Chair</w:t>
      </w:r>
      <w:r w:rsidR="009A6226" w:rsidRPr="00D72B01">
        <w:rPr>
          <w:rFonts w:cs="Times New Roman"/>
          <w:color w:val="auto"/>
        </w:rPr>
        <w:t xml:space="preserve"> within </w:t>
      </w:r>
      <w:r w:rsidR="009A6226" w:rsidRPr="00D72B01">
        <w:rPr>
          <w:rFonts w:cs="Times New Roman"/>
          <w:b/>
          <w:bCs/>
          <w:color w:val="auto"/>
        </w:rPr>
        <w:t>fifteen (15)</w:t>
      </w:r>
      <w:r w:rsidR="00051B1E" w:rsidRPr="00D72B01">
        <w:rPr>
          <w:rFonts w:cs="Times New Roman"/>
          <w:color w:val="auto"/>
        </w:rPr>
        <w:t xml:space="preserve"> calendar </w:t>
      </w:r>
      <w:r w:rsidR="009A6226" w:rsidRPr="00D72B01">
        <w:rPr>
          <w:rFonts w:cs="Times New Roman"/>
          <w:color w:val="auto"/>
        </w:rPr>
        <w:t xml:space="preserve">days. </w:t>
      </w:r>
    </w:p>
    <w:p w:rsidR="00387A46" w:rsidRDefault="00387A46" w:rsidP="00043161">
      <w:pPr>
        <w:pStyle w:val="Default"/>
        <w:tabs>
          <w:tab w:val="left" w:pos="5595"/>
        </w:tabs>
        <w:ind w:left="720"/>
        <w:jc w:val="both"/>
        <w:rPr>
          <w:rFonts w:cs="Times New Roman"/>
          <w:color w:val="auto"/>
        </w:rPr>
      </w:pPr>
    </w:p>
    <w:p w:rsidR="00867B34" w:rsidRDefault="00387A46" w:rsidP="00065AF9">
      <w:pPr>
        <w:pStyle w:val="Default"/>
        <w:tabs>
          <w:tab w:val="left" w:pos="5595"/>
        </w:tabs>
        <w:ind w:left="720"/>
        <w:jc w:val="both"/>
        <w:rPr>
          <w:rFonts w:cs="Times New Roman"/>
          <w:b/>
          <w:color w:val="auto"/>
        </w:rPr>
      </w:pPr>
      <w:r>
        <w:rPr>
          <w:rFonts w:cs="Times New Roman"/>
          <w:color w:val="auto"/>
        </w:rPr>
        <w:t xml:space="preserve">c. </w:t>
      </w:r>
      <w:r w:rsidR="009A6226" w:rsidRPr="00FC4000">
        <w:rPr>
          <w:rFonts w:cs="Times New Roman"/>
          <w:color w:val="auto"/>
        </w:rPr>
        <w:t>Final report packages subjec</w:t>
      </w:r>
      <w:r w:rsidR="00140483">
        <w:rPr>
          <w:rFonts w:cs="Times New Roman"/>
          <w:color w:val="auto"/>
        </w:rPr>
        <w:t xml:space="preserve">t to full board review received </w:t>
      </w:r>
      <w:r w:rsidR="009A6226" w:rsidRPr="00FC4000">
        <w:rPr>
          <w:rFonts w:cs="Times New Roman"/>
          <w:color w:val="auto"/>
        </w:rPr>
        <w:t xml:space="preserve">within the cut-off period of </w:t>
      </w:r>
      <w:r w:rsidR="009A6226" w:rsidRPr="00FC4000">
        <w:rPr>
          <w:rFonts w:cs="Times New Roman"/>
          <w:b/>
          <w:bCs/>
          <w:color w:val="auto"/>
        </w:rPr>
        <w:t>fifteen (15)</w:t>
      </w:r>
      <w:r w:rsidR="009A6226" w:rsidRPr="00FC4000">
        <w:rPr>
          <w:rFonts w:cs="Times New Roman"/>
          <w:color w:val="auto"/>
        </w:rPr>
        <w:t xml:space="preserve"> days befor</w:t>
      </w:r>
      <w:r w:rsidR="00D87422" w:rsidRPr="00FC4000">
        <w:rPr>
          <w:rFonts w:cs="Times New Roman"/>
          <w:color w:val="auto"/>
        </w:rPr>
        <w:t xml:space="preserve">e the </w:t>
      </w:r>
      <w:r w:rsidR="006206F6" w:rsidRPr="00FC4000">
        <w:rPr>
          <w:rFonts w:cs="Times New Roman"/>
          <w:color w:val="auto"/>
        </w:rPr>
        <w:t xml:space="preserve">scheduled </w:t>
      </w:r>
      <w:r w:rsidR="00D87422" w:rsidRPr="00FC4000">
        <w:rPr>
          <w:rFonts w:cs="Times New Roman"/>
          <w:color w:val="auto"/>
        </w:rPr>
        <w:t>RE</w:t>
      </w:r>
      <w:r w:rsidR="00A60DC4" w:rsidRPr="00FC4000">
        <w:rPr>
          <w:rFonts w:cs="Times New Roman"/>
          <w:color w:val="auto"/>
        </w:rPr>
        <w:t>R</w:t>
      </w:r>
      <w:r w:rsidR="00051B1E" w:rsidRPr="00FC4000">
        <w:rPr>
          <w:rFonts w:cs="Times New Roman"/>
          <w:color w:val="auto"/>
        </w:rPr>
        <w:t xml:space="preserve">C </w:t>
      </w:r>
      <w:r w:rsidR="006206F6" w:rsidRPr="00FC4000">
        <w:rPr>
          <w:rFonts w:cs="Times New Roman"/>
          <w:color w:val="auto"/>
        </w:rPr>
        <w:t xml:space="preserve">full board </w:t>
      </w:r>
      <w:r w:rsidR="00D87422" w:rsidRPr="00FC4000">
        <w:rPr>
          <w:rFonts w:cs="Times New Roman"/>
          <w:color w:val="auto"/>
        </w:rPr>
        <w:t xml:space="preserve">meeting </w:t>
      </w:r>
      <w:r w:rsidR="009A6226" w:rsidRPr="00FC4000">
        <w:rPr>
          <w:rFonts w:cs="Times New Roman"/>
          <w:color w:val="auto"/>
        </w:rPr>
        <w:t>are sent to Primary Reviewers</w:t>
      </w:r>
      <w:r w:rsidR="009A6226" w:rsidRPr="00FC4000">
        <w:rPr>
          <w:rFonts w:cs="Times New Roman"/>
          <w:b/>
          <w:color w:val="auto"/>
        </w:rPr>
        <w:t>.</w:t>
      </w:r>
    </w:p>
    <w:p w:rsidR="00AE45D9" w:rsidRDefault="00AE45D9" w:rsidP="00043161">
      <w:pPr>
        <w:pStyle w:val="Default"/>
        <w:tabs>
          <w:tab w:val="left" w:pos="5595"/>
        </w:tabs>
        <w:ind w:left="720"/>
        <w:jc w:val="both"/>
        <w:rPr>
          <w:rFonts w:cs="Times New Roman"/>
          <w:b/>
          <w:color w:val="auto"/>
        </w:rPr>
      </w:pPr>
    </w:p>
    <w:p w:rsidR="00867B34" w:rsidRDefault="00AE45D9" w:rsidP="00065AF9">
      <w:pPr>
        <w:pStyle w:val="Default"/>
        <w:tabs>
          <w:tab w:val="left" w:pos="5595"/>
        </w:tabs>
        <w:ind w:left="720"/>
        <w:jc w:val="both"/>
        <w:rPr>
          <w:rFonts w:cs="Times New Roman"/>
          <w:color w:val="auto"/>
        </w:rPr>
      </w:pPr>
      <w:r>
        <w:rPr>
          <w:rFonts w:cs="Times New Roman"/>
          <w:b/>
          <w:color w:val="auto"/>
        </w:rPr>
        <w:t>d.</w:t>
      </w:r>
      <w:r w:rsidR="00387A46">
        <w:rPr>
          <w:rFonts w:cs="Times New Roman"/>
          <w:color w:val="auto"/>
        </w:rPr>
        <w:t xml:space="preserve"> </w:t>
      </w:r>
      <w:r w:rsidR="009A6226" w:rsidRPr="00867B34">
        <w:rPr>
          <w:rFonts w:cs="Times New Roman"/>
          <w:color w:val="auto"/>
        </w:rPr>
        <w:t xml:space="preserve">The </w:t>
      </w:r>
      <w:r w:rsidR="00B91B4B">
        <w:rPr>
          <w:rFonts w:cs="Times New Roman"/>
          <w:color w:val="auto"/>
        </w:rPr>
        <w:t>Administrative</w:t>
      </w:r>
      <w:r w:rsidR="00867B34" w:rsidRPr="001140E5">
        <w:rPr>
          <w:rFonts w:cs="Times New Roman"/>
          <w:color w:val="auto"/>
        </w:rPr>
        <w:t xml:space="preserve"> Staff </w:t>
      </w:r>
      <w:r w:rsidR="009A6226" w:rsidRPr="00867B34">
        <w:rPr>
          <w:rFonts w:cs="Times New Roman"/>
          <w:color w:val="auto"/>
        </w:rPr>
        <w:t>places the final report submission on the agenda for the next RE</w:t>
      </w:r>
      <w:r w:rsidR="00A60DC4" w:rsidRPr="00867B34">
        <w:rPr>
          <w:rFonts w:cs="Times New Roman"/>
          <w:color w:val="auto"/>
        </w:rPr>
        <w:t>R</w:t>
      </w:r>
      <w:r w:rsidR="009A6226" w:rsidRPr="00867B34">
        <w:rPr>
          <w:rFonts w:cs="Times New Roman"/>
          <w:color w:val="auto"/>
        </w:rPr>
        <w:t xml:space="preserve">C meeting. </w:t>
      </w:r>
    </w:p>
    <w:p w:rsidR="00AE45D9" w:rsidRDefault="00AE45D9" w:rsidP="00043161">
      <w:pPr>
        <w:pStyle w:val="Default"/>
        <w:tabs>
          <w:tab w:val="left" w:pos="5595"/>
        </w:tabs>
        <w:ind w:left="720"/>
        <w:jc w:val="both"/>
        <w:rPr>
          <w:rFonts w:cs="Times New Roman"/>
          <w:color w:val="auto"/>
        </w:rPr>
      </w:pPr>
    </w:p>
    <w:p w:rsidR="00AE45D9" w:rsidRDefault="00387A46" w:rsidP="00065AF9">
      <w:pPr>
        <w:pStyle w:val="Default"/>
        <w:tabs>
          <w:tab w:val="left" w:pos="5595"/>
        </w:tabs>
        <w:ind w:left="720"/>
        <w:jc w:val="both"/>
        <w:rPr>
          <w:rFonts w:cs="Times New Roman"/>
          <w:color w:val="auto"/>
        </w:rPr>
      </w:pPr>
      <w:r>
        <w:rPr>
          <w:rFonts w:cs="Times New Roman"/>
          <w:color w:val="auto"/>
        </w:rPr>
        <w:t xml:space="preserve">e. </w:t>
      </w:r>
      <w:r w:rsidR="009A6226" w:rsidRPr="00867B34">
        <w:rPr>
          <w:rFonts w:cs="Times New Roman"/>
          <w:color w:val="auto"/>
        </w:rPr>
        <w:t xml:space="preserve">The Primary Reviewers accomplish the review and return the signed </w:t>
      </w:r>
      <w:r w:rsidR="009A6226" w:rsidRPr="00867B34">
        <w:rPr>
          <w:rFonts w:cs="Times New Roman"/>
          <w:b/>
          <w:bCs/>
          <w:i/>
          <w:color w:val="auto"/>
        </w:rPr>
        <w:t>MMMC RE</w:t>
      </w:r>
      <w:r w:rsidR="00A83354" w:rsidRPr="00867B34">
        <w:rPr>
          <w:rFonts w:cs="Times New Roman"/>
          <w:b/>
          <w:bCs/>
          <w:i/>
          <w:color w:val="auto"/>
        </w:rPr>
        <w:t>R</w:t>
      </w:r>
      <w:r w:rsidR="009A6226" w:rsidRPr="00867B34">
        <w:rPr>
          <w:rFonts w:cs="Times New Roman"/>
          <w:b/>
          <w:bCs/>
          <w:i/>
          <w:color w:val="auto"/>
        </w:rPr>
        <w:t>C</w:t>
      </w:r>
      <w:r w:rsidR="00902705">
        <w:rPr>
          <w:rFonts w:cs="Times New Roman"/>
          <w:b/>
          <w:bCs/>
          <w:i/>
          <w:color w:val="auto"/>
        </w:rPr>
        <w:t xml:space="preserve"> F-3</w:t>
      </w:r>
      <w:r w:rsidR="009A6226" w:rsidRPr="00867B34">
        <w:rPr>
          <w:rFonts w:cs="Times New Roman"/>
          <w:b/>
          <w:bCs/>
          <w:i/>
          <w:color w:val="auto"/>
        </w:rPr>
        <w:t>-C: FINAL REPORT FORM</w:t>
      </w:r>
      <w:r w:rsidR="00B32F76" w:rsidRPr="00867B34">
        <w:rPr>
          <w:rFonts w:cs="Times New Roman"/>
          <w:b/>
          <w:bCs/>
          <w:i/>
          <w:color w:val="auto"/>
        </w:rPr>
        <w:t xml:space="preserve"> </w:t>
      </w:r>
      <w:r w:rsidR="009A6226" w:rsidRPr="00867B34">
        <w:rPr>
          <w:rFonts w:cs="Times New Roman"/>
          <w:color w:val="auto"/>
        </w:rPr>
        <w:t>to the Secretariat Staff on the day of the RE</w:t>
      </w:r>
      <w:r w:rsidR="00A60DC4" w:rsidRPr="00867B34">
        <w:rPr>
          <w:rFonts w:cs="Times New Roman"/>
          <w:color w:val="auto"/>
        </w:rPr>
        <w:t>R</w:t>
      </w:r>
      <w:r w:rsidR="009A6226" w:rsidRPr="00867B34">
        <w:rPr>
          <w:rFonts w:cs="Times New Roman"/>
          <w:color w:val="auto"/>
        </w:rPr>
        <w:t>C Meeting togethe</w:t>
      </w:r>
      <w:r w:rsidR="00AE45D9">
        <w:rPr>
          <w:rFonts w:cs="Times New Roman"/>
          <w:color w:val="auto"/>
        </w:rPr>
        <w:t>r with the final report package.</w:t>
      </w:r>
    </w:p>
    <w:p w:rsidR="00AE45D9" w:rsidRDefault="00AE45D9" w:rsidP="00065AF9">
      <w:pPr>
        <w:pStyle w:val="Default"/>
        <w:tabs>
          <w:tab w:val="left" w:pos="5595"/>
        </w:tabs>
        <w:ind w:left="720"/>
        <w:jc w:val="both"/>
        <w:rPr>
          <w:rFonts w:cs="Times New Roman"/>
          <w:color w:val="auto"/>
        </w:rPr>
      </w:pPr>
    </w:p>
    <w:p w:rsidR="00EC2730" w:rsidRDefault="00AE45D9" w:rsidP="00065AF9">
      <w:pPr>
        <w:pStyle w:val="Default"/>
        <w:tabs>
          <w:tab w:val="left" w:pos="5595"/>
        </w:tabs>
        <w:ind w:left="720"/>
        <w:jc w:val="both"/>
        <w:rPr>
          <w:rFonts w:cs="Times New Roman"/>
          <w:b/>
          <w:bCs/>
          <w:iCs/>
          <w:color w:val="auto"/>
        </w:rPr>
      </w:pPr>
      <w:r w:rsidRPr="006644E6">
        <w:rPr>
          <w:rFonts w:cs="Times New Roman"/>
          <w:b/>
          <w:bCs/>
          <w:color w:val="auto"/>
        </w:rPr>
        <w:t>3.4.4</w:t>
      </w:r>
      <w:r>
        <w:rPr>
          <w:rFonts w:cs="Times New Roman"/>
          <w:color w:val="auto"/>
        </w:rPr>
        <w:t xml:space="preserve">   </w:t>
      </w:r>
      <w:r w:rsidR="009A6226" w:rsidRPr="00D72B01">
        <w:rPr>
          <w:rFonts w:cs="Times New Roman"/>
          <w:b/>
          <w:bCs/>
          <w:iCs/>
          <w:color w:val="auto"/>
        </w:rPr>
        <w:t xml:space="preserve">Full board review of final report </w:t>
      </w:r>
    </w:p>
    <w:p w:rsidR="00EC2730" w:rsidRDefault="00EC2730" w:rsidP="00065AF9">
      <w:pPr>
        <w:pStyle w:val="Default"/>
        <w:tabs>
          <w:tab w:val="left" w:pos="5595"/>
        </w:tabs>
        <w:ind w:left="1440"/>
        <w:jc w:val="both"/>
        <w:rPr>
          <w:rFonts w:cs="Times New Roman"/>
          <w:b/>
          <w:bCs/>
          <w:iCs/>
          <w:color w:val="auto"/>
        </w:rPr>
      </w:pPr>
    </w:p>
    <w:p w:rsidR="00EC2730" w:rsidRDefault="00AE45D9" w:rsidP="00065AF9">
      <w:pPr>
        <w:pStyle w:val="Default"/>
        <w:tabs>
          <w:tab w:val="left" w:pos="5595"/>
        </w:tabs>
        <w:ind w:left="720"/>
        <w:jc w:val="both"/>
        <w:rPr>
          <w:rFonts w:cs="Times New Roman"/>
          <w:iCs/>
          <w:color w:val="auto"/>
        </w:rPr>
      </w:pPr>
      <w:r>
        <w:rPr>
          <w:rFonts w:cs="Times New Roman"/>
          <w:b/>
          <w:bCs/>
          <w:iCs/>
          <w:color w:val="auto"/>
        </w:rPr>
        <w:t>a.</w:t>
      </w:r>
      <w:r w:rsidR="00387A46">
        <w:rPr>
          <w:rFonts w:cs="Times New Roman"/>
          <w:color w:val="auto"/>
        </w:rPr>
        <w:t xml:space="preserve"> </w:t>
      </w:r>
      <w:r w:rsidR="009A6226" w:rsidRPr="00D72B01">
        <w:rPr>
          <w:rFonts w:cs="Times New Roman"/>
          <w:color w:val="auto"/>
        </w:rPr>
        <w:t xml:space="preserve">The </w:t>
      </w:r>
      <w:r w:rsidR="00BD07BE">
        <w:rPr>
          <w:rFonts w:cs="Times New Roman"/>
          <w:color w:val="auto"/>
        </w:rPr>
        <w:t>Administrative</w:t>
      </w:r>
      <w:r w:rsidR="00BD07BE" w:rsidRPr="001140E5">
        <w:rPr>
          <w:rFonts w:cs="Times New Roman"/>
          <w:color w:val="auto"/>
        </w:rPr>
        <w:t xml:space="preserve"> Staff </w:t>
      </w:r>
      <w:r w:rsidR="009A6226" w:rsidRPr="00D72B01">
        <w:rPr>
          <w:rFonts w:cs="Times New Roman"/>
          <w:color w:val="auto"/>
        </w:rPr>
        <w:t xml:space="preserve">distributes the following final </w:t>
      </w:r>
      <w:r w:rsidR="00F45D6A">
        <w:rPr>
          <w:rFonts w:cs="Times New Roman"/>
          <w:color w:val="auto"/>
        </w:rPr>
        <w:t xml:space="preserve">report packages </w:t>
      </w:r>
      <w:r w:rsidR="009A6226" w:rsidRPr="00D72B01">
        <w:rPr>
          <w:rFonts w:cs="Times New Roman"/>
          <w:color w:val="auto"/>
        </w:rPr>
        <w:t>to</w:t>
      </w:r>
      <w:r w:rsidR="005E4D00" w:rsidRPr="00D72B01">
        <w:rPr>
          <w:rFonts w:cs="Times New Roman"/>
          <w:color w:val="auto"/>
        </w:rPr>
        <w:t xml:space="preserve"> </w:t>
      </w:r>
      <w:r w:rsidR="009A6226" w:rsidRPr="00D72B01">
        <w:rPr>
          <w:rFonts w:cs="Times New Roman"/>
          <w:color w:val="auto"/>
        </w:rPr>
        <w:t xml:space="preserve">Members </w:t>
      </w:r>
      <w:r w:rsidR="00EC2730">
        <w:rPr>
          <w:rFonts w:cs="Times New Roman"/>
          <w:color w:val="auto"/>
        </w:rPr>
        <w:t xml:space="preserve">which include </w:t>
      </w:r>
      <w:r w:rsidR="00902705">
        <w:rPr>
          <w:rFonts w:cs="Times New Roman"/>
          <w:b/>
          <w:bCs/>
          <w:i/>
          <w:color w:val="auto"/>
        </w:rPr>
        <w:t>MMMC RERC F-3</w:t>
      </w:r>
      <w:r w:rsidR="00EC2730" w:rsidRPr="00D72B01">
        <w:rPr>
          <w:rFonts w:cs="Times New Roman"/>
          <w:b/>
          <w:bCs/>
          <w:i/>
          <w:color w:val="auto"/>
        </w:rPr>
        <w:t xml:space="preserve">-C: FINAL REPORT FORM </w:t>
      </w:r>
      <w:r w:rsidR="00EC2730">
        <w:rPr>
          <w:rFonts w:cs="Times New Roman"/>
          <w:iCs/>
          <w:color w:val="auto"/>
        </w:rPr>
        <w:t>and other relevant documents or attachments.</w:t>
      </w:r>
    </w:p>
    <w:p w:rsidR="00EC2730" w:rsidRDefault="00EC2730" w:rsidP="00965DAD">
      <w:pPr>
        <w:pStyle w:val="Default"/>
        <w:tabs>
          <w:tab w:val="left" w:pos="5595"/>
        </w:tabs>
        <w:ind w:left="720"/>
        <w:jc w:val="both"/>
        <w:rPr>
          <w:rFonts w:cs="Times New Roman"/>
          <w:iCs/>
          <w:color w:val="auto"/>
        </w:rPr>
      </w:pPr>
    </w:p>
    <w:p w:rsidR="006206F6" w:rsidRDefault="00EC2730" w:rsidP="00065AF9">
      <w:pPr>
        <w:pStyle w:val="Default"/>
        <w:tabs>
          <w:tab w:val="left" w:pos="5595"/>
        </w:tabs>
        <w:ind w:left="720"/>
        <w:jc w:val="both"/>
        <w:rPr>
          <w:rFonts w:cs="Times New Roman"/>
          <w:bCs/>
          <w:color w:val="auto"/>
        </w:rPr>
      </w:pPr>
      <w:r>
        <w:rPr>
          <w:rFonts w:cs="Times New Roman"/>
          <w:iCs/>
          <w:color w:val="auto"/>
        </w:rPr>
        <w:lastRenderedPageBreak/>
        <w:t>b.</w:t>
      </w:r>
      <w:r w:rsidR="00065AF9">
        <w:rPr>
          <w:rFonts w:cs="Times New Roman"/>
          <w:b/>
          <w:bCs/>
          <w:iCs/>
          <w:color w:val="auto"/>
        </w:rPr>
        <w:t xml:space="preserve"> </w:t>
      </w:r>
      <w:r w:rsidR="009A6226" w:rsidRPr="002A0496">
        <w:rPr>
          <w:rFonts w:cs="Times New Roman"/>
          <w:color w:val="auto"/>
        </w:rPr>
        <w:t xml:space="preserve">The </w:t>
      </w:r>
      <w:r>
        <w:rPr>
          <w:rFonts w:cs="Times New Roman"/>
          <w:color w:val="auto"/>
        </w:rPr>
        <w:t xml:space="preserve">primary reviewers present the documents </w:t>
      </w:r>
      <w:r w:rsidR="009A6226" w:rsidRPr="002A0496">
        <w:rPr>
          <w:rFonts w:cs="Times New Roman"/>
          <w:color w:val="auto"/>
        </w:rPr>
        <w:t>to Mem</w:t>
      </w:r>
      <w:r>
        <w:rPr>
          <w:rFonts w:cs="Times New Roman"/>
          <w:color w:val="auto"/>
        </w:rPr>
        <w:t>bers and</w:t>
      </w:r>
      <w:r w:rsidR="00D87422" w:rsidRPr="002A0496">
        <w:rPr>
          <w:rFonts w:cs="Times New Roman"/>
          <w:color w:val="auto"/>
        </w:rPr>
        <w:t xml:space="preserve"> </w:t>
      </w:r>
      <w:r w:rsidR="00F35DD8">
        <w:rPr>
          <w:rFonts w:cs="Times New Roman"/>
          <w:color w:val="auto"/>
        </w:rPr>
        <w:t xml:space="preserve">are </w:t>
      </w:r>
      <w:r w:rsidR="009A6226" w:rsidRPr="002A0496">
        <w:rPr>
          <w:rFonts w:cs="Times New Roman"/>
          <w:color w:val="auto"/>
        </w:rPr>
        <w:t xml:space="preserve">deliberated on. </w:t>
      </w:r>
      <w:r w:rsidR="009A6226" w:rsidRPr="00387A46">
        <w:rPr>
          <w:rFonts w:cs="Times New Roman"/>
          <w:color w:val="auto"/>
        </w:rPr>
        <w:t>For detaile</w:t>
      </w:r>
      <w:r w:rsidR="00B32F76" w:rsidRPr="00387A46">
        <w:rPr>
          <w:rFonts w:cs="Times New Roman"/>
          <w:color w:val="auto"/>
        </w:rPr>
        <w:t xml:space="preserve">d information on the conduct of </w:t>
      </w:r>
      <w:r w:rsidR="009A6226" w:rsidRPr="00387A46">
        <w:rPr>
          <w:rFonts w:cs="Times New Roman"/>
          <w:color w:val="auto"/>
        </w:rPr>
        <w:t>full board</w:t>
      </w:r>
      <w:r w:rsidR="00B32F76" w:rsidRPr="00387A46">
        <w:rPr>
          <w:rFonts w:cs="Times New Roman"/>
          <w:color w:val="auto"/>
        </w:rPr>
        <w:t xml:space="preserve"> </w:t>
      </w:r>
      <w:r w:rsidR="00D87422" w:rsidRPr="00387A46">
        <w:rPr>
          <w:rFonts w:cs="Times New Roman"/>
          <w:color w:val="auto"/>
        </w:rPr>
        <w:t>review</w:t>
      </w:r>
      <w:r w:rsidR="009A6226" w:rsidRPr="00387A46">
        <w:rPr>
          <w:rFonts w:cs="Times New Roman"/>
          <w:bCs/>
          <w:color w:val="auto"/>
        </w:rPr>
        <w:t xml:space="preserve">, </w:t>
      </w:r>
      <w:r w:rsidR="006206F6" w:rsidRPr="00387A46">
        <w:rPr>
          <w:rFonts w:cs="Times New Roman"/>
          <w:bCs/>
          <w:color w:val="auto"/>
        </w:rPr>
        <w:t>see</w:t>
      </w:r>
      <w:r w:rsidR="009A6226" w:rsidRPr="00387A46">
        <w:rPr>
          <w:rFonts w:cs="Times New Roman"/>
          <w:bCs/>
          <w:color w:val="auto"/>
        </w:rPr>
        <w:t xml:space="preserve"> SOP chapter 2.</w:t>
      </w:r>
    </w:p>
    <w:p w:rsidR="00EC2730" w:rsidRDefault="00EC2730" w:rsidP="00065AF9">
      <w:pPr>
        <w:pStyle w:val="Default"/>
        <w:tabs>
          <w:tab w:val="left" w:pos="5595"/>
        </w:tabs>
        <w:ind w:left="720"/>
        <w:jc w:val="both"/>
        <w:rPr>
          <w:rFonts w:cs="Times New Roman"/>
          <w:bCs/>
          <w:color w:val="auto"/>
        </w:rPr>
      </w:pPr>
    </w:p>
    <w:p w:rsidR="00EC2730" w:rsidRDefault="00EC2730" w:rsidP="00065AF9">
      <w:pPr>
        <w:pStyle w:val="Default"/>
        <w:tabs>
          <w:tab w:val="left" w:pos="5595"/>
        </w:tabs>
        <w:ind w:left="720"/>
        <w:jc w:val="both"/>
        <w:rPr>
          <w:rFonts w:cs="Times New Roman"/>
          <w:bCs/>
          <w:color w:val="auto"/>
        </w:rPr>
      </w:pPr>
    </w:p>
    <w:p w:rsidR="009A6226" w:rsidRDefault="00EC2730" w:rsidP="00065AF9">
      <w:pPr>
        <w:pStyle w:val="Default"/>
        <w:tabs>
          <w:tab w:val="left" w:pos="5595"/>
        </w:tabs>
        <w:ind w:left="720"/>
        <w:jc w:val="both"/>
        <w:rPr>
          <w:rFonts w:cs="Times New Roman"/>
          <w:b/>
          <w:color w:val="auto"/>
        </w:rPr>
      </w:pPr>
      <w:r w:rsidRPr="006644E6">
        <w:rPr>
          <w:rFonts w:cs="Times New Roman"/>
          <w:b/>
          <w:color w:val="auto"/>
        </w:rPr>
        <w:t>3.4.5</w:t>
      </w:r>
      <w:r>
        <w:rPr>
          <w:rFonts w:cs="Times New Roman"/>
          <w:b/>
          <w:bCs/>
          <w:iCs/>
          <w:color w:val="auto"/>
        </w:rPr>
        <w:t xml:space="preserve">  </w:t>
      </w:r>
      <w:r w:rsidR="009A6226" w:rsidRPr="00D72B01">
        <w:rPr>
          <w:rFonts w:cs="Times New Roman"/>
          <w:b/>
          <w:color w:val="auto"/>
        </w:rPr>
        <w:t xml:space="preserve"> Communication of results</w:t>
      </w:r>
    </w:p>
    <w:p w:rsidR="00EC2730" w:rsidRDefault="00EC2730" w:rsidP="00EC2730">
      <w:pPr>
        <w:pStyle w:val="Default"/>
        <w:tabs>
          <w:tab w:val="left" w:pos="5595"/>
        </w:tabs>
        <w:jc w:val="both"/>
        <w:rPr>
          <w:rFonts w:cs="Times New Roman"/>
          <w:b/>
          <w:color w:val="auto"/>
        </w:rPr>
      </w:pPr>
    </w:p>
    <w:p w:rsidR="00233D2F" w:rsidRDefault="00EC2730" w:rsidP="00065AF9">
      <w:pPr>
        <w:pStyle w:val="Default"/>
        <w:tabs>
          <w:tab w:val="left" w:pos="5595"/>
        </w:tabs>
        <w:ind w:left="720"/>
        <w:jc w:val="both"/>
        <w:rPr>
          <w:rFonts w:cs="Times New Roman"/>
          <w:color w:val="auto"/>
        </w:rPr>
      </w:pPr>
      <w:r>
        <w:rPr>
          <w:rFonts w:cs="Times New Roman"/>
          <w:b/>
          <w:color w:val="auto"/>
        </w:rPr>
        <w:t>a.</w:t>
      </w:r>
      <w:r w:rsidR="00065AF9">
        <w:rPr>
          <w:rFonts w:cs="Times New Roman"/>
          <w:b/>
          <w:bCs/>
          <w:iCs/>
          <w:color w:val="auto"/>
        </w:rPr>
        <w:t xml:space="preserve"> </w:t>
      </w:r>
      <w:r w:rsidR="009A6226" w:rsidRPr="00D72B01">
        <w:rPr>
          <w:rFonts w:cs="Times New Roman"/>
          <w:color w:val="auto"/>
        </w:rPr>
        <w:t xml:space="preserve">The PI is notified of the </w:t>
      </w:r>
      <w:r>
        <w:rPr>
          <w:rFonts w:cs="Times New Roman"/>
          <w:color w:val="auto"/>
        </w:rPr>
        <w:t>MMMC -</w:t>
      </w:r>
      <w:r w:rsidR="009A6226" w:rsidRPr="00D72B01">
        <w:rPr>
          <w:rFonts w:cs="Times New Roman"/>
          <w:color w:val="auto"/>
        </w:rPr>
        <w:t>RE</w:t>
      </w:r>
      <w:r w:rsidR="00057937" w:rsidRPr="00D72B01">
        <w:rPr>
          <w:rFonts w:cs="Times New Roman"/>
          <w:color w:val="auto"/>
        </w:rPr>
        <w:t>R</w:t>
      </w:r>
      <w:r w:rsidR="009A6226" w:rsidRPr="00D72B01">
        <w:rPr>
          <w:rFonts w:cs="Times New Roman"/>
          <w:color w:val="auto"/>
        </w:rPr>
        <w:t xml:space="preserve">C decision, </w:t>
      </w:r>
      <w:r w:rsidR="00D14F9D" w:rsidRPr="00D72B01">
        <w:rPr>
          <w:rFonts w:cs="Times New Roman"/>
          <w:color w:val="auto"/>
        </w:rPr>
        <w:t>noting action</w:t>
      </w:r>
      <w:r w:rsidR="00CD35A4">
        <w:rPr>
          <w:rFonts w:cs="Times New Roman"/>
          <w:color w:val="auto"/>
        </w:rPr>
        <w:t xml:space="preserve"> on the </w:t>
      </w:r>
      <w:r w:rsidR="00233D2F">
        <w:rPr>
          <w:rFonts w:cs="Times New Roman"/>
          <w:color w:val="auto"/>
        </w:rPr>
        <w:t xml:space="preserve">final </w:t>
      </w:r>
      <w:r w:rsidR="00902705">
        <w:rPr>
          <w:rFonts w:cs="Times New Roman"/>
          <w:color w:val="auto"/>
        </w:rPr>
        <w:t xml:space="preserve">report through an action letter. </w:t>
      </w:r>
    </w:p>
    <w:p w:rsidR="001C7E90" w:rsidRDefault="001C7E90" w:rsidP="00B834AB">
      <w:pPr>
        <w:pStyle w:val="Default"/>
        <w:tabs>
          <w:tab w:val="left" w:pos="5595"/>
        </w:tabs>
        <w:ind w:left="720"/>
        <w:jc w:val="both"/>
        <w:rPr>
          <w:rFonts w:cs="Times New Roman"/>
          <w:color w:val="auto"/>
        </w:rPr>
      </w:pPr>
    </w:p>
    <w:p w:rsidR="00290494" w:rsidRDefault="001C7E90" w:rsidP="00065AF9">
      <w:pPr>
        <w:pStyle w:val="Default"/>
        <w:tabs>
          <w:tab w:val="left" w:pos="5595"/>
        </w:tabs>
        <w:ind w:left="720"/>
        <w:jc w:val="both"/>
        <w:rPr>
          <w:rFonts w:cs="Times New Roman"/>
          <w:color w:val="auto"/>
        </w:rPr>
      </w:pPr>
      <w:r>
        <w:rPr>
          <w:rFonts w:cs="Times New Roman"/>
          <w:color w:val="auto"/>
        </w:rPr>
        <w:t>b.</w:t>
      </w:r>
      <w:r w:rsidR="00065AF9">
        <w:rPr>
          <w:rFonts w:cs="Times New Roman"/>
          <w:b/>
          <w:bCs/>
          <w:iCs/>
          <w:color w:val="auto"/>
        </w:rPr>
        <w:t xml:space="preserve"> </w:t>
      </w:r>
      <w:r>
        <w:rPr>
          <w:rFonts w:cs="Times New Roman"/>
          <w:b/>
          <w:bCs/>
          <w:iCs/>
          <w:color w:val="auto"/>
        </w:rPr>
        <w:t>F</w:t>
      </w:r>
      <w:r w:rsidR="006206F6" w:rsidRPr="00A408F6">
        <w:rPr>
          <w:rFonts w:cs="Times New Roman"/>
          <w:color w:val="auto"/>
        </w:rPr>
        <w:t xml:space="preserve">or submissions under full board review, the MMMC-RERC </w:t>
      </w:r>
      <w:r w:rsidR="00233D2F">
        <w:rPr>
          <w:rFonts w:cs="Times New Roman"/>
          <w:color w:val="auto"/>
        </w:rPr>
        <w:t xml:space="preserve">decision will be </w:t>
      </w:r>
      <w:r w:rsidR="006206F6" w:rsidRPr="00A408F6">
        <w:rPr>
          <w:rFonts w:cs="Times New Roman"/>
          <w:color w:val="auto"/>
        </w:rPr>
        <w:t xml:space="preserve">sent to the Principal Investigator within </w:t>
      </w:r>
      <w:r w:rsidR="006206F6" w:rsidRPr="00A408F6">
        <w:rPr>
          <w:rFonts w:cs="Times New Roman"/>
          <w:b/>
          <w:color w:val="auto"/>
        </w:rPr>
        <w:t>fifteen (15)</w:t>
      </w:r>
      <w:r w:rsidR="006206F6" w:rsidRPr="00A408F6">
        <w:rPr>
          <w:rFonts w:cs="Times New Roman"/>
          <w:color w:val="auto"/>
        </w:rPr>
        <w:t xml:space="preserve"> calendar days after the MMMC-RERC board meeting.</w:t>
      </w:r>
    </w:p>
    <w:p w:rsidR="001C7E90" w:rsidRDefault="001C7E90" w:rsidP="00065AF9">
      <w:pPr>
        <w:pStyle w:val="Default"/>
        <w:tabs>
          <w:tab w:val="left" w:pos="5595"/>
        </w:tabs>
        <w:ind w:left="1440"/>
        <w:jc w:val="both"/>
        <w:rPr>
          <w:rFonts w:cs="Times New Roman"/>
          <w:color w:val="auto"/>
        </w:rPr>
      </w:pPr>
    </w:p>
    <w:p w:rsidR="00290494" w:rsidRDefault="001C7E90" w:rsidP="00065AF9">
      <w:pPr>
        <w:pStyle w:val="Default"/>
        <w:tabs>
          <w:tab w:val="left" w:pos="5595"/>
        </w:tabs>
        <w:ind w:left="720"/>
        <w:jc w:val="both"/>
        <w:rPr>
          <w:rFonts w:cs="Times New Roman"/>
          <w:color w:val="auto"/>
        </w:rPr>
      </w:pPr>
      <w:r>
        <w:rPr>
          <w:rFonts w:cs="Times New Roman"/>
          <w:color w:val="auto"/>
        </w:rPr>
        <w:t>c.</w:t>
      </w:r>
      <w:r w:rsidR="00065AF9">
        <w:rPr>
          <w:rFonts w:cs="Times New Roman"/>
          <w:b/>
          <w:bCs/>
          <w:iCs/>
          <w:color w:val="auto"/>
        </w:rPr>
        <w:t xml:space="preserve"> </w:t>
      </w:r>
      <w:r w:rsidR="00306C52" w:rsidRPr="00306C52">
        <w:rPr>
          <w:rFonts w:cs="Times New Roman"/>
          <w:color w:val="auto"/>
        </w:rPr>
        <w:t>F</w:t>
      </w:r>
      <w:r w:rsidR="006206F6" w:rsidRPr="00290494">
        <w:rPr>
          <w:rFonts w:cs="Times New Roman"/>
          <w:color w:val="auto"/>
        </w:rPr>
        <w:t xml:space="preserve">or submissions under expedited review, action is finalized at the level of the RERC Chair within </w:t>
      </w:r>
      <w:r w:rsidR="006206F6" w:rsidRPr="00290494">
        <w:rPr>
          <w:rFonts w:cs="Times New Roman"/>
          <w:b/>
          <w:bCs/>
          <w:color w:val="auto"/>
        </w:rPr>
        <w:t>fifteen (15)</w:t>
      </w:r>
      <w:r w:rsidR="006206F6" w:rsidRPr="00290494">
        <w:rPr>
          <w:rFonts w:cs="Times New Roman"/>
          <w:color w:val="auto"/>
        </w:rPr>
        <w:t xml:space="preserve"> calendar days.</w:t>
      </w:r>
    </w:p>
    <w:p w:rsidR="001C7E90" w:rsidRDefault="001C7E90" w:rsidP="00B834AB">
      <w:pPr>
        <w:pStyle w:val="Default"/>
        <w:tabs>
          <w:tab w:val="left" w:pos="5595"/>
        </w:tabs>
        <w:ind w:left="720"/>
        <w:jc w:val="both"/>
        <w:rPr>
          <w:rFonts w:cs="Times New Roman"/>
          <w:color w:val="auto"/>
        </w:rPr>
      </w:pPr>
    </w:p>
    <w:p w:rsidR="00A408F6" w:rsidRDefault="001C7E90" w:rsidP="00065AF9">
      <w:pPr>
        <w:pStyle w:val="Default"/>
        <w:tabs>
          <w:tab w:val="left" w:pos="5595"/>
        </w:tabs>
        <w:ind w:left="720"/>
        <w:jc w:val="both"/>
        <w:rPr>
          <w:rFonts w:cs="Times New Roman"/>
          <w:color w:val="auto"/>
        </w:rPr>
      </w:pPr>
      <w:r>
        <w:rPr>
          <w:rFonts w:cs="Times New Roman"/>
          <w:color w:val="auto"/>
        </w:rPr>
        <w:t>d.</w:t>
      </w:r>
      <w:r>
        <w:rPr>
          <w:rFonts w:cs="Times New Roman"/>
          <w:b/>
          <w:bCs/>
          <w:iCs/>
          <w:color w:val="auto"/>
        </w:rPr>
        <w:t xml:space="preserve"> </w:t>
      </w:r>
      <w:r w:rsidR="00233D2F">
        <w:rPr>
          <w:rFonts w:cs="Times New Roman"/>
          <w:color w:val="auto"/>
        </w:rPr>
        <w:t xml:space="preserve"> </w:t>
      </w:r>
      <w:r w:rsidR="009A6226" w:rsidRPr="00290494">
        <w:rPr>
          <w:rFonts w:cs="Times New Roman"/>
          <w:color w:val="auto"/>
        </w:rPr>
        <w:t>The PI may be requested to provide additional info</w:t>
      </w:r>
      <w:r w:rsidR="00D14F9D" w:rsidRPr="00290494">
        <w:rPr>
          <w:rFonts w:cs="Times New Roman"/>
          <w:color w:val="auto"/>
        </w:rPr>
        <w:t xml:space="preserve">rmation or </w:t>
      </w:r>
      <w:r w:rsidR="009A6226" w:rsidRPr="00290494">
        <w:rPr>
          <w:rFonts w:cs="Times New Roman"/>
          <w:color w:val="auto"/>
        </w:rPr>
        <w:t xml:space="preserve">submit additional documents, in which case the final report </w:t>
      </w:r>
      <w:r w:rsidR="00D14F9D" w:rsidRPr="00290494">
        <w:rPr>
          <w:rFonts w:cs="Times New Roman"/>
          <w:color w:val="auto"/>
        </w:rPr>
        <w:t>may</w:t>
      </w:r>
      <w:r w:rsidR="00B32F76" w:rsidRPr="00290494">
        <w:rPr>
          <w:rFonts w:cs="Times New Roman"/>
          <w:color w:val="auto"/>
        </w:rPr>
        <w:t xml:space="preserve"> be </w:t>
      </w:r>
      <w:r w:rsidR="009A6226" w:rsidRPr="00290494">
        <w:rPr>
          <w:rFonts w:cs="Times New Roman"/>
          <w:color w:val="auto"/>
        </w:rPr>
        <w:t xml:space="preserve">accepted, but action regarding archiving may be </w:t>
      </w:r>
      <w:r w:rsidR="00B32F76" w:rsidRPr="00290494">
        <w:rPr>
          <w:rFonts w:cs="Times New Roman"/>
          <w:color w:val="auto"/>
        </w:rPr>
        <w:t xml:space="preserve">declared </w:t>
      </w:r>
      <w:r w:rsidR="009A6226" w:rsidRPr="00290494">
        <w:rPr>
          <w:rFonts w:cs="Times New Roman"/>
          <w:color w:val="auto"/>
        </w:rPr>
        <w:t>pending</w:t>
      </w:r>
      <w:r>
        <w:rPr>
          <w:rFonts w:cs="Times New Roman"/>
          <w:color w:val="auto"/>
        </w:rPr>
        <w:t>.</w:t>
      </w:r>
      <w:r w:rsidR="009A6226" w:rsidRPr="00290494">
        <w:rPr>
          <w:rFonts w:cs="Times New Roman"/>
          <w:color w:val="auto"/>
        </w:rPr>
        <w:t xml:space="preserve"> </w:t>
      </w:r>
      <w:r w:rsidR="007902F9">
        <w:rPr>
          <w:rFonts w:cs="Times New Roman"/>
          <w:color w:val="auto"/>
        </w:rPr>
        <w:t xml:space="preserve"> </w:t>
      </w:r>
    </w:p>
    <w:p w:rsidR="001C7E90" w:rsidRDefault="001C7E90" w:rsidP="00B834AB">
      <w:pPr>
        <w:pStyle w:val="Default"/>
        <w:tabs>
          <w:tab w:val="left" w:pos="5595"/>
        </w:tabs>
        <w:ind w:left="720"/>
        <w:jc w:val="both"/>
        <w:rPr>
          <w:rFonts w:cs="Times New Roman"/>
          <w:color w:val="auto"/>
        </w:rPr>
      </w:pPr>
    </w:p>
    <w:p w:rsidR="009A6226" w:rsidRDefault="001C7E90" w:rsidP="00065AF9">
      <w:pPr>
        <w:pStyle w:val="Default"/>
        <w:tabs>
          <w:tab w:val="left" w:pos="5595"/>
        </w:tabs>
        <w:ind w:left="720"/>
        <w:jc w:val="both"/>
        <w:rPr>
          <w:rFonts w:cs="Times New Roman"/>
          <w:color w:val="auto"/>
        </w:rPr>
      </w:pPr>
      <w:r>
        <w:rPr>
          <w:rFonts w:cs="Times New Roman"/>
          <w:color w:val="auto"/>
        </w:rPr>
        <w:t>e.</w:t>
      </w:r>
      <w:r>
        <w:rPr>
          <w:rFonts w:cs="Times New Roman"/>
          <w:b/>
          <w:bCs/>
          <w:iCs/>
          <w:color w:val="auto"/>
        </w:rPr>
        <w:t xml:space="preserve">  </w:t>
      </w:r>
      <w:r w:rsidR="00233D2F">
        <w:rPr>
          <w:rFonts w:cs="Times New Roman"/>
          <w:color w:val="auto"/>
        </w:rPr>
        <w:t xml:space="preserve"> </w:t>
      </w:r>
      <w:r w:rsidR="009A6226" w:rsidRPr="00A408F6">
        <w:rPr>
          <w:rFonts w:cs="Times New Roman"/>
          <w:color w:val="auto"/>
        </w:rPr>
        <w:t>If the final report is approved, the PI is informed of the following:</w:t>
      </w:r>
    </w:p>
    <w:p w:rsidR="001C7E90" w:rsidRDefault="001C7E90" w:rsidP="001C7E90">
      <w:pPr>
        <w:pStyle w:val="Default"/>
        <w:tabs>
          <w:tab w:val="left" w:pos="5595"/>
        </w:tabs>
        <w:jc w:val="both"/>
        <w:rPr>
          <w:rFonts w:cs="Times New Roman"/>
          <w:color w:val="auto"/>
        </w:rPr>
      </w:pPr>
    </w:p>
    <w:p w:rsidR="009A6226" w:rsidRPr="001C7E90" w:rsidRDefault="009A6226" w:rsidP="00433874">
      <w:pPr>
        <w:pStyle w:val="Default"/>
        <w:numPr>
          <w:ilvl w:val="0"/>
          <w:numId w:val="6"/>
        </w:numPr>
        <w:tabs>
          <w:tab w:val="left" w:pos="5595"/>
        </w:tabs>
        <w:jc w:val="both"/>
        <w:rPr>
          <w:rFonts w:cs="Times New Roman"/>
          <w:b/>
          <w:bCs/>
          <w:iCs/>
          <w:color w:val="auto"/>
        </w:rPr>
      </w:pPr>
      <w:r w:rsidRPr="001C7E90">
        <w:rPr>
          <w:rFonts w:cs="Times New Roman"/>
          <w:color w:val="auto"/>
        </w:rPr>
        <w:t>The study protocol is classified as inactive.</w:t>
      </w:r>
    </w:p>
    <w:p w:rsidR="009A6226" w:rsidRPr="001C7E90" w:rsidRDefault="009A6226" w:rsidP="00433874">
      <w:pPr>
        <w:pStyle w:val="Default"/>
        <w:numPr>
          <w:ilvl w:val="0"/>
          <w:numId w:val="6"/>
        </w:numPr>
        <w:tabs>
          <w:tab w:val="left" w:pos="5595"/>
        </w:tabs>
        <w:jc w:val="both"/>
        <w:rPr>
          <w:rFonts w:cs="Times New Roman"/>
          <w:b/>
          <w:bCs/>
          <w:iCs/>
          <w:color w:val="auto"/>
        </w:rPr>
      </w:pPr>
      <w:r w:rsidRPr="001C7E90">
        <w:rPr>
          <w:rFonts w:cs="Times New Roman"/>
          <w:color w:val="auto"/>
        </w:rPr>
        <w:t xml:space="preserve">Ethical clearance is expired effective on the </w:t>
      </w:r>
      <w:r w:rsidR="00F6132A" w:rsidRPr="001C7E90">
        <w:rPr>
          <w:rFonts w:cs="Times New Roman"/>
          <w:color w:val="auto"/>
        </w:rPr>
        <w:t xml:space="preserve">day of the </w:t>
      </w:r>
      <w:r w:rsidRPr="001C7E90">
        <w:rPr>
          <w:rFonts w:cs="Times New Roman"/>
          <w:color w:val="auto"/>
        </w:rPr>
        <w:t>RE</w:t>
      </w:r>
      <w:r w:rsidR="00057937" w:rsidRPr="001C7E90">
        <w:rPr>
          <w:rFonts w:cs="Times New Roman"/>
          <w:color w:val="auto"/>
        </w:rPr>
        <w:t>R</w:t>
      </w:r>
      <w:r w:rsidRPr="001C7E90">
        <w:rPr>
          <w:rFonts w:cs="Times New Roman"/>
          <w:color w:val="auto"/>
        </w:rPr>
        <w:t>C meeting.</w:t>
      </w:r>
    </w:p>
    <w:p w:rsidR="009A6226" w:rsidRPr="001C7E90" w:rsidRDefault="009A6226" w:rsidP="00433874">
      <w:pPr>
        <w:pStyle w:val="Default"/>
        <w:numPr>
          <w:ilvl w:val="0"/>
          <w:numId w:val="6"/>
        </w:numPr>
        <w:tabs>
          <w:tab w:val="left" w:pos="5595"/>
        </w:tabs>
        <w:jc w:val="both"/>
        <w:rPr>
          <w:rFonts w:cs="Times New Roman"/>
          <w:b/>
          <w:bCs/>
          <w:iCs/>
          <w:color w:val="auto"/>
        </w:rPr>
      </w:pPr>
      <w:r w:rsidRPr="001C7E90">
        <w:rPr>
          <w:rFonts w:cs="Times New Roman"/>
          <w:color w:val="auto"/>
        </w:rPr>
        <w:t xml:space="preserve">Study protocol records will </w:t>
      </w:r>
      <w:r w:rsidR="00E36686" w:rsidRPr="001C7E90">
        <w:rPr>
          <w:rFonts w:cs="Times New Roman"/>
          <w:color w:val="auto"/>
        </w:rPr>
        <w:t xml:space="preserve">be made available for three </w:t>
      </w:r>
      <w:r w:rsidR="006206F6" w:rsidRPr="001C7E90">
        <w:rPr>
          <w:rFonts w:cs="Times New Roman"/>
          <w:color w:val="auto"/>
        </w:rPr>
        <w:t>(3) years in the archived file cabinet</w:t>
      </w:r>
      <w:r w:rsidRPr="001C7E90">
        <w:rPr>
          <w:rFonts w:cs="Times New Roman"/>
          <w:color w:val="auto"/>
        </w:rPr>
        <w:t xml:space="preserve"> after the expiration date.</w:t>
      </w:r>
    </w:p>
    <w:p w:rsidR="001C7E90" w:rsidRDefault="001C7E90" w:rsidP="001C7E90">
      <w:pPr>
        <w:pStyle w:val="Default"/>
        <w:tabs>
          <w:tab w:val="left" w:pos="5595"/>
        </w:tabs>
        <w:jc w:val="both"/>
        <w:rPr>
          <w:rFonts w:cs="Times New Roman"/>
          <w:color w:val="auto"/>
        </w:rPr>
      </w:pPr>
    </w:p>
    <w:p w:rsidR="009A6226" w:rsidRDefault="001C7E90" w:rsidP="00065AF9">
      <w:pPr>
        <w:pStyle w:val="Default"/>
        <w:tabs>
          <w:tab w:val="left" w:pos="5595"/>
        </w:tabs>
        <w:ind w:left="720"/>
        <w:jc w:val="both"/>
        <w:rPr>
          <w:rFonts w:cs="Times New Roman"/>
          <w:b/>
          <w:bCs/>
          <w:iCs/>
          <w:color w:val="auto"/>
        </w:rPr>
      </w:pPr>
      <w:r w:rsidRPr="006644E6">
        <w:rPr>
          <w:rFonts w:cs="Times New Roman"/>
          <w:b/>
          <w:bCs/>
          <w:color w:val="auto"/>
        </w:rPr>
        <w:t>3.4.6</w:t>
      </w:r>
      <w:r>
        <w:rPr>
          <w:rFonts w:cs="Times New Roman"/>
          <w:b/>
          <w:bCs/>
          <w:iCs/>
          <w:color w:val="auto"/>
        </w:rPr>
        <w:t xml:space="preserve">   </w:t>
      </w:r>
      <w:r w:rsidR="009A6226" w:rsidRPr="00D72B01">
        <w:rPr>
          <w:rFonts w:cs="Times New Roman"/>
          <w:b/>
          <w:bCs/>
          <w:iCs/>
          <w:color w:val="auto"/>
        </w:rPr>
        <w:t xml:space="preserve">Files management </w:t>
      </w:r>
    </w:p>
    <w:p w:rsidR="001C7E90" w:rsidRDefault="001C7E90" w:rsidP="001C7E90">
      <w:pPr>
        <w:pStyle w:val="Default"/>
        <w:tabs>
          <w:tab w:val="left" w:pos="5595"/>
        </w:tabs>
        <w:jc w:val="both"/>
        <w:rPr>
          <w:rFonts w:cs="Times New Roman"/>
          <w:b/>
          <w:bCs/>
          <w:iCs/>
          <w:color w:val="auto"/>
        </w:rPr>
      </w:pPr>
    </w:p>
    <w:p w:rsidR="00672C28" w:rsidRDefault="001C7E90" w:rsidP="00A5483C">
      <w:pPr>
        <w:pStyle w:val="Default"/>
        <w:tabs>
          <w:tab w:val="left" w:pos="5595"/>
        </w:tabs>
        <w:ind w:left="720"/>
        <w:jc w:val="both"/>
        <w:rPr>
          <w:rFonts w:cs="Times New Roman"/>
          <w:color w:val="auto"/>
        </w:rPr>
      </w:pPr>
      <w:r>
        <w:rPr>
          <w:rFonts w:cs="Times New Roman"/>
          <w:b/>
          <w:bCs/>
          <w:iCs/>
          <w:color w:val="auto"/>
        </w:rPr>
        <w:t xml:space="preserve">a. </w:t>
      </w:r>
      <w:r w:rsidR="009A6226" w:rsidRPr="006206F6">
        <w:rPr>
          <w:rFonts w:cs="Times New Roman"/>
          <w:color w:val="auto"/>
        </w:rPr>
        <w:t xml:space="preserve">The </w:t>
      </w:r>
      <w:r w:rsidR="000A01C9">
        <w:rPr>
          <w:rFonts w:cs="Times New Roman"/>
          <w:color w:val="auto"/>
        </w:rPr>
        <w:t>Administrative</w:t>
      </w:r>
      <w:r w:rsidR="000A01C9" w:rsidRPr="001140E5">
        <w:rPr>
          <w:rFonts w:cs="Times New Roman"/>
          <w:color w:val="auto"/>
        </w:rPr>
        <w:t xml:space="preserve"> Staff </w:t>
      </w:r>
      <w:r w:rsidR="009A6226" w:rsidRPr="006206F6">
        <w:rPr>
          <w:rFonts w:cs="Times New Roman"/>
          <w:color w:val="auto"/>
        </w:rPr>
        <w:t>stores the signed final report documents in the study protocol file folder, upon approval of the final repor</w:t>
      </w:r>
      <w:r w:rsidR="00D14F9D" w:rsidRPr="006206F6">
        <w:rPr>
          <w:rFonts w:cs="Times New Roman"/>
          <w:color w:val="auto"/>
        </w:rPr>
        <w:t xml:space="preserve">t, </w:t>
      </w:r>
      <w:r w:rsidR="009A6226" w:rsidRPr="006206F6">
        <w:rPr>
          <w:rFonts w:cs="Times New Roman"/>
          <w:color w:val="auto"/>
        </w:rPr>
        <w:t xml:space="preserve">when no further action is expected from the PI. </w:t>
      </w:r>
    </w:p>
    <w:p w:rsidR="001C7E90" w:rsidRDefault="001C7E90" w:rsidP="00B834AB">
      <w:pPr>
        <w:pStyle w:val="Default"/>
        <w:tabs>
          <w:tab w:val="left" w:pos="5595"/>
        </w:tabs>
        <w:ind w:left="720"/>
        <w:jc w:val="both"/>
        <w:rPr>
          <w:rFonts w:cs="Times New Roman"/>
          <w:color w:val="auto"/>
        </w:rPr>
      </w:pPr>
    </w:p>
    <w:p w:rsidR="00CB6550" w:rsidRDefault="007902F9" w:rsidP="00A5483C">
      <w:pPr>
        <w:pStyle w:val="Default"/>
        <w:tabs>
          <w:tab w:val="left" w:pos="5595"/>
        </w:tabs>
        <w:ind w:left="720"/>
        <w:jc w:val="both"/>
        <w:rPr>
          <w:rFonts w:cs="Times New Roman"/>
          <w:color w:val="auto"/>
        </w:rPr>
      </w:pPr>
      <w:r>
        <w:rPr>
          <w:rFonts w:cs="Times New Roman"/>
          <w:color w:val="auto"/>
        </w:rPr>
        <w:lastRenderedPageBreak/>
        <w:t xml:space="preserve">b. </w:t>
      </w:r>
      <w:r w:rsidR="009A6226" w:rsidRPr="00672C28">
        <w:rPr>
          <w:rFonts w:cs="Times New Roman"/>
          <w:color w:val="auto"/>
        </w:rPr>
        <w:t xml:space="preserve">The </w:t>
      </w:r>
      <w:r w:rsidR="000A01C9">
        <w:rPr>
          <w:rFonts w:cs="Times New Roman"/>
          <w:color w:val="auto"/>
        </w:rPr>
        <w:t>Administrative</w:t>
      </w:r>
      <w:r w:rsidR="000A01C9" w:rsidRPr="001140E5">
        <w:rPr>
          <w:rFonts w:cs="Times New Roman"/>
          <w:color w:val="auto"/>
        </w:rPr>
        <w:t xml:space="preserve"> Staff </w:t>
      </w:r>
      <w:r w:rsidR="009A6226" w:rsidRPr="00672C28">
        <w:rPr>
          <w:rFonts w:cs="Times New Roman"/>
          <w:color w:val="auto"/>
        </w:rPr>
        <w:t xml:space="preserve">enters relevant study protocol </w:t>
      </w:r>
      <w:r w:rsidR="00D14F9D" w:rsidRPr="00672C28">
        <w:rPr>
          <w:rFonts w:cs="Times New Roman"/>
          <w:color w:val="auto"/>
        </w:rPr>
        <w:t xml:space="preserve">data into </w:t>
      </w:r>
      <w:r w:rsidR="009A6226" w:rsidRPr="00672C28">
        <w:rPr>
          <w:rFonts w:cs="Times New Roman"/>
          <w:color w:val="auto"/>
        </w:rPr>
        <w:t xml:space="preserve">the Study Protocol Database to signify the end of study. </w:t>
      </w:r>
    </w:p>
    <w:p w:rsidR="001C7E90" w:rsidRDefault="001C7E90" w:rsidP="00A5483C">
      <w:pPr>
        <w:pStyle w:val="Default"/>
        <w:tabs>
          <w:tab w:val="left" w:pos="5595"/>
        </w:tabs>
        <w:ind w:left="1440"/>
        <w:jc w:val="both"/>
        <w:rPr>
          <w:rFonts w:cs="Times New Roman"/>
          <w:color w:val="auto"/>
        </w:rPr>
      </w:pPr>
    </w:p>
    <w:p w:rsidR="00EE7396" w:rsidRDefault="007902F9" w:rsidP="00A5483C">
      <w:pPr>
        <w:pStyle w:val="Default"/>
        <w:tabs>
          <w:tab w:val="left" w:pos="5595"/>
        </w:tabs>
        <w:ind w:left="720"/>
        <w:jc w:val="both"/>
        <w:rPr>
          <w:rFonts w:cs="Times New Roman"/>
          <w:color w:val="auto"/>
        </w:rPr>
      </w:pPr>
      <w:r>
        <w:rPr>
          <w:rFonts w:cs="Times New Roman"/>
          <w:color w:val="auto"/>
        </w:rPr>
        <w:t xml:space="preserve">c. </w:t>
      </w:r>
      <w:r w:rsidR="009A6226" w:rsidRPr="00CB6550">
        <w:rPr>
          <w:rFonts w:cs="Times New Roman"/>
          <w:color w:val="auto"/>
        </w:rPr>
        <w:t xml:space="preserve">The </w:t>
      </w:r>
      <w:r w:rsidR="000A01C9">
        <w:rPr>
          <w:rFonts w:cs="Times New Roman"/>
          <w:color w:val="auto"/>
        </w:rPr>
        <w:t>Administrative</w:t>
      </w:r>
      <w:r w:rsidR="000A01C9" w:rsidRPr="001140E5">
        <w:rPr>
          <w:rFonts w:cs="Times New Roman"/>
          <w:color w:val="auto"/>
        </w:rPr>
        <w:t xml:space="preserve"> Staff </w:t>
      </w:r>
      <w:r w:rsidR="009A6226" w:rsidRPr="00CB6550">
        <w:rPr>
          <w:rFonts w:cs="Times New Roman"/>
          <w:color w:val="auto"/>
        </w:rPr>
        <w:t>transfers the study protocol folde</w:t>
      </w:r>
      <w:r w:rsidR="00D14F9D" w:rsidRPr="00CB6550">
        <w:rPr>
          <w:rFonts w:cs="Times New Roman"/>
          <w:color w:val="auto"/>
        </w:rPr>
        <w:t xml:space="preserve">r to the </w:t>
      </w:r>
      <w:r w:rsidR="009A6226" w:rsidRPr="00CB6550">
        <w:rPr>
          <w:rFonts w:cs="Times New Roman"/>
          <w:color w:val="auto"/>
        </w:rPr>
        <w:t xml:space="preserve">inactive files. See </w:t>
      </w:r>
      <w:r w:rsidR="00013464">
        <w:rPr>
          <w:rFonts w:cs="Times New Roman"/>
          <w:b/>
          <w:bCs/>
          <w:i/>
          <w:color w:val="auto"/>
        </w:rPr>
        <w:t>SOP 5</w:t>
      </w:r>
      <w:r w:rsidR="00057937" w:rsidRPr="00CB6550">
        <w:rPr>
          <w:rFonts w:cs="Times New Roman"/>
          <w:b/>
          <w:bCs/>
          <w:i/>
          <w:color w:val="auto"/>
        </w:rPr>
        <w:t>.6</w:t>
      </w:r>
      <w:r w:rsidR="009A6226" w:rsidRPr="00CB6550">
        <w:rPr>
          <w:rFonts w:cs="Times New Roman"/>
          <w:b/>
          <w:bCs/>
          <w:i/>
          <w:color w:val="auto"/>
        </w:rPr>
        <w:t>: Archived (Inactive/Completed/Terminated) Files</w:t>
      </w:r>
      <w:r w:rsidR="00B32F76" w:rsidRPr="00CB6550">
        <w:rPr>
          <w:rFonts w:cs="Times New Roman"/>
          <w:b/>
          <w:bCs/>
          <w:i/>
          <w:color w:val="auto"/>
        </w:rPr>
        <w:t xml:space="preserve"> </w:t>
      </w:r>
      <w:r w:rsidR="009A6226" w:rsidRPr="00CB6550">
        <w:rPr>
          <w:rFonts w:cs="Times New Roman"/>
          <w:color w:val="auto"/>
        </w:rPr>
        <w:t xml:space="preserve">for management of inactive files. </w:t>
      </w:r>
    </w:p>
    <w:p w:rsidR="007902F9" w:rsidRDefault="007902F9" w:rsidP="00A5483C">
      <w:pPr>
        <w:pStyle w:val="Default"/>
        <w:tabs>
          <w:tab w:val="left" w:pos="5595"/>
        </w:tabs>
        <w:ind w:left="720"/>
        <w:jc w:val="both"/>
        <w:rPr>
          <w:rFonts w:cs="Times New Roman"/>
          <w:b/>
          <w:bCs/>
          <w:iCs/>
          <w:color w:val="auto"/>
        </w:rPr>
      </w:pPr>
    </w:p>
    <w:p w:rsidR="00EE7396" w:rsidRDefault="00EE7396" w:rsidP="00EE7396">
      <w:pPr>
        <w:pStyle w:val="Default"/>
        <w:tabs>
          <w:tab w:val="left" w:pos="5595"/>
        </w:tabs>
        <w:jc w:val="both"/>
        <w:rPr>
          <w:rFonts w:cs="Times New Roman"/>
          <w:b/>
          <w:bCs/>
          <w:iCs/>
          <w:color w:val="auto"/>
        </w:rPr>
      </w:pPr>
    </w:p>
    <w:p w:rsidR="00EE7396" w:rsidRDefault="00A6207E" w:rsidP="00EE7396">
      <w:pPr>
        <w:pStyle w:val="Default"/>
        <w:tabs>
          <w:tab w:val="left" w:pos="5595"/>
        </w:tabs>
        <w:jc w:val="both"/>
        <w:rPr>
          <w:rFonts w:cs="Times New Roman"/>
          <w:b/>
          <w:bCs/>
          <w:color w:val="auto"/>
        </w:rPr>
      </w:pPr>
      <w:r>
        <w:rPr>
          <w:rFonts w:cs="Times New Roman"/>
          <w:b/>
          <w:bCs/>
          <w:color w:val="auto"/>
        </w:rPr>
        <w:t>3</w:t>
      </w:r>
      <w:r w:rsidR="00D14F9D" w:rsidRPr="00D72B01">
        <w:rPr>
          <w:rFonts w:cs="Times New Roman"/>
          <w:b/>
          <w:bCs/>
          <w:color w:val="auto"/>
        </w:rPr>
        <w:t>.5</w:t>
      </w:r>
      <w:r w:rsidR="00182F00" w:rsidRPr="00D72B01">
        <w:rPr>
          <w:rFonts w:cs="Times New Roman"/>
          <w:b/>
          <w:bCs/>
          <w:color w:val="auto"/>
        </w:rPr>
        <w:t xml:space="preserve">. </w:t>
      </w:r>
      <w:r w:rsidR="00A5483C">
        <w:rPr>
          <w:rFonts w:cs="Times New Roman"/>
          <w:b/>
          <w:bCs/>
          <w:color w:val="auto"/>
        </w:rPr>
        <w:t xml:space="preserve">REVIEW OF </w:t>
      </w:r>
      <w:r w:rsidR="00A5483C" w:rsidRPr="00D72B01">
        <w:rPr>
          <w:rFonts w:cs="Times New Roman"/>
          <w:b/>
          <w:bCs/>
          <w:color w:val="auto"/>
        </w:rPr>
        <w:t>STUDY PROTOCOL AMENDMENT</w:t>
      </w:r>
      <w:r w:rsidR="00A5483C">
        <w:rPr>
          <w:rFonts w:cs="Times New Roman"/>
          <w:b/>
          <w:bCs/>
          <w:color w:val="auto"/>
        </w:rPr>
        <w:t>S</w:t>
      </w:r>
    </w:p>
    <w:p w:rsidR="00EE7396" w:rsidRDefault="00EE7396" w:rsidP="00EE7396">
      <w:pPr>
        <w:pStyle w:val="Default"/>
        <w:tabs>
          <w:tab w:val="left" w:pos="5595"/>
        </w:tabs>
        <w:jc w:val="both"/>
        <w:rPr>
          <w:rFonts w:cs="Times New Roman"/>
          <w:b/>
          <w:bCs/>
          <w:color w:val="auto"/>
        </w:rPr>
      </w:pPr>
    </w:p>
    <w:p w:rsidR="00B820D3" w:rsidRPr="00EE7396" w:rsidRDefault="00A5483C" w:rsidP="00A5483C">
      <w:pPr>
        <w:pStyle w:val="Default"/>
        <w:tabs>
          <w:tab w:val="left" w:pos="5595"/>
        </w:tabs>
        <w:ind w:left="720"/>
        <w:jc w:val="both"/>
        <w:rPr>
          <w:rFonts w:cs="Times New Roman"/>
          <w:b/>
          <w:bCs/>
          <w:iCs/>
          <w:color w:val="auto"/>
        </w:rPr>
      </w:pPr>
      <w:r>
        <w:rPr>
          <w:rFonts w:cs="Times New Roman"/>
          <w:b/>
          <w:color w:val="auto"/>
        </w:rPr>
        <w:t xml:space="preserve">3.5.1 </w:t>
      </w:r>
      <w:r w:rsidR="00B820D3">
        <w:rPr>
          <w:rFonts w:cs="Times New Roman"/>
          <w:b/>
          <w:color w:val="auto"/>
        </w:rPr>
        <w:t>Purpose/Scope/</w:t>
      </w:r>
      <w:r>
        <w:rPr>
          <w:rFonts w:cs="Times New Roman"/>
          <w:b/>
          <w:color w:val="auto"/>
        </w:rPr>
        <w:t>Responsibilities</w:t>
      </w:r>
    </w:p>
    <w:p w:rsidR="00E7128F" w:rsidRDefault="00E7128F" w:rsidP="00B820D3">
      <w:pPr>
        <w:pStyle w:val="Default"/>
        <w:ind w:firstLine="720"/>
        <w:rPr>
          <w:rFonts w:cs="Times New Roman"/>
          <w:b/>
          <w:color w:val="auto"/>
        </w:rPr>
      </w:pPr>
    </w:p>
    <w:p w:rsidR="00B820D3" w:rsidRPr="00B834AB" w:rsidRDefault="00B820D3" w:rsidP="00A5483C">
      <w:pPr>
        <w:pStyle w:val="Default"/>
        <w:ind w:left="720"/>
        <w:rPr>
          <w:rFonts w:cs="Times New Roman"/>
          <w:bCs/>
          <w:color w:val="auto"/>
        </w:rPr>
      </w:pPr>
      <w:r w:rsidRPr="00B834AB">
        <w:rPr>
          <w:rFonts w:cs="Times New Roman"/>
          <w:bCs/>
          <w:color w:val="auto"/>
        </w:rPr>
        <w:t xml:space="preserve">The purpose of this SOP is to describe MMMC-RERC review procedures </w:t>
      </w:r>
      <w:r w:rsidR="00D47DE9" w:rsidRPr="00B834AB">
        <w:rPr>
          <w:rFonts w:cs="Times New Roman"/>
          <w:bCs/>
          <w:color w:val="auto"/>
        </w:rPr>
        <w:t>of protocol</w:t>
      </w:r>
      <w:r w:rsidRPr="00B834AB">
        <w:rPr>
          <w:rFonts w:cs="Times New Roman"/>
          <w:bCs/>
          <w:color w:val="auto"/>
        </w:rPr>
        <w:t xml:space="preserve"> </w:t>
      </w:r>
      <w:r w:rsidR="00D47DE9" w:rsidRPr="00B834AB">
        <w:rPr>
          <w:rFonts w:cs="Times New Roman"/>
          <w:bCs/>
          <w:color w:val="auto"/>
        </w:rPr>
        <w:t>amendments and</w:t>
      </w:r>
      <w:r w:rsidRPr="00B834AB">
        <w:rPr>
          <w:rFonts w:cs="Times New Roman"/>
          <w:bCs/>
          <w:color w:val="auto"/>
        </w:rPr>
        <w:t xml:space="preserve"> related documents.</w:t>
      </w:r>
    </w:p>
    <w:p w:rsidR="00E7128F" w:rsidRDefault="00E7128F" w:rsidP="00B820D3">
      <w:pPr>
        <w:pStyle w:val="Default"/>
        <w:ind w:firstLine="720"/>
        <w:rPr>
          <w:rFonts w:cs="Times New Roman"/>
          <w:b/>
          <w:color w:val="auto"/>
        </w:rPr>
      </w:pPr>
    </w:p>
    <w:p w:rsidR="00B820D3" w:rsidRPr="001025CF" w:rsidRDefault="00B820D3" w:rsidP="00D47DE9">
      <w:pPr>
        <w:pStyle w:val="Default"/>
        <w:ind w:left="720" w:firstLine="120"/>
        <w:rPr>
          <w:rFonts w:cs="Times New Roman"/>
          <w:bCs/>
          <w:color w:val="auto"/>
        </w:rPr>
      </w:pPr>
      <w:r w:rsidRPr="001025CF">
        <w:rPr>
          <w:rFonts w:cs="Times New Roman"/>
          <w:bCs/>
          <w:color w:val="auto"/>
        </w:rPr>
        <w:t>This SOP applies to previously approv</w:t>
      </w:r>
      <w:r w:rsidR="007902F9">
        <w:rPr>
          <w:rFonts w:cs="Times New Roman"/>
          <w:bCs/>
          <w:color w:val="auto"/>
        </w:rPr>
        <w:t xml:space="preserve">ed study protocols and related </w:t>
      </w:r>
      <w:r w:rsidRPr="001025CF">
        <w:rPr>
          <w:rFonts w:cs="Times New Roman"/>
          <w:bCs/>
          <w:color w:val="auto"/>
        </w:rPr>
        <w:t>documents that are being amended later and s</w:t>
      </w:r>
      <w:r w:rsidR="007902F9">
        <w:rPr>
          <w:rFonts w:cs="Times New Roman"/>
          <w:bCs/>
          <w:color w:val="auto"/>
        </w:rPr>
        <w:t xml:space="preserve">ubmitted for approval by </w:t>
      </w:r>
      <w:r w:rsidR="007902F9">
        <w:rPr>
          <w:rFonts w:cs="Times New Roman"/>
          <w:bCs/>
          <w:color w:val="auto"/>
        </w:rPr>
        <w:tab/>
        <w:t>MMMC-</w:t>
      </w:r>
      <w:r w:rsidRPr="001025CF">
        <w:rPr>
          <w:rFonts w:cs="Times New Roman"/>
          <w:bCs/>
          <w:color w:val="auto"/>
        </w:rPr>
        <w:t>RERC prior to its implementation.</w:t>
      </w:r>
    </w:p>
    <w:p w:rsidR="00E7128F" w:rsidRPr="001025CF" w:rsidRDefault="00E7128F" w:rsidP="00B820D3">
      <w:pPr>
        <w:pStyle w:val="Default"/>
        <w:ind w:firstLine="720"/>
        <w:rPr>
          <w:rFonts w:cs="Times New Roman"/>
          <w:bCs/>
          <w:color w:val="auto"/>
        </w:rPr>
      </w:pPr>
    </w:p>
    <w:p w:rsidR="007902F9" w:rsidRDefault="00B820D3" w:rsidP="00D47DE9">
      <w:pPr>
        <w:pStyle w:val="Default"/>
        <w:ind w:left="720"/>
        <w:rPr>
          <w:rFonts w:cs="Times New Roman"/>
          <w:bCs/>
          <w:color w:val="auto"/>
        </w:rPr>
      </w:pPr>
      <w:r w:rsidRPr="001025CF">
        <w:rPr>
          <w:rFonts w:cs="Times New Roman"/>
          <w:bCs/>
          <w:color w:val="auto"/>
        </w:rPr>
        <w:t>It is the responsibility of the administr</w:t>
      </w:r>
      <w:r w:rsidR="007902F9">
        <w:rPr>
          <w:rFonts w:cs="Times New Roman"/>
          <w:bCs/>
          <w:color w:val="auto"/>
        </w:rPr>
        <w:t xml:space="preserve">ative staff to manage protocol </w:t>
      </w:r>
      <w:r w:rsidRPr="001025CF">
        <w:rPr>
          <w:rFonts w:cs="Times New Roman"/>
          <w:bCs/>
          <w:color w:val="auto"/>
        </w:rPr>
        <w:t>amendment packages submitted by the PI</w:t>
      </w:r>
      <w:r w:rsidR="009A7B1A" w:rsidRPr="001025CF">
        <w:rPr>
          <w:rFonts w:cs="Times New Roman"/>
          <w:bCs/>
          <w:color w:val="auto"/>
        </w:rPr>
        <w:t xml:space="preserve">. It is the responsibility of the original Primary reviewers to review the amendments and recommend appropriate </w:t>
      </w:r>
      <w:r w:rsidR="009A7B1A" w:rsidRPr="001025CF">
        <w:rPr>
          <w:rFonts w:cs="Times New Roman"/>
          <w:bCs/>
          <w:color w:val="auto"/>
        </w:rPr>
        <w:tab/>
        <w:t xml:space="preserve">action. It is the </w:t>
      </w:r>
      <w:r w:rsidR="00D47DE9" w:rsidRPr="001025CF">
        <w:rPr>
          <w:rFonts w:cs="Times New Roman"/>
          <w:bCs/>
          <w:color w:val="auto"/>
        </w:rPr>
        <w:t>responsibility</w:t>
      </w:r>
      <w:r w:rsidR="009A7B1A" w:rsidRPr="001025CF">
        <w:rPr>
          <w:rFonts w:cs="Times New Roman"/>
          <w:bCs/>
          <w:color w:val="auto"/>
        </w:rPr>
        <w:t xml:space="preserve"> of the MMMC-RERC chair to determine whether the  </w:t>
      </w:r>
      <w:r w:rsidR="009A7B1A" w:rsidRPr="001025CF">
        <w:rPr>
          <w:rFonts w:cs="Times New Roman"/>
          <w:bCs/>
          <w:color w:val="auto"/>
        </w:rPr>
        <w:tab/>
      </w:r>
      <w:r w:rsidR="007902F9">
        <w:rPr>
          <w:rFonts w:cs="Times New Roman"/>
          <w:bCs/>
          <w:color w:val="auto"/>
        </w:rPr>
        <w:t xml:space="preserve">amendment goes </w:t>
      </w:r>
      <w:proofErr w:type="gramStart"/>
      <w:r w:rsidR="007902F9">
        <w:rPr>
          <w:rFonts w:cs="Times New Roman"/>
          <w:bCs/>
          <w:color w:val="auto"/>
        </w:rPr>
        <w:t>to</w:t>
      </w:r>
      <w:proofErr w:type="gramEnd"/>
      <w:r w:rsidR="007902F9">
        <w:rPr>
          <w:rFonts w:cs="Times New Roman"/>
          <w:bCs/>
          <w:color w:val="auto"/>
        </w:rPr>
        <w:t xml:space="preserve"> expedited or f</w:t>
      </w:r>
      <w:r w:rsidR="009A7B1A" w:rsidRPr="001025CF">
        <w:rPr>
          <w:rFonts w:cs="Times New Roman"/>
          <w:bCs/>
          <w:color w:val="auto"/>
        </w:rPr>
        <w:t xml:space="preserve">ull board review. </w:t>
      </w:r>
    </w:p>
    <w:p w:rsidR="007902F9" w:rsidRDefault="007902F9" w:rsidP="007902F9">
      <w:pPr>
        <w:pStyle w:val="Default"/>
        <w:ind w:firstLine="720"/>
        <w:rPr>
          <w:rFonts w:cs="Times New Roman"/>
          <w:bCs/>
          <w:color w:val="auto"/>
        </w:rPr>
      </w:pPr>
    </w:p>
    <w:p w:rsidR="00E7128F" w:rsidRPr="007902F9" w:rsidRDefault="008B0A40" w:rsidP="007902F9">
      <w:pPr>
        <w:pStyle w:val="Default"/>
        <w:ind w:firstLine="720"/>
        <w:rPr>
          <w:rFonts w:cs="Times New Roman"/>
          <w:bCs/>
          <w:color w:val="auto"/>
        </w:rPr>
      </w:pPr>
      <w:r>
        <w:rPr>
          <w:rFonts w:cs="Times New Roman"/>
          <w:b/>
          <w:color w:val="auto"/>
        </w:rPr>
        <w:t xml:space="preserve">3.5.2 </w:t>
      </w:r>
      <w:r w:rsidR="00E7128F">
        <w:rPr>
          <w:rFonts w:cs="Times New Roman"/>
          <w:b/>
          <w:color w:val="auto"/>
        </w:rPr>
        <w:t>Study Protocol Amendment Submission Workflow</w:t>
      </w:r>
    </w:p>
    <w:p w:rsidR="00726629" w:rsidRPr="00D72B01" w:rsidRDefault="00726629" w:rsidP="00D14F9D">
      <w:pPr>
        <w:pStyle w:val="Default"/>
        <w:ind w:firstLine="720"/>
        <w:jc w:val="both"/>
        <w:rPr>
          <w:rFonts w:cs="Times New Roman"/>
          <w:b/>
          <w:bCs/>
          <w:color w:val="auto"/>
        </w:rPr>
      </w:pPr>
    </w:p>
    <w:p w:rsidR="00182F00" w:rsidRDefault="002838B2" w:rsidP="00487DC4">
      <w:pPr>
        <w:pStyle w:val="Default"/>
        <w:jc w:val="both"/>
        <w:rPr>
          <w:rFonts w:cs="Times New Roman"/>
          <w:color w:val="auto"/>
        </w:rPr>
      </w:pPr>
      <w:r>
        <w:rPr>
          <w:rFonts w:cs="Times New Roman"/>
          <w:color w:val="auto"/>
        </w:rPr>
        <w:tab/>
      </w:r>
      <w:r w:rsidR="00487DC4">
        <w:rPr>
          <w:rFonts w:cs="Times New Roman"/>
          <w:color w:val="auto"/>
        </w:rPr>
        <w:t xml:space="preserve"> </w:t>
      </w:r>
    </w:p>
    <w:tbl>
      <w:tblPr>
        <w:tblStyle w:val="TableGrid"/>
        <w:tblW w:w="0" w:type="auto"/>
        <w:tblLook w:val="04A0" w:firstRow="1" w:lastRow="0" w:firstColumn="1" w:lastColumn="0" w:noHBand="0" w:noVBand="1"/>
      </w:tblPr>
      <w:tblGrid>
        <w:gridCol w:w="4923"/>
        <w:gridCol w:w="4923"/>
      </w:tblGrid>
      <w:tr w:rsidR="00FC3AA3" w:rsidTr="00FC3AA3">
        <w:tc>
          <w:tcPr>
            <w:tcW w:w="4923" w:type="dxa"/>
          </w:tcPr>
          <w:p w:rsidR="00FC3AA3" w:rsidRPr="00274D4E" w:rsidRDefault="00FC3AA3" w:rsidP="00274D4E">
            <w:pPr>
              <w:pStyle w:val="Default"/>
              <w:jc w:val="center"/>
              <w:rPr>
                <w:rFonts w:cs="Times New Roman"/>
                <w:b/>
                <w:bCs/>
                <w:color w:val="auto"/>
              </w:rPr>
            </w:pPr>
            <w:r w:rsidRPr="00274D4E">
              <w:rPr>
                <w:rFonts w:cs="Times New Roman"/>
                <w:b/>
                <w:bCs/>
                <w:color w:val="auto"/>
              </w:rPr>
              <w:t>ACTIVITY</w:t>
            </w:r>
          </w:p>
        </w:tc>
        <w:tc>
          <w:tcPr>
            <w:tcW w:w="4923" w:type="dxa"/>
          </w:tcPr>
          <w:p w:rsidR="00FC3AA3" w:rsidRPr="00274D4E" w:rsidRDefault="00FC3AA3" w:rsidP="00274D4E">
            <w:pPr>
              <w:pStyle w:val="Default"/>
              <w:jc w:val="center"/>
              <w:rPr>
                <w:rFonts w:cs="Times New Roman"/>
                <w:b/>
                <w:bCs/>
                <w:color w:val="auto"/>
              </w:rPr>
            </w:pPr>
            <w:r w:rsidRPr="00274D4E">
              <w:rPr>
                <w:rFonts w:cs="Times New Roman"/>
                <w:b/>
                <w:bCs/>
                <w:color w:val="auto"/>
              </w:rPr>
              <w:t>RESPONSIBILITY</w:t>
            </w:r>
          </w:p>
        </w:tc>
      </w:tr>
      <w:tr w:rsidR="00FC3AA3" w:rsidTr="00FC3AA3">
        <w:tc>
          <w:tcPr>
            <w:tcW w:w="4923" w:type="dxa"/>
          </w:tcPr>
          <w:p w:rsidR="00FC3AA3" w:rsidRDefault="00082603" w:rsidP="00082603">
            <w:pPr>
              <w:pStyle w:val="Default"/>
              <w:ind w:left="360"/>
              <w:jc w:val="center"/>
              <w:rPr>
                <w:rFonts w:cs="Times New Roman"/>
                <w:b/>
                <w:i/>
                <w:color w:val="auto"/>
              </w:rPr>
            </w:pPr>
            <w:r>
              <w:rPr>
                <w:rFonts w:cs="Times New Roman"/>
                <w:color w:val="auto"/>
              </w:rPr>
              <w:t xml:space="preserve"> </w:t>
            </w:r>
            <w:r w:rsidR="00FC3AA3">
              <w:rPr>
                <w:rFonts w:cs="Times New Roman"/>
                <w:color w:val="auto"/>
              </w:rPr>
              <w:t xml:space="preserve">Submit application for Amendment using </w:t>
            </w:r>
            <w:r w:rsidR="00FC3AA3" w:rsidRPr="00672C28">
              <w:rPr>
                <w:rFonts w:cs="Times New Roman"/>
                <w:b/>
                <w:i/>
                <w:color w:val="auto"/>
              </w:rPr>
              <w:t>MMMC</w:t>
            </w:r>
            <w:r>
              <w:rPr>
                <w:rFonts w:cs="Times New Roman"/>
                <w:b/>
                <w:i/>
                <w:color w:val="auto"/>
              </w:rPr>
              <w:t>-RERC F-3</w:t>
            </w:r>
            <w:r w:rsidR="00FC3AA3" w:rsidRPr="00672C28">
              <w:rPr>
                <w:rFonts w:cs="Times New Roman"/>
                <w:b/>
                <w:i/>
                <w:color w:val="auto"/>
              </w:rPr>
              <w:t>-D: STUDY PROTOCOL / INFORMED CONSENT AMENDMENT SUBMISSION FORM</w:t>
            </w:r>
          </w:p>
          <w:p w:rsidR="00274D4E" w:rsidRPr="00FC3AA3" w:rsidRDefault="000238A8" w:rsidP="005503F7">
            <w:pPr>
              <w:pStyle w:val="Default"/>
              <w:jc w:val="center"/>
              <w:rPr>
                <w:rFonts w:cs="Times New Roman"/>
                <w:i/>
                <w:iCs/>
                <w:color w:val="auto"/>
              </w:rPr>
            </w:pPr>
            <w:r>
              <w:rPr>
                <w:rFonts w:cs="Times New Roman"/>
                <w:i/>
                <w:iCs/>
                <w:noProof/>
                <w:color w:val="auto"/>
              </w:rPr>
              <w:pict>
                <v:shape id="_x0000_s1075" type="#_x0000_t32" style="position:absolute;left:0;text-align:left;margin-left:121.75pt;margin-top:-.45pt;width:0;height:15.9pt;z-index:251718656;mso-position-horizontal-relative:text;mso-position-vertical-relative:text" o:connectortype="straight">
                  <v:stroke endarrow="block"/>
                </v:shape>
              </w:pict>
            </w:r>
          </w:p>
        </w:tc>
        <w:tc>
          <w:tcPr>
            <w:tcW w:w="4923" w:type="dxa"/>
          </w:tcPr>
          <w:p w:rsidR="00FC3AA3" w:rsidRDefault="00FC3AA3" w:rsidP="005503F7">
            <w:pPr>
              <w:pStyle w:val="Default"/>
              <w:jc w:val="center"/>
              <w:rPr>
                <w:rFonts w:cs="Times New Roman"/>
                <w:color w:val="auto"/>
              </w:rPr>
            </w:pPr>
            <w:r>
              <w:rPr>
                <w:rFonts w:cs="Times New Roman"/>
                <w:color w:val="auto"/>
              </w:rPr>
              <w:t>Principal Investigator</w:t>
            </w:r>
          </w:p>
        </w:tc>
      </w:tr>
      <w:tr w:rsidR="00FC3AA3" w:rsidTr="00FC3AA3">
        <w:tc>
          <w:tcPr>
            <w:tcW w:w="4923" w:type="dxa"/>
          </w:tcPr>
          <w:p w:rsidR="00FC3AA3" w:rsidRDefault="00082603" w:rsidP="00082603">
            <w:pPr>
              <w:pStyle w:val="Default"/>
              <w:ind w:left="360"/>
              <w:jc w:val="center"/>
              <w:rPr>
                <w:rFonts w:cs="Times New Roman"/>
                <w:color w:val="auto"/>
              </w:rPr>
            </w:pPr>
            <w:r>
              <w:rPr>
                <w:rFonts w:cs="Times New Roman"/>
                <w:color w:val="auto"/>
              </w:rPr>
              <w:lastRenderedPageBreak/>
              <w:t xml:space="preserve">  </w:t>
            </w:r>
            <w:r w:rsidR="007902F9">
              <w:rPr>
                <w:rFonts w:cs="Times New Roman"/>
                <w:color w:val="auto"/>
              </w:rPr>
              <w:t>Receive</w:t>
            </w:r>
            <w:r w:rsidR="00013464">
              <w:rPr>
                <w:rFonts w:cs="Times New Roman"/>
                <w:color w:val="auto"/>
              </w:rPr>
              <w:t>s</w:t>
            </w:r>
            <w:r w:rsidR="007902F9">
              <w:rPr>
                <w:rFonts w:cs="Times New Roman"/>
                <w:color w:val="auto"/>
              </w:rPr>
              <w:t xml:space="preserve"> </w:t>
            </w:r>
            <w:r w:rsidR="00FC3AA3">
              <w:rPr>
                <w:rFonts w:cs="Times New Roman"/>
                <w:color w:val="auto"/>
              </w:rPr>
              <w:t>and man</w:t>
            </w:r>
            <w:r w:rsidR="00C71BFF">
              <w:rPr>
                <w:rFonts w:cs="Times New Roman"/>
                <w:color w:val="auto"/>
              </w:rPr>
              <w:t>a</w:t>
            </w:r>
            <w:r w:rsidR="00FC3AA3">
              <w:rPr>
                <w:rFonts w:cs="Times New Roman"/>
                <w:color w:val="auto"/>
              </w:rPr>
              <w:t>ge</w:t>
            </w:r>
            <w:r w:rsidR="00013464">
              <w:rPr>
                <w:rFonts w:cs="Times New Roman"/>
                <w:color w:val="auto"/>
              </w:rPr>
              <w:t>s</w:t>
            </w:r>
            <w:r w:rsidR="00FC3AA3">
              <w:rPr>
                <w:rFonts w:cs="Times New Roman"/>
                <w:color w:val="auto"/>
              </w:rPr>
              <w:t xml:space="preserve"> Amendment packages</w:t>
            </w:r>
          </w:p>
          <w:p w:rsidR="00274D4E" w:rsidRDefault="000238A8" w:rsidP="005503F7">
            <w:pPr>
              <w:pStyle w:val="Default"/>
              <w:jc w:val="center"/>
              <w:rPr>
                <w:rFonts w:cs="Times New Roman"/>
                <w:color w:val="auto"/>
              </w:rPr>
            </w:pPr>
            <w:r>
              <w:rPr>
                <w:rFonts w:cs="Times New Roman"/>
                <w:noProof/>
                <w:color w:val="auto"/>
              </w:rPr>
              <w:pict>
                <v:shape id="_x0000_s1076" type="#_x0000_t32" style="position:absolute;left:0;text-align:left;margin-left:113.45pt;margin-top:0;width:0;height:14.95pt;z-index:251719680" o:connectortype="straight">
                  <v:stroke endarrow="block"/>
                </v:shape>
              </w:pict>
            </w:r>
          </w:p>
        </w:tc>
        <w:tc>
          <w:tcPr>
            <w:tcW w:w="4923" w:type="dxa"/>
          </w:tcPr>
          <w:p w:rsidR="00FC3AA3" w:rsidRDefault="00FC3AA3" w:rsidP="005503F7">
            <w:pPr>
              <w:pStyle w:val="Default"/>
              <w:jc w:val="center"/>
              <w:rPr>
                <w:rFonts w:cs="Times New Roman"/>
                <w:color w:val="auto"/>
              </w:rPr>
            </w:pPr>
            <w:r>
              <w:rPr>
                <w:rFonts w:cs="Times New Roman"/>
                <w:color w:val="auto"/>
              </w:rPr>
              <w:t>Administrative Staff</w:t>
            </w:r>
          </w:p>
        </w:tc>
      </w:tr>
      <w:tr w:rsidR="00FC3AA3" w:rsidTr="00FC3AA3">
        <w:tc>
          <w:tcPr>
            <w:tcW w:w="4923" w:type="dxa"/>
          </w:tcPr>
          <w:p w:rsidR="00FC3AA3" w:rsidRDefault="00082603" w:rsidP="00082603">
            <w:pPr>
              <w:pStyle w:val="Default"/>
              <w:ind w:left="360"/>
              <w:jc w:val="center"/>
              <w:rPr>
                <w:rFonts w:cs="Times New Roman"/>
                <w:color w:val="auto"/>
              </w:rPr>
            </w:pPr>
            <w:r>
              <w:rPr>
                <w:rFonts w:cs="Times New Roman"/>
                <w:color w:val="auto"/>
              </w:rPr>
              <w:t xml:space="preserve"> </w:t>
            </w:r>
            <w:r w:rsidR="00FC3AA3">
              <w:rPr>
                <w:rFonts w:cs="Times New Roman"/>
                <w:color w:val="auto"/>
              </w:rPr>
              <w:t>Refer</w:t>
            </w:r>
            <w:r w:rsidR="00013464">
              <w:rPr>
                <w:rFonts w:cs="Times New Roman"/>
                <w:color w:val="auto"/>
              </w:rPr>
              <w:t>s</w:t>
            </w:r>
            <w:r w:rsidR="00FC3AA3">
              <w:rPr>
                <w:rFonts w:cs="Times New Roman"/>
                <w:color w:val="auto"/>
              </w:rPr>
              <w:t xml:space="preserve"> amendment document  to original primary reviewers</w:t>
            </w:r>
          </w:p>
          <w:p w:rsidR="00274D4E" w:rsidRDefault="000238A8" w:rsidP="005503F7">
            <w:pPr>
              <w:pStyle w:val="Default"/>
              <w:jc w:val="center"/>
              <w:rPr>
                <w:rFonts w:cs="Times New Roman"/>
                <w:color w:val="auto"/>
              </w:rPr>
            </w:pPr>
            <w:r>
              <w:rPr>
                <w:rFonts w:cs="Times New Roman"/>
                <w:noProof/>
                <w:color w:val="auto"/>
              </w:rPr>
              <w:pict>
                <v:shape id="_x0000_s1077" type="#_x0000_t32" style="position:absolute;left:0;text-align:left;margin-left:113.45pt;margin-top:-.1pt;width:0;height:14pt;z-index:251720704;mso-position-horizontal-relative:text;mso-position-vertical-relative:text" o:connectortype="straight">
                  <v:stroke endarrow="block"/>
                </v:shape>
              </w:pict>
            </w:r>
          </w:p>
        </w:tc>
        <w:tc>
          <w:tcPr>
            <w:tcW w:w="4923" w:type="dxa"/>
          </w:tcPr>
          <w:p w:rsidR="00FC3AA3" w:rsidRDefault="00FC3AA3" w:rsidP="005503F7">
            <w:pPr>
              <w:pStyle w:val="Default"/>
              <w:jc w:val="center"/>
              <w:rPr>
                <w:rFonts w:cs="Times New Roman"/>
                <w:color w:val="auto"/>
              </w:rPr>
            </w:pPr>
            <w:r>
              <w:rPr>
                <w:rFonts w:cs="Times New Roman"/>
                <w:color w:val="auto"/>
              </w:rPr>
              <w:t>Administrative Staff</w:t>
            </w:r>
          </w:p>
        </w:tc>
      </w:tr>
      <w:tr w:rsidR="00FC3AA3" w:rsidTr="00FC3AA3">
        <w:tc>
          <w:tcPr>
            <w:tcW w:w="4923" w:type="dxa"/>
          </w:tcPr>
          <w:p w:rsidR="00FC3AA3" w:rsidRDefault="00082603" w:rsidP="00082603">
            <w:pPr>
              <w:pStyle w:val="Default"/>
              <w:ind w:left="360"/>
              <w:jc w:val="center"/>
              <w:rPr>
                <w:rFonts w:cs="Times New Roman"/>
                <w:color w:val="auto"/>
              </w:rPr>
            </w:pPr>
            <w:r>
              <w:rPr>
                <w:rFonts w:cs="Times New Roman"/>
                <w:color w:val="auto"/>
              </w:rPr>
              <w:t xml:space="preserve"> </w:t>
            </w:r>
            <w:r w:rsidR="00FC3AA3">
              <w:rPr>
                <w:rFonts w:cs="Times New Roman"/>
                <w:color w:val="auto"/>
              </w:rPr>
              <w:t>Review amendments and make a recommendation</w:t>
            </w:r>
          </w:p>
          <w:p w:rsidR="00274D4E" w:rsidRDefault="000238A8" w:rsidP="005503F7">
            <w:pPr>
              <w:pStyle w:val="Default"/>
              <w:jc w:val="center"/>
              <w:rPr>
                <w:rFonts w:cs="Times New Roman"/>
                <w:color w:val="auto"/>
              </w:rPr>
            </w:pPr>
            <w:r>
              <w:rPr>
                <w:rFonts w:cs="Times New Roman"/>
                <w:noProof/>
                <w:color w:val="auto"/>
              </w:rPr>
              <w:pict>
                <v:shape id="_x0000_s1074" type="#_x0000_t32" style="position:absolute;left:0;text-align:left;margin-left:113.45pt;margin-top:.3pt;width:0;height:11.2pt;z-index:251717632" o:connectortype="straight">
                  <v:stroke endarrow="block"/>
                </v:shape>
              </w:pict>
            </w:r>
          </w:p>
        </w:tc>
        <w:tc>
          <w:tcPr>
            <w:tcW w:w="4923" w:type="dxa"/>
          </w:tcPr>
          <w:p w:rsidR="00FC3AA3" w:rsidRDefault="00FC3AA3" w:rsidP="005503F7">
            <w:pPr>
              <w:pStyle w:val="Default"/>
              <w:jc w:val="center"/>
              <w:rPr>
                <w:rFonts w:cs="Times New Roman"/>
                <w:color w:val="auto"/>
              </w:rPr>
            </w:pPr>
            <w:r>
              <w:rPr>
                <w:rFonts w:cs="Times New Roman"/>
                <w:color w:val="auto"/>
              </w:rPr>
              <w:t xml:space="preserve"> Primary Reviewers</w:t>
            </w:r>
          </w:p>
        </w:tc>
      </w:tr>
      <w:tr w:rsidR="00FC3AA3" w:rsidTr="00FC3AA3">
        <w:tc>
          <w:tcPr>
            <w:tcW w:w="4923" w:type="dxa"/>
          </w:tcPr>
          <w:p w:rsidR="00FC3AA3" w:rsidRDefault="00082603" w:rsidP="00082603">
            <w:pPr>
              <w:pStyle w:val="Default"/>
              <w:ind w:left="360"/>
              <w:jc w:val="center"/>
              <w:rPr>
                <w:rFonts w:cs="Times New Roman"/>
                <w:color w:val="auto"/>
              </w:rPr>
            </w:pPr>
            <w:r>
              <w:rPr>
                <w:rFonts w:cs="Times New Roman"/>
                <w:color w:val="auto"/>
              </w:rPr>
              <w:t xml:space="preserve"> </w:t>
            </w:r>
            <w:r w:rsidR="00FC3AA3">
              <w:rPr>
                <w:rFonts w:cs="Times New Roman"/>
                <w:color w:val="auto"/>
              </w:rPr>
              <w:t xml:space="preserve">Review recommendations and determine if amendment should be </w:t>
            </w:r>
            <w:r w:rsidR="00F10B88">
              <w:rPr>
                <w:rFonts w:cs="Times New Roman"/>
                <w:color w:val="auto"/>
              </w:rPr>
              <w:t>referred</w:t>
            </w:r>
            <w:r w:rsidR="00FC3AA3">
              <w:rPr>
                <w:rFonts w:cs="Times New Roman"/>
                <w:color w:val="auto"/>
              </w:rPr>
              <w:t xml:space="preserve"> to full</w:t>
            </w:r>
            <w:r w:rsidR="00F10B88">
              <w:rPr>
                <w:rFonts w:cs="Times New Roman"/>
                <w:color w:val="auto"/>
              </w:rPr>
              <w:t xml:space="preserve"> </w:t>
            </w:r>
            <w:r w:rsidR="00FC3AA3">
              <w:rPr>
                <w:rFonts w:cs="Times New Roman"/>
                <w:color w:val="auto"/>
              </w:rPr>
              <w:t>board</w:t>
            </w:r>
          </w:p>
          <w:p w:rsidR="00274D4E" w:rsidRDefault="000238A8" w:rsidP="005503F7">
            <w:pPr>
              <w:pStyle w:val="Default"/>
              <w:jc w:val="center"/>
              <w:rPr>
                <w:rFonts w:cs="Times New Roman"/>
                <w:color w:val="auto"/>
              </w:rPr>
            </w:pPr>
            <w:r>
              <w:rPr>
                <w:rFonts w:cs="Times New Roman"/>
                <w:noProof/>
                <w:color w:val="auto"/>
              </w:rPr>
              <w:pict>
                <v:shape id="_x0000_s1072" type="#_x0000_t32" style="position:absolute;left:0;text-align:left;margin-left:113.45pt;margin-top:1.65pt;width:.05pt;height:13.15pt;z-index:251715584" o:connectortype="straight">
                  <v:stroke endarrow="block"/>
                </v:shape>
              </w:pict>
            </w:r>
          </w:p>
        </w:tc>
        <w:tc>
          <w:tcPr>
            <w:tcW w:w="4923" w:type="dxa"/>
          </w:tcPr>
          <w:p w:rsidR="00FC3AA3" w:rsidRDefault="00F10B88" w:rsidP="005503F7">
            <w:pPr>
              <w:pStyle w:val="Default"/>
              <w:jc w:val="center"/>
              <w:rPr>
                <w:rFonts w:cs="Times New Roman"/>
                <w:color w:val="auto"/>
              </w:rPr>
            </w:pPr>
            <w:r>
              <w:rPr>
                <w:rFonts w:cs="Times New Roman"/>
                <w:color w:val="auto"/>
              </w:rPr>
              <w:t>Chair</w:t>
            </w:r>
          </w:p>
        </w:tc>
      </w:tr>
      <w:tr w:rsidR="00F10B88" w:rsidTr="00FC3AA3">
        <w:tc>
          <w:tcPr>
            <w:tcW w:w="4923" w:type="dxa"/>
          </w:tcPr>
          <w:p w:rsidR="00F10B88" w:rsidRDefault="00082603" w:rsidP="00082603">
            <w:pPr>
              <w:pStyle w:val="Default"/>
              <w:ind w:left="360"/>
              <w:jc w:val="center"/>
              <w:rPr>
                <w:rFonts w:cs="Times New Roman"/>
                <w:color w:val="auto"/>
              </w:rPr>
            </w:pPr>
            <w:r>
              <w:rPr>
                <w:rFonts w:cs="Times New Roman"/>
                <w:color w:val="auto"/>
              </w:rPr>
              <w:t xml:space="preserve"> </w:t>
            </w:r>
            <w:r w:rsidR="00F10B88">
              <w:rPr>
                <w:rFonts w:cs="Times New Roman"/>
                <w:color w:val="auto"/>
              </w:rPr>
              <w:t>Discuss at full Board, if necessary</w:t>
            </w:r>
          </w:p>
          <w:p w:rsidR="00274D4E" w:rsidRDefault="000238A8" w:rsidP="005503F7">
            <w:pPr>
              <w:pStyle w:val="Default"/>
              <w:jc w:val="center"/>
              <w:rPr>
                <w:rFonts w:cs="Times New Roman"/>
                <w:color w:val="auto"/>
              </w:rPr>
            </w:pPr>
            <w:r>
              <w:rPr>
                <w:rFonts w:cs="Times New Roman"/>
                <w:noProof/>
                <w:color w:val="auto"/>
              </w:rPr>
              <w:pict>
                <v:shape id="_x0000_s1071" type="#_x0000_t32" style="position:absolute;left:0;text-align:left;margin-left:115pt;margin-top:1.35pt;width:.15pt;height:13.05pt;z-index:251714560" o:connectortype="straight">
                  <v:stroke endarrow="block"/>
                </v:shape>
              </w:pict>
            </w:r>
          </w:p>
        </w:tc>
        <w:tc>
          <w:tcPr>
            <w:tcW w:w="4923" w:type="dxa"/>
          </w:tcPr>
          <w:p w:rsidR="00F10B88" w:rsidRDefault="00F10B88" w:rsidP="005503F7">
            <w:pPr>
              <w:pStyle w:val="Default"/>
              <w:jc w:val="center"/>
              <w:rPr>
                <w:rFonts w:cs="Times New Roman"/>
                <w:color w:val="auto"/>
              </w:rPr>
            </w:pPr>
            <w:r>
              <w:rPr>
                <w:rFonts w:cs="Times New Roman"/>
                <w:color w:val="auto"/>
              </w:rPr>
              <w:t>Members</w:t>
            </w:r>
          </w:p>
        </w:tc>
      </w:tr>
      <w:tr w:rsidR="00F10B88" w:rsidTr="00FC3AA3">
        <w:tc>
          <w:tcPr>
            <w:tcW w:w="4923" w:type="dxa"/>
          </w:tcPr>
          <w:p w:rsidR="00F10B88" w:rsidRDefault="00082603" w:rsidP="00082603">
            <w:pPr>
              <w:pStyle w:val="Default"/>
              <w:ind w:left="360"/>
              <w:jc w:val="center"/>
              <w:rPr>
                <w:rFonts w:cs="Times New Roman"/>
                <w:color w:val="auto"/>
              </w:rPr>
            </w:pPr>
            <w:r>
              <w:rPr>
                <w:rFonts w:cs="Times New Roman"/>
                <w:color w:val="auto"/>
              </w:rPr>
              <w:t xml:space="preserve"> </w:t>
            </w:r>
            <w:r w:rsidR="00F10B88">
              <w:rPr>
                <w:rFonts w:cs="Times New Roman"/>
                <w:color w:val="auto"/>
              </w:rPr>
              <w:t>Inform</w:t>
            </w:r>
            <w:r>
              <w:rPr>
                <w:rFonts w:cs="Times New Roman"/>
                <w:color w:val="auto"/>
              </w:rPr>
              <w:t>s</w:t>
            </w:r>
            <w:r w:rsidR="00F10B88">
              <w:rPr>
                <w:rFonts w:cs="Times New Roman"/>
                <w:color w:val="auto"/>
              </w:rPr>
              <w:t xml:space="preserve"> Principal Investigator about RERC decision</w:t>
            </w:r>
          </w:p>
          <w:p w:rsidR="00274D4E" w:rsidRDefault="000238A8" w:rsidP="005503F7">
            <w:pPr>
              <w:pStyle w:val="Default"/>
              <w:jc w:val="center"/>
              <w:rPr>
                <w:rFonts w:cs="Times New Roman"/>
                <w:color w:val="auto"/>
              </w:rPr>
            </w:pPr>
            <w:r>
              <w:rPr>
                <w:rFonts w:cs="Times New Roman"/>
                <w:noProof/>
                <w:color w:val="auto"/>
              </w:rPr>
              <w:pict>
                <v:shape id="_x0000_s1078" type="#_x0000_t32" style="position:absolute;left:0;text-align:left;margin-left:115.15pt;margin-top:1.95pt;width:.05pt;height:12.15pt;z-index:251721728" o:connectortype="straight">
                  <v:stroke endarrow="block"/>
                </v:shape>
              </w:pict>
            </w:r>
          </w:p>
        </w:tc>
        <w:tc>
          <w:tcPr>
            <w:tcW w:w="4923" w:type="dxa"/>
          </w:tcPr>
          <w:p w:rsidR="00F10B88" w:rsidRDefault="00F10B88" w:rsidP="005503F7">
            <w:pPr>
              <w:pStyle w:val="Default"/>
              <w:jc w:val="center"/>
              <w:rPr>
                <w:rFonts w:cs="Times New Roman"/>
                <w:color w:val="auto"/>
              </w:rPr>
            </w:pPr>
            <w:r>
              <w:rPr>
                <w:rFonts w:cs="Times New Roman"/>
                <w:color w:val="auto"/>
              </w:rPr>
              <w:t>Administrative Staff</w:t>
            </w:r>
          </w:p>
        </w:tc>
      </w:tr>
      <w:tr w:rsidR="00F10B88" w:rsidTr="00FC3AA3">
        <w:tc>
          <w:tcPr>
            <w:tcW w:w="4923" w:type="dxa"/>
          </w:tcPr>
          <w:p w:rsidR="007D232A" w:rsidRPr="00D44B55" w:rsidRDefault="00082603" w:rsidP="007D232A">
            <w:pPr>
              <w:ind w:left="360"/>
              <w:jc w:val="both"/>
              <w:rPr>
                <w:rFonts w:ascii="Palatino Linotype" w:hAnsi="Palatino Linotype" w:cs="Times New Roman"/>
                <w:sz w:val="24"/>
                <w:szCs w:val="24"/>
              </w:rPr>
            </w:pPr>
            <w:r>
              <w:rPr>
                <w:rFonts w:cs="Times New Roman"/>
              </w:rPr>
              <w:t xml:space="preserve"> </w:t>
            </w:r>
            <w:r w:rsidR="007D232A" w:rsidRPr="00D44B55">
              <w:rPr>
                <w:rFonts w:ascii="Palatino Linotype" w:hAnsi="Palatino Linotype" w:cs="Times New Roman"/>
                <w:sz w:val="24"/>
                <w:szCs w:val="24"/>
              </w:rPr>
              <w:t xml:space="preserve">Files the </w:t>
            </w:r>
            <w:r w:rsidR="007D232A">
              <w:rPr>
                <w:rFonts w:ascii="Palatino Linotype" w:hAnsi="Palatino Linotype" w:cs="Times New Roman"/>
                <w:sz w:val="24"/>
                <w:szCs w:val="24"/>
              </w:rPr>
              <w:t>properly coded submission in</w:t>
            </w:r>
            <w:r w:rsidR="007D232A" w:rsidRPr="00D44B55">
              <w:rPr>
                <w:rFonts w:ascii="Palatino Linotype" w:hAnsi="Palatino Linotype" w:cs="Times New Roman"/>
                <w:sz w:val="24"/>
                <w:szCs w:val="24"/>
              </w:rPr>
              <w:t xml:space="preserve"> the Active Study File Cabinet</w:t>
            </w:r>
            <w:r w:rsidR="007D232A">
              <w:rPr>
                <w:rFonts w:ascii="Palatino Linotype" w:hAnsi="Palatino Linotype" w:cs="Times New Roman"/>
                <w:sz w:val="24"/>
                <w:szCs w:val="24"/>
              </w:rPr>
              <w:t xml:space="preserve"> and updates Protocol Database.</w:t>
            </w:r>
          </w:p>
          <w:p w:rsidR="00F10B88" w:rsidRDefault="00F10B88" w:rsidP="00082603">
            <w:pPr>
              <w:pStyle w:val="Default"/>
              <w:ind w:left="360"/>
              <w:jc w:val="center"/>
              <w:rPr>
                <w:rFonts w:cs="Times New Roman"/>
                <w:color w:val="auto"/>
              </w:rPr>
            </w:pPr>
          </w:p>
        </w:tc>
        <w:tc>
          <w:tcPr>
            <w:tcW w:w="4923" w:type="dxa"/>
          </w:tcPr>
          <w:p w:rsidR="00F10B88" w:rsidRDefault="00F10B88" w:rsidP="005503F7">
            <w:pPr>
              <w:pStyle w:val="Default"/>
              <w:jc w:val="center"/>
              <w:rPr>
                <w:rFonts w:cs="Times New Roman"/>
                <w:color w:val="auto"/>
              </w:rPr>
            </w:pPr>
            <w:r>
              <w:rPr>
                <w:rFonts w:cs="Times New Roman"/>
                <w:color w:val="auto"/>
              </w:rPr>
              <w:t>Administrative Staff</w:t>
            </w:r>
          </w:p>
        </w:tc>
      </w:tr>
    </w:tbl>
    <w:p w:rsidR="00FC3AA3" w:rsidRDefault="00FC3AA3" w:rsidP="00075EBA">
      <w:pPr>
        <w:pStyle w:val="Default"/>
        <w:jc w:val="both"/>
        <w:rPr>
          <w:rFonts w:cs="Times New Roman"/>
          <w:color w:val="auto"/>
        </w:rPr>
      </w:pPr>
    </w:p>
    <w:p w:rsidR="002838B2" w:rsidRDefault="002838B2" w:rsidP="00075EBA">
      <w:pPr>
        <w:pStyle w:val="Default"/>
        <w:jc w:val="both"/>
        <w:rPr>
          <w:rFonts w:cs="Times New Roman"/>
          <w:color w:val="auto"/>
        </w:rPr>
      </w:pPr>
      <w:r>
        <w:rPr>
          <w:rFonts w:cs="Times New Roman"/>
          <w:color w:val="auto"/>
        </w:rPr>
        <w:tab/>
      </w:r>
    </w:p>
    <w:p w:rsidR="002838B2" w:rsidRPr="001D1519" w:rsidRDefault="00DC7340" w:rsidP="00DC7340">
      <w:pPr>
        <w:pStyle w:val="Default"/>
        <w:ind w:firstLine="720"/>
        <w:jc w:val="both"/>
        <w:rPr>
          <w:rFonts w:cs="Times New Roman"/>
          <w:b/>
          <w:bCs/>
          <w:color w:val="auto"/>
        </w:rPr>
      </w:pPr>
      <w:r>
        <w:rPr>
          <w:rFonts w:cs="Times New Roman"/>
          <w:b/>
          <w:bCs/>
          <w:color w:val="auto"/>
        </w:rPr>
        <w:t xml:space="preserve">3.5.3 </w:t>
      </w:r>
      <w:r w:rsidR="002838B2" w:rsidRPr="001D1519">
        <w:rPr>
          <w:rFonts w:cs="Times New Roman"/>
          <w:b/>
          <w:bCs/>
          <w:color w:val="auto"/>
        </w:rPr>
        <w:t>Detailed Instructions</w:t>
      </w:r>
    </w:p>
    <w:p w:rsidR="002838B2" w:rsidRDefault="002838B2" w:rsidP="00075EBA">
      <w:pPr>
        <w:pStyle w:val="Default"/>
        <w:jc w:val="both"/>
        <w:rPr>
          <w:rFonts w:cs="Times New Roman"/>
          <w:color w:val="auto"/>
        </w:rPr>
      </w:pPr>
    </w:p>
    <w:p w:rsidR="00182F00" w:rsidRDefault="002838B2" w:rsidP="00DC7340">
      <w:pPr>
        <w:pStyle w:val="Default"/>
        <w:ind w:left="1440"/>
        <w:jc w:val="both"/>
        <w:rPr>
          <w:rFonts w:cs="Times New Roman"/>
          <w:b/>
          <w:bCs/>
          <w:iCs/>
          <w:color w:val="auto"/>
        </w:rPr>
      </w:pPr>
      <w:r w:rsidRPr="00B834AB">
        <w:rPr>
          <w:rFonts w:cs="Times New Roman"/>
          <w:b/>
          <w:bCs/>
          <w:color w:val="auto"/>
        </w:rPr>
        <w:t>3.5.3.1</w:t>
      </w:r>
      <w:r w:rsidR="00DC7340">
        <w:rPr>
          <w:rFonts w:cs="Times New Roman"/>
          <w:color w:val="auto"/>
        </w:rPr>
        <w:t xml:space="preserve"> </w:t>
      </w:r>
      <w:r w:rsidR="00182F00" w:rsidRPr="00D72B01">
        <w:rPr>
          <w:rFonts w:cs="Times New Roman"/>
          <w:b/>
          <w:bCs/>
          <w:iCs/>
          <w:color w:val="auto"/>
        </w:rPr>
        <w:t>Receipt and management of the Study Protocol Amendm</w:t>
      </w:r>
      <w:r w:rsidR="00D14F9D" w:rsidRPr="00D72B01">
        <w:rPr>
          <w:rFonts w:cs="Times New Roman"/>
          <w:b/>
          <w:bCs/>
          <w:iCs/>
          <w:color w:val="auto"/>
        </w:rPr>
        <w:t xml:space="preserve">ent package upon </w:t>
      </w:r>
      <w:r w:rsidR="00ED38A5" w:rsidRPr="00D72B01">
        <w:rPr>
          <w:rFonts w:cs="Times New Roman"/>
          <w:b/>
          <w:bCs/>
          <w:iCs/>
          <w:color w:val="auto"/>
        </w:rPr>
        <w:t xml:space="preserve">submission </w:t>
      </w:r>
    </w:p>
    <w:p w:rsidR="002838B2" w:rsidRDefault="002838B2" w:rsidP="002838B2">
      <w:pPr>
        <w:pStyle w:val="Default"/>
        <w:jc w:val="both"/>
        <w:rPr>
          <w:rFonts w:cs="Times New Roman"/>
          <w:b/>
          <w:bCs/>
          <w:iCs/>
          <w:color w:val="auto"/>
        </w:rPr>
      </w:pPr>
    </w:p>
    <w:p w:rsidR="00831394" w:rsidRDefault="002838B2" w:rsidP="00831394">
      <w:pPr>
        <w:pStyle w:val="Default"/>
        <w:ind w:left="1440"/>
        <w:jc w:val="both"/>
        <w:rPr>
          <w:rFonts w:cs="Times New Roman"/>
          <w:b/>
          <w:bCs/>
          <w:iCs/>
          <w:color w:val="auto"/>
        </w:rPr>
      </w:pPr>
      <w:r w:rsidRPr="00B834AB">
        <w:rPr>
          <w:rFonts w:cs="Times New Roman"/>
          <w:iCs/>
          <w:color w:val="auto"/>
        </w:rPr>
        <w:t>a.</w:t>
      </w:r>
      <w:r>
        <w:rPr>
          <w:rFonts w:cs="Times New Roman"/>
          <w:b/>
          <w:bCs/>
          <w:iCs/>
          <w:color w:val="auto"/>
        </w:rPr>
        <w:t xml:space="preserve"> </w:t>
      </w:r>
      <w:r w:rsidR="00182F00" w:rsidRPr="001B098A">
        <w:rPr>
          <w:rFonts w:cs="Times New Roman"/>
          <w:color w:val="auto"/>
        </w:rPr>
        <w:t>A study protocol amendment is a written</w:t>
      </w:r>
      <w:r w:rsidR="001B098A" w:rsidRPr="001B098A">
        <w:rPr>
          <w:rFonts w:cs="Times New Roman"/>
          <w:color w:val="auto"/>
        </w:rPr>
        <w:t xml:space="preserve"> description of a change/s</w:t>
      </w:r>
      <w:r w:rsidR="00D14F9D" w:rsidRPr="001B098A">
        <w:rPr>
          <w:rFonts w:cs="Times New Roman"/>
          <w:color w:val="auto"/>
        </w:rPr>
        <w:t xml:space="preserve"> </w:t>
      </w:r>
      <w:r w:rsidR="00182F00" w:rsidRPr="001B098A">
        <w:rPr>
          <w:rFonts w:cs="Times New Roman"/>
          <w:color w:val="auto"/>
        </w:rPr>
        <w:t>to or formal clarification of a pr</w:t>
      </w:r>
      <w:r w:rsidR="00D14F9D" w:rsidRPr="001B098A">
        <w:rPr>
          <w:rFonts w:cs="Times New Roman"/>
          <w:color w:val="auto"/>
        </w:rPr>
        <w:t xml:space="preserve">otocol and/or informed consent </w:t>
      </w:r>
      <w:r w:rsidR="00182F00" w:rsidRPr="001B098A">
        <w:rPr>
          <w:rFonts w:cs="Times New Roman"/>
          <w:color w:val="auto"/>
        </w:rPr>
        <w:t>documents. Favorable opinion or approval should b</w:t>
      </w:r>
      <w:r w:rsidR="00D14F9D" w:rsidRPr="001B098A">
        <w:rPr>
          <w:rFonts w:cs="Times New Roman"/>
          <w:color w:val="auto"/>
        </w:rPr>
        <w:t xml:space="preserve">e obtained </w:t>
      </w:r>
      <w:r w:rsidR="005C3C2E" w:rsidRPr="001B098A">
        <w:rPr>
          <w:rFonts w:cs="Times New Roman"/>
          <w:color w:val="auto"/>
        </w:rPr>
        <w:t xml:space="preserve">from </w:t>
      </w:r>
      <w:r w:rsidR="00DB4ADC" w:rsidRPr="001B098A">
        <w:rPr>
          <w:rFonts w:cs="Times New Roman"/>
          <w:color w:val="auto"/>
        </w:rPr>
        <w:t>the MMMC-RE</w:t>
      </w:r>
      <w:r w:rsidR="00D14F9D" w:rsidRPr="001B098A">
        <w:rPr>
          <w:rFonts w:cs="Times New Roman"/>
          <w:color w:val="auto"/>
        </w:rPr>
        <w:t>R</w:t>
      </w:r>
      <w:r w:rsidR="00182F00" w:rsidRPr="001B098A">
        <w:rPr>
          <w:rFonts w:cs="Times New Roman"/>
          <w:color w:val="auto"/>
        </w:rPr>
        <w:t>C that issued the ethical clearance o</w:t>
      </w:r>
      <w:r w:rsidR="00D14F9D" w:rsidRPr="001B098A">
        <w:rPr>
          <w:rFonts w:cs="Times New Roman"/>
          <w:color w:val="auto"/>
        </w:rPr>
        <w:t xml:space="preserve">r </w:t>
      </w:r>
      <w:r w:rsidR="00EA4C29" w:rsidRPr="001B098A">
        <w:rPr>
          <w:rFonts w:cs="Times New Roman"/>
          <w:color w:val="auto"/>
        </w:rPr>
        <w:t xml:space="preserve">approval </w:t>
      </w:r>
      <w:r w:rsidR="005C3C2E" w:rsidRPr="001B098A">
        <w:rPr>
          <w:rFonts w:cs="Times New Roman"/>
          <w:color w:val="auto"/>
        </w:rPr>
        <w:t xml:space="preserve">prior </w:t>
      </w:r>
      <w:r w:rsidR="00182F00" w:rsidRPr="001B098A">
        <w:rPr>
          <w:rFonts w:cs="Times New Roman"/>
          <w:color w:val="auto"/>
        </w:rPr>
        <w:t xml:space="preserve">to the implementation of an amendment. </w:t>
      </w:r>
    </w:p>
    <w:p w:rsidR="00831394" w:rsidRDefault="00BF04FF" w:rsidP="00831394">
      <w:pPr>
        <w:pStyle w:val="Default"/>
        <w:ind w:left="1440"/>
        <w:jc w:val="both"/>
        <w:rPr>
          <w:rFonts w:cs="Times New Roman"/>
          <w:b/>
          <w:bCs/>
          <w:iCs/>
          <w:color w:val="auto"/>
        </w:rPr>
      </w:pPr>
      <w:r>
        <w:rPr>
          <w:rFonts w:cs="Times New Roman"/>
          <w:color w:val="auto"/>
        </w:rPr>
        <w:lastRenderedPageBreak/>
        <w:t xml:space="preserve">b. </w:t>
      </w:r>
      <w:r w:rsidR="00182F00" w:rsidRPr="00672C28">
        <w:rPr>
          <w:rFonts w:cs="Times New Roman"/>
          <w:color w:val="auto"/>
        </w:rPr>
        <w:t>A study protocol amendment is faci</w:t>
      </w:r>
      <w:r w:rsidR="003D4257" w:rsidRPr="00672C28">
        <w:rPr>
          <w:rFonts w:cs="Times New Roman"/>
          <w:color w:val="auto"/>
        </w:rPr>
        <w:t>lit</w:t>
      </w:r>
      <w:r>
        <w:rPr>
          <w:rFonts w:cs="Times New Roman"/>
          <w:color w:val="auto"/>
        </w:rPr>
        <w:t xml:space="preserve">ated through the submission </w:t>
      </w:r>
      <w:r w:rsidR="00A311A8" w:rsidRPr="00672C28">
        <w:rPr>
          <w:rFonts w:cs="Times New Roman"/>
          <w:color w:val="auto"/>
        </w:rPr>
        <w:t>of</w:t>
      </w:r>
      <w:r>
        <w:rPr>
          <w:rFonts w:cs="Times New Roman"/>
          <w:color w:val="auto"/>
        </w:rPr>
        <w:t xml:space="preserve"> documents</w:t>
      </w:r>
      <w:r w:rsidR="002838B2">
        <w:rPr>
          <w:rFonts w:cs="Times New Roman"/>
          <w:color w:val="auto"/>
        </w:rPr>
        <w:t xml:space="preserve"> using</w:t>
      </w:r>
      <w:r w:rsidR="00672C28">
        <w:rPr>
          <w:rFonts w:cs="Times New Roman"/>
          <w:color w:val="auto"/>
        </w:rPr>
        <w:t xml:space="preserve"> </w:t>
      </w:r>
      <w:r w:rsidR="00D14F9D" w:rsidRPr="00672C28">
        <w:rPr>
          <w:rFonts w:cs="Times New Roman"/>
          <w:b/>
          <w:i/>
          <w:color w:val="auto"/>
        </w:rPr>
        <w:t>MMMC-RE</w:t>
      </w:r>
      <w:r w:rsidR="00B87C28" w:rsidRPr="00672C28">
        <w:rPr>
          <w:rFonts w:cs="Times New Roman"/>
          <w:b/>
          <w:i/>
          <w:color w:val="auto"/>
        </w:rPr>
        <w:t>R</w:t>
      </w:r>
      <w:r w:rsidR="00082603">
        <w:rPr>
          <w:rFonts w:cs="Times New Roman"/>
          <w:b/>
          <w:i/>
          <w:color w:val="auto"/>
        </w:rPr>
        <w:t>C F-3</w:t>
      </w:r>
      <w:r w:rsidR="00D14F9D" w:rsidRPr="00672C28">
        <w:rPr>
          <w:rFonts w:cs="Times New Roman"/>
          <w:b/>
          <w:i/>
          <w:color w:val="auto"/>
        </w:rPr>
        <w:t>-D</w:t>
      </w:r>
      <w:r w:rsidR="00A60DC4" w:rsidRPr="00672C28">
        <w:rPr>
          <w:rFonts w:cs="Times New Roman"/>
          <w:b/>
          <w:i/>
          <w:color w:val="auto"/>
        </w:rPr>
        <w:t>: STUDY PROTOCOL / INFORME</w:t>
      </w:r>
      <w:r w:rsidR="003D4257" w:rsidRPr="00672C28">
        <w:rPr>
          <w:rFonts w:cs="Times New Roman"/>
          <w:b/>
          <w:i/>
          <w:color w:val="auto"/>
        </w:rPr>
        <w:t>D CONSENT</w:t>
      </w:r>
      <w:r w:rsidR="00CB5ED5" w:rsidRPr="00672C28">
        <w:rPr>
          <w:rFonts w:cs="Times New Roman"/>
          <w:b/>
          <w:i/>
          <w:color w:val="auto"/>
        </w:rPr>
        <w:t xml:space="preserve"> AMENDMENT</w:t>
      </w:r>
      <w:r w:rsidR="003D4257" w:rsidRPr="00672C28">
        <w:rPr>
          <w:rFonts w:cs="Times New Roman"/>
          <w:b/>
          <w:i/>
          <w:color w:val="auto"/>
        </w:rPr>
        <w:t xml:space="preserve"> SUBMISSION FORM</w:t>
      </w:r>
      <w:r w:rsidR="003D4257" w:rsidRPr="00672C28">
        <w:rPr>
          <w:rFonts w:cs="Times New Roman"/>
          <w:color w:val="auto"/>
        </w:rPr>
        <w:t xml:space="preserve"> with the amended study protocol or protocol-related documents by the principal investigator to the MMMC-RE</w:t>
      </w:r>
      <w:r w:rsidR="00A60DC4" w:rsidRPr="00672C28">
        <w:rPr>
          <w:rFonts w:cs="Times New Roman"/>
          <w:color w:val="auto"/>
        </w:rPr>
        <w:t>R</w:t>
      </w:r>
      <w:r w:rsidR="003D4257" w:rsidRPr="00672C28">
        <w:rPr>
          <w:rFonts w:cs="Times New Roman"/>
          <w:color w:val="auto"/>
        </w:rPr>
        <w:t>C that</w:t>
      </w:r>
      <w:r>
        <w:rPr>
          <w:rFonts w:cs="Times New Roman"/>
          <w:color w:val="auto"/>
        </w:rPr>
        <w:t xml:space="preserve"> issued the</w:t>
      </w:r>
      <w:r w:rsidR="003D4257" w:rsidRPr="00672C28">
        <w:rPr>
          <w:rFonts w:cs="Times New Roman"/>
          <w:color w:val="auto"/>
        </w:rPr>
        <w:t xml:space="preserve"> approval to the study protocol. This comprises the s</w:t>
      </w:r>
      <w:r w:rsidR="00672C28">
        <w:rPr>
          <w:rFonts w:cs="Times New Roman"/>
          <w:color w:val="auto"/>
        </w:rPr>
        <w:t>tudy protocol amendment package.</w:t>
      </w:r>
    </w:p>
    <w:p w:rsidR="00831394" w:rsidRDefault="00831394" w:rsidP="00831394">
      <w:pPr>
        <w:pStyle w:val="Default"/>
        <w:ind w:left="1440"/>
        <w:jc w:val="both"/>
        <w:rPr>
          <w:rFonts w:cs="Times New Roman"/>
          <w:b/>
          <w:bCs/>
          <w:iCs/>
          <w:color w:val="auto"/>
        </w:rPr>
      </w:pPr>
      <w:r>
        <w:rPr>
          <w:rFonts w:cs="Times New Roman"/>
          <w:b/>
          <w:bCs/>
          <w:iCs/>
          <w:color w:val="auto"/>
        </w:rPr>
        <w:t xml:space="preserve">c. </w:t>
      </w:r>
      <w:r w:rsidR="00182F00" w:rsidRPr="00672C28">
        <w:rPr>
          <w:rFonts w:cs="Times New Roman"/>
          <w:color w:val="auto"/>
        </w:rPr>
        <w:t xml:space="preserve">The </w:t>
      </w:r>
      <w:r w:rsidR="00977376">
        <w:rPr>
          <w:rFonts w:cs="Times New Roman"/>
          <w:color w:val="auto"/>
        </w:rPr>
        <w:t>Administrative</w:t>
      </w:r>
      <w:r w:rsidR="00977376" w:rsidRPr="001140E5">
        <w:rPr>
          <w:rFonts w:cs="Times New Roman"/>
          <w:color w:val="auto"/>
        </w:rPr>
        <w:t xml:space="preserve"> Staff </w:t>
      </w:r>
      <w:r w:rsidR="00182F00" w:rsidRPr="00672C28">
        <w:rPr>
          <w:rFonts w:cs="Times New Roman"/>
          <w:color w:val="auto"/>
        </w:rPr>
        <w:t>checks the submi</w:t>
      </w:r>
      <w:r w:rsidR="00B87C28" w:rsidRPr="00672C28">
        <w:rPr>
          <w:rFonts w:cs="Times New Roman"/>
          <w:color w:val="auto"/>
        </w:rPr>
        <w:t xml:space="preserve">ssion for completeness </w:t>
      </w:r>
      <w:r w:rsidR="00EA4C29" w:rsidRPr="00672C28">
        <w:rPr>
          <w:rFonts w:cs="Times New Roman"/>
          <w:color w:val="auto"/>
        </w:rPr>
        <w:t xml:space="preserve">and </w:t>
      </w:r>
      <w:r w:rsidR="00182F00" w:rsidRPr="00672C28">
        <w:rPr>
          <w:rFonts w:cs="Times New Roman"/>
          <w:color w:val="auto"/>
        </w:rPr>
        <w:t>gives a receiving copy of</w:t>
      </w:r>
      <w:r w:rsidR="005E4D00" w:rsidRPr="00672C28">
        <w:rPr>
          <w:rFonts w:cs="Times New Roman"/>
          <w:color w:val="auto"/>
        </w:rPr>
        <w:t xml:space="preserve"> </w:t>
      </w:r>
      <w:r w:rsidR="00DB4ADC" w:rsidRPr="00672C28">
        <w:rPr>
          <w:rFonts w:cs="Times New Roman"/>
          <w:b/>
          <w:bCs/>
          <w:i/>
          <w:color w:val="auto"/>
        </w:rPr>
        <w:t>MMMC RE</w:t>
      </w:r>
      <w:r w:rsidR="00082603">
        <w:rPr>
          <w:rFonts w:cs="Times New Roman"/>
          <w:b/>
          <w:bCs/>
          <w:i/>
          <w:color w:val="auto"/>
        </w:rPr>
        <w:t>RC F-3</w:t>
      </w:r>
      <w:r w:rsidR="00587E75" w:rsidRPr="00672C28">
        <w:rPr>
          <w:rFonts w:cs="Times New Roman"/>
          <w:b/>
          <w:bCs/>
          <w:i/>
          <w:color w:val="auto"/>
        </w:rPr>
        <w:t>-D</w:t>
      </w:r>
      <w:r w:rsidR="00182F00" w:rsidRPr="00672C28">
        <w:rPr>
          <w:rFonts w:cs="Times New Roman"/>
          <w:b/>
          <w:bCs/>
          <w:i/>
          <w:color w:val="auto"/>
        </w:rPr>
        <w:t>: ST</w:t>
      </w:r>
      <w:r w:rsidR="00B87C28" w:rsidRPr="00672C28">
        <w:rPr>
          <w:rFonts w:cs="Times New Roman"/>
          <w:b/>
          <w:bCs/>
          <w:i/>
          <w:color w:val="auto"/>
        </w:rPr>
        <w:t xml:space="preserve">UDY </w:t>
      </w:r>
      <w:r w:rsidR="00182F00" w:rsidRPr="00672C28">
        <w:rPr>
          <w:rFonts w:cs="Times New Roman"/>
          <w:b/>
          <w:bCs/>
          <w:i/>
          <w:color w:val="auto"/>
        </w:rPr>
        <w:t xml:space="preserve">PROTOCOL </w:t>
      </w:r>
      <w:r w:rsidR="00B87C28" w:rsidRPr="00672C28">
        <w:rPr>
          <w:rFonts w:cs="Times New Roman"/>
          <w:b/>
          <w:bCs/>
          <w:i/>
          <w:color w:val="auto"/>
        </w:rPr>
        <w:t>/INFORMED CONSENT</w:t>
      </w:r>
      <w:r w:rsidR="001B098A" w:rsidRPr="00672C28">
        <w:rPr>
          <w:rFonts w:cs="Times New Roman"/>
          <w:b/>
          <w:bCs/>
          <w:i/>
          <w:color w:val="auto"/>
        </w:rPr>
        <w:t xml:space="preserve"> </w:t>
      </w:r>
      <w:r w:rsidR="00CB5ED5" w:rsidRPr="00672C28">
        <w:rPr>
          <w:rFonts w:cs="Times New Roman"/>
          <w:b/>
          <w:bCs/>
          <w:i/>
          <w:color w:val="auto"/>
        </w:rPr>
        <w:t xml:space="preserve">AMENDMENT </w:t>
      </w:r>
      <w:r w:rsidR="001B098A" w:rsidRPr="00672C28">
        <w:rPr>
          <w:rFonts w:cs="Times New Roman"/>
          <w:b/>
          <w:bCs/>
          <w:i/>
          <w:color w:val="auto"/>
        </w:rPr>
        <w:t xml:space="preserve">SUBMISSION </w:t>
      </w:r>
      <w:r w:rsidR="00182F00" w:rsidRPr="00672C28">
        <w:rPr>
          <w:rFonts w:cs="Times New Roman"/>
          <w:b/>
          <w:bCs/>
          <w:i/>
          <w:color w:val="auto"/>
        </w:rPr>
        <w:t>FORM</w:t>
      </w:r>
      <w:r w:rsidR="005E4D00" w:rsidRPr="00672C28">
        <w:rPr>
          <w:rFonts w:cs="Times New Roman"/>
          <w:b/>
          <w:bCs/>
          <w:i/>
          <w:color w:val="auto"/>
        </w:rPr>
        <w:t xml:space="preserve"> </w:t>
      </w:r>
      <w:r w:rsidR="00C63D51" w:rsidRPr="00672C28">
        <w:rPr>
          <w:rFonts w:cs="Times New Roman"/>
          <w:color w:val="auto"/>
        </w:rPr>
        <w:t xml:space="preserve">to the PI or </w:t>
      </w:r>
      <w:r w:rsidR="00182F00" w:rsidRPr="00672C28">
        <w:rPr>
          <w:rFonts w:cs="Times New Roman"/>
          <w:color w:val="auto"/>
        </w:rPr>
        <w:t xml:space="preserve">his/her representative. </w:t>
      </w:r>
    </w:p>
    <w:p w:rsidR="00831394" w:rsidRDefault="00831394" w:rsidP="00831394">
      <w:pPr>
        <w:pStyle w:val="Default"/>
        <w:ind w:left="1440"/>
        <w:jc w:val="both"/>
        <w:rPr>
          <w:rFonts w:cs="Times New Roman"/>
          <w:b/>
          <w:bCs/>
          <w:iCs/>
          <w:color w:val="auto"/>
        </w:rPr>
      </w:pPr>
      <w:r>
        <w:rPr>
          <w:rFonts w:cs="Times New Roman"/>
          <w:b/>
          <w:bCs/>
          <w:iCs/>
          <w:color w:val="auto"/>
        </w:rPr>
        <w:t>d.</w:t>
      </w:r>
      <w:r>
        <w:rPr>
          <w:rFonts w:cs="Times New Roman"/>
          <w:color w:val="auto"/>
        </w:rPr>
        <w:t xml:space="preserve"> </w:t>
      </w:r>
      <w:r w:rsidR="00B87C28" w:rsidRPr="00CB6550">
        <w:rPr>
          <w:rFonts w:cs="Times New Roman"/>
          <w:color w:val="auto"/>
        </w:rPr>
        <w:t xml:space="preserve">Upon receipt of the study protocol amendment package, the Secretariat Staff logs the date of submission on the </w:t>
      </w:r>
      <w:r w:rsidR="00082603">
        <w:rPr>
          <w:rFonts w:cs="Times New Roman"/>
          <w:b/>
          <w:i/>
          <w:color w:val="auto"/>
        </w:rPr>
        <w:t>MMMC-RERC F-5</w:t>
      </w:r>
      <w:r w:rsidR="00057937" w:rsidRPr="00CB6550">
        <w:rPr>
          <w:rFonts w:cs="Times New Roman"/>
          <w:b/>
          <w:i/>
          <w:color w:val="auto"/>
        </w:rPr>
        <w:t>-H: SUBMISSION</w:t>
      </w:r>
      <w:r w:rsidR="001B098A" w:rsidRPr="00CB6550">
        <w:rPr>
          <w:rFonts w:cs="Times New Roman"/>
          <w:b/>
          <w:i/>
          <w:color w:val="auto"/>
        </w:rPr>
        <w:t>S</w:t>
      </w:r>
      <w:r w:rsidR="00057937" w:rsidRPr="00CB6550">
        <w:rPr>
          <w:rFonts w:cs="Times New Roman"/>
          <w:b/>
          <w:i/>
          <w:color w:val="auto"/>
        </w:rPr>
        <w:t xml:space="preserve"> LOG and GENERAL </w:t>
      </w:r>
      <w:r w:rsidR="00D12770" w:rsidRPr="00CB6550">
        <w:rPr>
          <w:rFonts w:cs="Times New Roman"/>
          <w:b/>
          <w:bCs/>
          <w:i/>
          <w:color w:val="auto"/>
        </w:rPr>
        <w:t>SUBMISSION</w:t>
      </w:r>
      <w:r w:rsidR="00B87C28" w:rsidRPr="00CB6550">
        <w:rPr>
          <w:rFonts w:cs="Times New Roman"/>
          <w:b/>
          <w:bCs/>
          <w:i/>
          <w:color w:val="auto"/>
        </w:rPr>
        <w:t xml:space="preserve"> LOG</w:t>
      </w:r>
      <w:r w:rsidR="00D12770" w:rsidRPr="00CB6550">
        <w:rPr>
          <w:rFonts w:cs="Times New Roman"/>
          <w:b/>
          <w:bCs/>
          <w:i/>
          <w:color w:val="auto"/>
        </w:rPr>
        <w:t>BOOK</w:t>
      </w:r>
      <w:r w:rsidR="00057937" w:rsidRPr="00CB6550">
        <w:rPr>
          <w:rFonts w:cs="Times New Roman"/>
          <w:b/>
          <w:bCs/>
          <w:i/>
          <w:color w:val="auto"/>
        </w:rPr>
        <w:t>.</w:t>
      </w:r>
    </w:p>
    <w:p w:rsidR="00B35824" w:rsidRPr="00831394" w:rsidRDefault="002838B2" w:rsidP="00831394">
      <w:pPr>
        <w:pStyle w:val="Default"/>
        <w:ind w:left="1440"/>
        <w:jc w:val="both"/>
        <w:rPr>
          <w:rFonts w:cs="Times New Roman"/>
          <w:b/>
          <w:bCs/>
          <w:iCs/>
          <w:color w:val="auto"/>
        </w:rPr>
      </w:pPr>
      <w:r>
        <w:rPr>
          <w:rFonts w:cs="Times New Roman"/>
          <w:iCs/>
          <w:color w:val="auto"/>
        </w:rPr>
        <w:t xml:space="preserve">e. </w:t>
      </w:r>
      <w:r w:rsidR="00182F00" w:rsidRPr="00CB6550">
        <w:rPr>
          <w:rFonts w:cs="Times New Roman"/>
          <w:color w:val="auto"/>
        </w:rPr>
        <w:t xml:space="preserve">The </w:t>
      </w:r>
      <w:r w:rsidR="00D4601F">
        <w:rPr>
          <w:rFonts w:cs="Times New Roman"/>
          <w:color w:val="auto"/>
        </w:rPr>
        <w:t xml:space="preserve">Administrative </w:t>
      </w:r>
      <w:r w:rsidR="00182F00" w:rsidRPr="00CB6550">
        <w:rPr>
          <w:rFonts w:cs="Times New Roman"/>
          <w:color w:val="auto"/>
        </w:rPr>
        <w:t xml:space="preserve">Staff ensures that </w:t>
      </w:r>
      <w:r w:rsidR="00BC283A" w:rsidRPr="00CB6550">
        <w:rPr>
          <w:rFonts w:cs="Times New Roman"/>
          <w:color w:val="auto"/>
        </w:rPr>
        <w:t xml:space="preserve">sufficient copies for the </w:t>
      </w:r>
      <w:r w:rsidR="00182F00" w:rsidRPr="00CB6550">
        <w:rPr>
          <w:rFonts w:cs="Times New Roman"/>
          <w:color w:val="auto"/>
        </w:rPr>
        <w:t xml:space="preserve">Members have been submitted by the PI for full board submissions. </w:t>
      </w:r>
    </w:p>
    <w:p w:rsidR="002838B2" w:rsidRDefault="002838B2" w:rsidP="00831394">
      <w:pPr>
        <w:pStyle w:val="Default"/>
        <w:ind w:left="1440"/>
        <w:jc w:val="both"/>
        <w:rPr>
          <w:rFonts w:cs="Times New Roman"/>
          <w:color w:val="auto"/>
        </w:rPr>
      </w:pPr>
    </w:p>
    <w:p w:rsidR="00BC283A" w:rsidRDefault="002838B2" w:rsidP="00831394">
      <w:pPr>
        <w:pStyle w:val="Default"/>
        <w:ind w:left="720" w:firstLine="720"/>
        <w:jc w:val="both"/>
        <w:rPr>
          <w:rFonts w:cs="Times New Roman"/>
          <w:b/>
          <w:bCs/>
          <w:iCs/>
          <w:color w:val="auto"/>
        </w:rPr>
      </w:pPr>
      <w:r w:rsidRPr="00BF04FF">
        <w:rPr>
          <w:rFonts w:cs="Times New Roman"/>
          <w:b/>
          <w:bCs/>
          <w:color w:val="auto"/>
        </w:rPr>
        <w:t>3.5.</w:t>
      </w:r>
      <w:r w:rsidR="00EE7396" w:rsidRPr="00BF04FF">
        <w:rPr>
          <w:rFonts w:cs="Times New Roman"/>
          <w:b/>
          <w:bCs/>
          <w:color w:val="auto"/>
        </w:rPr>
        <w:t>3.2</w:t>
      </w:r>
      <w:r w:rsidR="00831394">
        <w:rPr>
          <w:rFonts w:cs="Times New Roman"/>
          <w:iCs/>
          <w:color w:val="auto"/>
        </w:rPr>
        <w:t xml:space="preserve"> </w:t>
      </w:r>
      <w:r w:rsidR="00BC283A" w:rsidRPr="00D72B01">
        <w:rPr>
          <w:rFonts w:cs="Times New Roman"/>
          <w:b/>
          <w:bCs/>
          <w:iCs/>
          <w:color w:val="auto"/>
        </w:rPr>
        <w:t xml:space="preserve">Classification of Review by the Chair </w:t>
      </w:r>
    </w:p>
    <w:p w:rsidR="00EE7396" w:rsidRDefault="00EE7396" w:rsidP="00EE7396">
      <w:pPr>
        <w:pStyle w:val="Default"/>
        <w:jc w:val="both"/>
        <w:rPr>
          <w:rFonts w:cs="Times New Roman"/>
          <w:b/>
          <w:bCs/>
          <w:iCs/>
          <w:color w:val="auto"/>
        </w:rPr>
      </w:pPr>
    </w:p>
    <w:p w:rsidR="00672C28" w:rsidRDefault="00EE7396" w:rsidP="00831394">
      <w:pPr>
        <w:pStyle w:val="Default"/>
        <w:ind w:left="1440"/>
        <w:jc w:val="both"/>
        <w:rPr>
          <w:rFonts w:cs="Times New Roman"/>
          <w:color w:val="auto"/>
        </w:rPr>
      </w:pPr>
      <w:r>
        <w:rPr>
          <w:rFonts w:cs="Times New Roman"/>
          <w:b/>
          <w:bCs/>
          <w:iCs/>
          <w:color w:val="auto"/>
        </w:rPr>
        <w:t xml:space="preserve">a. </w:t>
      </w:r>
      <w:r w:rsidR="00BC283A" w:rsidRPr="00D72B01">
        <w:rPr>
          <w:rFonts w:cs="Times New Roman"/>
          <w:color w:val="auto"/>
        </w:rPr>
        <w:t xml:space="preserve">The </w:t>
      </w:r>
      <w:r w:rsidR="00763C66">
        <w:rPr>
          <w:rFonts w:cs="Times New Roman"/>
          <w:color w:val="auto"/>
        </w:rPr>
        <w:t>Administrative</w:t>
      </w:r>
      <w:r w:rsidR="00763C66" w:rsidRPr="001140E5">
        <w:rPr>
          <w:rFonts w:cs="Times New Roman"/>
          <w:color w:val="auto"/>
        </w:rPr>
        <w:t xml:space="preserve"> Staff </w:t>
      </w:r>
      <w:r w:rsidR="00BC283A" w:rsidRPr="00D72B01">
        <w:rPr>
          <w:rFonts w:cs="Times New Roman"/>
          <w:color w:val="auto"/>
        </w:rPr>
        <w:t xml:space="preserve">sends the Study Protocol Submission </w:t>
      </w:r>
      <w:r w:rsidR="00927084">
        <w:rPr>
          <w:rFonts w:cs="Times New Roman"/>
          <w:color w:val="auto"/>
        </w:rPr>
        <w:t xml:space="preserve">  </w:t>
      </w:r>
      <w:r w:rsidR="00BC283A" w:rsidRPr="00D72B01">
        <w:rPr>
          <w:rFonts w:cs="Times New Roman"/>
          <w:color w:val="auto"/>
        </w:rPr>
        <w:t xml:space="preserve">Package to the </w:t>
      </w:r>
      <w:r w:rsidR="00396A26" w:rsidRPr="00D72B01">
        <w:rPr>
          <w:rFonts w:cs="Times New Roman"/>
          <w:color w:val="auto"/>
        </w:rPr>
        <w:t>RE</w:t>
      </w:r>
      <w:r w:rsidR="00B87C28" w:rsidRPr="00D72B01">
        <w:rPr>
          <w:rFonts w:cs="Times New Roman"/>
          <w:color w:val="auto"/>
        </w:rPr>
        <w:t>R</w:t>
      </w:r>
      <w:r w:rsidR="00396A26" w:rsidRPr="00D72B01">
        <w:rPr>
          <w:rFonts w:cs="Times New Roman"/>
          <w:color w:val="auto"/>
        </w:rPr>
        <w:t>C</w:t>
      </w:r>
      <w:r w:rsidR="00BC283A" w:rsidRPr="00D72B01">
        <w:rPr>
          <w:rFonts w:cs="Times New Roman"/>
          <w:color w:val="auto"/>
        </w:rPr>
        <w:t xml:space="preserve"> Chair immediately for classification of </w:t>
      </w:r>
      <w:r w:rsidR="00C63D51" w:rsidRPr="00D72B01">
        <w:rPr>
          <w:rFonts w:cs="Times New Roman"/>
          <w:color w:val="auto"/>
        </w:rPr>
        <w:t xml:space="preserve">review as expedited or full </w:t>
      </w:r>
      <w:r w:rsidR="00BC283A" w:rsidRPr="00D72B01">
        <w:rPr>
          <w:rFonts w:cs="Times New Roman"/>
          <w:color w:val="auto"/>
        </w:rPr>
        <w:t xml:space="preserve">board. </w:t>
      </w:r>
    </w:p>
    <w:p w:rsidR="00EE7396" w:rsidRDefault="00EE7396" w:rsidP="00831394">
      <w:pPr>
        <w:pStyle w:val="Default"/>
        <w:ind w:left="2160"/>
        <w:jc w:val="both"/>
        <w:rPr>
          <w:rFonts w:cs="Times New Roman"/>
          <w:color w:val="auto"/>
        </w:rPr>
      </w:pPr>
    </w:p>
    <w:p w:rsidR="00BC283A" w:rsidRDefault="00F96800" w:rsidP="00E36A56">
      <w:pPr>
        <w:pStyle w:val="Default"/>
        <w:ind w:left="1440"/>
        <w:jc w:val="both"/>
        <w:rPr>
          <w:rFonts w:cs="Times New Roman"/>
          <w:color w:val="auto"/>
        </w:rPr>
      </w:pPr>
      <w:r>
        <w:rPr>
          <w:rFonts w:cs="Times New Roman"/>
          <w:color w:val="auto"/>
        </w:rPr>
        <w:t xml:space="preserve">b. </w:t>
      </w:r>
      <w:r w:rsidR="00BC283A" w:rsidRPr="00672C28">
        <w:rPr>
          <w:rFonts w:cs="Times New Roman"/>
          <w:color w:val="auto"/>
        </w:rPr>
        <w:t>A full board review is necessary if t</w:t>
      </w:r>
      <w:r w:rsidR="00C63D51" w:rsidRPr="00672C28">
        <w:rPr>
          <w:rFonts w:cs="Times New Roman"/>
          <w:color w:val="auto"/>
        </w:rPr>
        <w:t xml:space="preserve">he proposed study protocol </w:t>
      </w:r>
      <w:r w:rsidR="00BC283A" w:rsidRPr="00672C28">
        <w:rPr>
          <w:rFonts w:cs="Times New Roman"/>
          <w:color w:val="auto"/>
        </w:rPr>
        <w:t>amendment increases risk to study partic</w:t>
      </w:r>
      <w:r w:rsidR="00C63D51" w:rsidRPr="00672C28">
        <w:rPr>
          <w:rFonts w:cs="Times New Roman"/>
          <w:color w:val="auto"/>
        </w:rPr>
        <w:t>ipants, as assessed by the</w:t>
      </w:r>
      <w:r w:rsidR="00396A26" w:rsidRPr="00672C28">
        <w:rPr>
          <w:rFonts w:cs="Times New Roman"/>
          <w:color w:val="auto"/>
        </w:rPr>
        <w:t xml:space="preserve"> RE</w:t>
      </w:r>
      <w:r w:rsidR="00B87C28" w:rsidRPr="00672C28">
        <w:rPr>
          <w:rFonts w:cs="Times New Roman"/>
          <w:color w:val="auto"/>
        </w:rPr>
        <w:t>R</w:t>
      </w:r>
      <w:r w:rsidR="00396A26" w:rsidRPr="00672C28">
        <w:rPr>
          <w:rFonts w:cs="Times New Roman"/>
          <w:color w:val="auto"/>
        </w:rPr>
        <w:t>C</w:t>
      </w:r>
      <w:r w:rsidR="005E4D00" w:rsidRPr="00672C28">
        <w:rPr>
          <w:rFonts w:cs="Times New Roman"/>
          <w:color w:val="auto"/>
        </w:rPr>
        <w:t xml:space="preserve"> </w:t>
      </w:r>
      <w:r w:rsidR="00396A26" w:rsidRPr="00672C28">
        <w:rPr>
          <w:rFonts w:cs="Times New Roman"/>
          <w:color w:val="auto"/>
        </w:rPr>
        <w:t>Chair</w:t>
      </w:r>
      <w:r>
        <w:rPr>
          <w:rFonts w:cs="Times New Roman"/>
          <w:color w:val="auto"/>
        </w:rPr>
        <w:t xml:space="preserve"> </w:t>
      </w:r>
      <w:r w:rsidR="00BC283A" w:rsidRPr="00672C28">
        <w:rPr>
          <w:rFonts w:cs="Times New Roman"/>
          <w:color w:val="auto"/>
        </w:rPr>
        <w:t>w</w:t>
      </w:r>
      <w:r w:rsidR="00C63D51" w:rsidRPr="00672C28">
        <w:rPr>
          <w:rFonts w:cs="Times New Roman"/>
          <w:color w:val="auto"/>
        </w:rPr>
        <w:t xml:space="preserve">hich may include but is not </w:t>
      </w:r>
      <w:r w:rsidR="00BC283A" w:rsidRPr="00672C28">
        <w:rPr>
          <w:rFonts w:cs="Times New Roman"/>
          <w:color w:val="auto"/>
        </w:rPr>
        <w:t>limited to:</w:t>
      </w:r>
    </w:p>
    <w:p w:rsidR="00EE7396" w:rsidRDefault="00EE7396" w:rsidP="00EE7396">
      <w:pPr>
        <w:pStyle w:val="Default"/>
        <w:jc w:val="both"/>
        <w:rPr>
          <w:rFonts w:cs="Times New Roman"/>
          <w:color w:val="auto"/>
        </w:rPr>
      </w:pPr>
    </w:p>
    <w:p w:rsidR="00BC283A" w:rsidRPr="00EE7396" w:rsidRDefault="00B87C28" w:rsidP="00433874">
      <w:pPr>
        <w:pStyle w:val="Default"/>
        <w:numPr>
          <w:ilvl w:val="0"/>
          <w:numId w:val="7"/>
        </w:numPr>
        <w:jc w:val="both"/>
        <w:rPr>
          <w:rFonts w:cs="Times New Roman"/>
          <w:iCs/>
          <w:color w:val="auto"/>
        </w:rPr>
      </w:pPr>
      <w:r w:rsidRPr="00EE7396">
        <w:rPr>
          <w:rFonts w:cs="Times New Roman"/>
          <w:color w:val="auto"/>
        </w:rPr>
        <w:t xml:space="preserve"> </w:t>
      </w:r>
      <w:r w:rsidR="00BC283A" w:rsidRPr="00EE7396">
        <w:rPr>
          <w:rFonts w:cs="Times New Roman"/>
          <w:color w:val="auto"/>
        </w:rPr>
        <w:t>Additional t</w:t>
      </w:r>
      <w:r w:rsidR="00396A26" w:rsidRPr="00EE7396">
        <w:rPr>
          <w:rFonts w:cs="Times New Roman"/>
          <w:color w:val="auto"/>
        </w:rPr>
        <w:t>reatment</w:t>
      </w:r>
      <w:r w:rsidR="00BC283A" w:rsidRPr="00EE7396">
        <w:rPr>
          <w:rFonts w:cs="Times New Roman"/>
          <w:color w:val="auto"/>
        </w:rPr>
        <w:t xml:space="preserve"> or the deletion of treatments </w:t>
      </w:r>
    </w:p>
    <w:p w:rsidR="00B87C28" w:rsidRPr="00EE7396" w:rsidRDefault="00B87C28" w:rsidP="00433874">
      <w:pPr>
        <w:pStyle w:val="Default"/>
        <w:numPr>
          <w:ilvl w:val="0"/>
          <w:numId w:val="7"/>
        </w:numPr>
        <w:jc w:val="both"/>
        <w:rPr>
          <w:rFonts w:cs="Times New Roman"/>
          <w:iCs/>
          <w:color w:val="auto"/>
        </w:rPr>
      </w:pPr>
      <w:r w:rsidRPr="00EE7396">
        <w:rPr>
          <w:rFonts w:cs="Times New Roman"/>
          <w:color w:val="auto"/>
        </w:rPr>
        <w:t xml:space="preserve"> </w:t>
      </w:r>
      <w:r w:rsidR="00396A26" w:rsidRPr="00EE7396">
        <w:rPr>
          <w:rFonts w:cs="Times New Roman"/>
          <w:color w:val="auto"/>
        </w:rPr>
        <w:t>Any change</w:t>
      </w:r>
      <w:r w:rsidR="00BC283A" w:rsidRPr="00EE7396">
        <w:rPr>
          <w:rFonts w:cs="Times New Roman"/>
          <w:color w:val="auto"/>
        </w:rPr>
        <w:t xml:space="preserve"> in inclusion/exclusion criteria </w:t>
      </w:r>
    </w:p>
    <w:p w:rsidR="00BC283A" w:rsidRPr="00EE7396" w:rsidRDefault="00BC283A" w:rsidP="00433874">
      <w:pPr>
        <w:pStyle w:val="Default"/>
        <w:numPr>
          <w:ilvl w:val="0"/>
          <w:numId w:val="7"/>
        </w:numPr>
        <w:jc w:val="both"/>
        <w:rPr>
          <w:rFonts w:cs="Times New Roman"/>
          <w:iCs/>
          <w:color w:val="auto"/>
        </w:rPr>
      </w:pPr>
      <w:r w:rsidRPr="00EE7396">
        <w:rPr>
          <w:rFonts w:cs="Times New Roman"/>
          <w:color w:val="auto"/>
        </w:rPr>
        <w:t>Change in method of dosage formul</w:t>
      </w:r>
      <w:r w:rsidR="0082471D">
        <w:rPr>
          <w:rFonts w:cs="Times New Roman"/>
          <w:color w:val="auto"/>
        </w:rPr>
        <w:t xml:space="preserve">ation, (e.g. oral changed to </w:t>
      </w:r>
      <w:r w:rsidRPr="00EE7396">
        <w:rPr>
          <w:rFonts w:cs="Times New Roman"/>
          <w:color w:val="auto"/>
        </w:rPr>
        <w:t xml:space="preserve">intravenous) </w:t>
      </w:r>
    </w:p>
    <w:p w:rsidR="00BC283A" w:rsidRPr="00EE7396" w:rsidRDefault="00BC283A" w:rsidP="00433874">
      <w:pPr>
        <w:pStyle w:val="Default"/>
        <w:numPr>
          <w:ilvl w:val="0"/>
          <w:numId w:val="7"/>
        </w:numPr>
        <w:jc w:val="both"/>
        <w:rPr>
          <w:rFonts w:cs="Times New Roman"/>
          <w:iCs/>
          <w:color w:val="auto"/>
        </w:rPr>
      </w:pPr>
      <w:r w:rsidRPr="00EE7396">
        <w:rPr>
          <w:rFonts w:cs="Times New Roman"/>
          <w:color w:val="auto"/>
        </w:rPr>
        <w:t xml:space="preserve">Significant change in the number of subjects </w:t>
      </w:r>
    </w:p>
    <w:p w:rsidR="00EE7396" w:rsidRPr="00EE7396" w:rsidRDefault="00B87C28" w:rsidP="00433874">
      <w:pPr>
        <w:pStyle w:val="Default"/>
        <w:numPr>
          <w:ilvl w:val="0"/>
          <w:numId w:val="7"/>
        </w:numPr>
        <w:jc w:val="both"/>
        <w:rPr>
          <w:rFonts w:cs="Times New Roman"/>
          <w:iCs/>
          <w:color w:val="auto"/>
        </w:rPr>
      </w:pPr>
      <w:r w:rsidRPr="00EE7396">
        <w:rPr>
          <w:rFonts w:cs="Times New Roman"/>
          <w:color w:val="auto"/>
        </w:rPr>
        <w:t xml:space="preserve"> </w:t>
      </w:r>
      <w:r w:rsidR="00FF04C1" w:rsidRPr="00EE7396">
        <w:rPr>
          <w:rFonts w:cs="Times New Roman"/>
          <w:color w:val="auto"/>
        </w:rPr>
        <w:t>S</w:t>
      </w:r>
      <w:r w:rsidR="00BC283A" w:rsidRPr="00EE7396">
        <w:rPr>
          <w:rFonts w:cs="Times New Roman"/>
          <w:color w:val="auto"/>
        </w:rPr>
        <w:t>ignificant decrease or increase in dosage amounts</w:t>
      </w:r>
    </w:p>
    <w:p w:rsidR="00EE7396" w:rsidRDefault="00EE7396" w:rsidP="00EE7396">
      <w:pPr>
        <w:pStyle w:val="Default"/>
        <w:jc w:val="both"/>
        <w:rPr>
          <w:rFonts w:cs="Times New Roman"/>
          <w:color w:val="auto"/>
        </w:rPr>
      </w:pPr>
    </w:p>
    <w:p w:rsidR="00BC283A" w:rsidRDefault="00EE7396" w:rsidP="00E36A56">
      <w:pPr>
        <w:pStyle w:val="Default"/>
        <w:ind w:left="720" w:firstLine="720"/>
        <w:jc w:val="both"/>
        <w:rPr>
          <w:rFonts w:cs="Times New Roman"/>
          <w:b/>
          <w:color w:val="auto"/>
        </w:rPr>
      </w:pPr>
      <w:r w:rsidRPr="00ED5029">
        <w:rPr>
          <w:rFonts w:cs="Times New Roman"/>
          <w:b/>
          <w:bCs/>
          <w:color w:val="auto"/>
        </w:rPr>
        <w:t>3.5.3.3</w:t>
      </w:r>
      <w:r w:rsidR="00BC283A" w:rsidRPr="00EE7396">
        <w:rPr>
          <w:rFonts w:cs="Times New Roman"/>
          <w:color w:val="auto"/>
        </w:rPr>
        <w:t xml:space="preserve"> </w:t>
      </w:r>
      <w:r w:rsidR="00DB4ADC" w:rsidRPr="00D72B01">
        <w:rPr>
          <w:rFonts w:cs="Times New Roman"/>
          <w:b/>
          <w:color w:val="auto"/>
        </w:rPr>
        <w:t xml:space="preserve">Review by </w:t>
      </w:r>
      <w:r w:rsidR="00BC283A" w:rsidRPr="00D72B01">
        <w:rPr>
          <w:rFonts w:cs="Times New Roman"/>
          <w:b/>
          <w:color w:val="auto"/>
        </w:rPr>
        <w:t>Chair and Primary Reviewers</w:t>
      </w:r>
    </w:p>
    <w:p w:rsidR="00EE7396" w:rsidRDefault="00EE7396" w:rsidP="00EE7396">
      <w:pPr>
        <w:pStyle w:val="Default"/>
        <w:jc w:val="both"/>
        <w:rPr>
          <w:rFonts w:cs="Times New Roman"/>
          <w:b/>
          <w:color w:val="auto"/>
        </w:rPr>
      </w:pPr>
    </w:p>
    <w:p w:rsidR="00672C28" w:rsidRDefault="00EE7396" w:rsidP="00E36A56">
      <w:pPr>
        <w:pStyle w:val="Default"/>
        <w:ind w:left="1440"/>
        <w:jc w:val="both"/>
        <w:rPr>
          <w:rFonts w:cs="Times New Roman"/>
          <w:color w:val="auto"/>
        </w:rPr>
      </w:pPr>
      <w:r>
        <w:rPr>
          <w:rFonts w:cs="Times New Roman"/>
          <w:b/>
          <w:color w:val="auto"/>
        </w:rPr>
        <w:t xml:space="preserve">a. </w:t>
      </w:r>
      <w:r w:rsidR="00BC283A" w:rsidRPr="00D72B01">
        <w:rPr>
          <w:rFonts w:cs="Times New Roman"/>
          <w:color w:val="auto"/>
        </w:rPr>
        <w:t xml:space="preserve">All study protocol amendment packages </w:t>
      </w:r>
      <w:r w:rsidR="00B87C28" w:rsidRPr="00D72B01">
        <w:rPr>
          <w:rFonts w:cs="Times New Roman"/>
          <w:color w:val="auto"/>
        </w:rPr>
        <w:t xml:space="preserve">will be sent to the Primary </w:t>
      </w:r>
      <w:r w:rsidR="00BC283A" w:rsidRPr="00D72B01">
        <w:rPr>
          <w:rFonts w:cs="Times New Roman"/>
          <w:color w:val="auto"/>
        </w:rPr>
        <w:t>Reviewers together</w:t>
      </w:r>
      <w:r w:rsidR="00CB5ED5" w:rsidRPr="00D72B01">
        <w:rPr>
          <w:rFonts w:cs="Times New Roman"/>
          <w:color w:val="auto"/>
        </w:rPr>
        <w:t>, if necessary,</w:t>
      </w:r>
      <w:r w:rsidR="00BC283A" w:rsidRPr="00D72B01">
        <w:rPr>
          <w:rFonts w:cs="Times New Roman"/>
          <w:color w:val="auto"/>
        </w:rPr>
        <w:t xml:space="preserve"> with the originally</w:t>
      </w:r>
      <w:r w:rsidR="00B87C28" w:rsidRPr="00D72B01">
        <w:rPr>
          <w:rFonts w:cs="Times New Roman"/>
          <w:color w:val="auto"/>
        </w:rPr>
        <w:t xml:space="preserve"> approved protocol for the </w:t>
      </w:r>
      <w:r w:rsidR="00BC283A" w:rsidRPr="00D72B01">
        <w:rPr>
          <w:rFonts w:cs="Times New Roman"/>
          <w:color w:val="auto"/>
        </w:rPr>
        <w:t>reviewer to determine whether the amendme</w:t>
      </w:r>
      <w:r w:rsidR="00B87C28" w:rsidRPr="00D72B01">
        <w:rPr>
          <w:rFonts w:cs="Times New Roman"/>
          <w:color w:val="auto"/>
        </w:rPr>
        <w:t xml:space="preserve">nt will change the </w:t>
      </w:r>
      <w:r w:rsidR="00E6563C" w:rsidRPr="00D72B01">
        <w:rPr>
          <w:rFonts w:cs="Times New Roman"/>
          <w:color w:val="auto"/>
        </w:rPr>
        <w:t xml:space="preserve">original </w:t>
      </w:r>
      <w:r w:rsidR="00BC283A" w:rsidRPr="00D72B01">
        <w:rPr>
          <w:rFonts w:cs="Times New Roman"/>
          <w:color w:val="auto"/>
        </w:rPr>
        <w:t>risk-benefit assessment.</w:t>
      </w:r>
    </w:p>
    <w:p w:rsidR="00EE7396" w:rsidRDefault="00EE7396" w:rsidP="00E36A56">
      <w:pPr>
        <w:pStyle w:val="Default"/>
        <w:ind w:left="2160"/>
        <w:jc w:val="both"/>
        <w:rPr>
          <w:rFonts w:cs="Times New Roman"/>
          <w:color w:val="auto"/>
        </w:rPr>
      </w:pPr>
    </w:p>
    <w:p w:rsidR="00672C28" w:rsidRDefault="00E36A56" w:rsidP="00E36A56">
      <w:pPr>
        <w:pStyle w:val="Default"/>
        <w:ind w:left="1440"/>
        <w:jc w:val="both"/>
        <w:rPr>
          <w:rFonts w:cs="Times New Roman"/>
          <w:color w:val="auto"/>
        </w:rPr>
      </w:pPr>
      <w:r>
        <w:rPr>
          <w:rFonts w:cs="Times New Roman"/>
          <w:color w:val="auto"/>
        </w:rPr>
        <w:t xml:space="preserve">b. </w:t>
      </w:r>
      <w:r w:rsidR="00BC283A" w:rsidRPr="00672C28">
        <w:rPr>
          <w:rFonts w:cs="Times New Roman"/>
          <w:color w:val="auto"/>
        </w:rPr>
        <w:t>For submissions under expedited review,</w:t>
      </w:r>
      <w:r w:rsidR="00396A26" w:rsidRPr="00672C28">
        <w:rPr>
          <w:rFonts w:cs="Times New Roman"/>
          <w:color w:val="auto"/>
        </w:rPr>
        <w:t xml:space="preserve"> the</w:t>
      </w:r>
      <w:r w:rsidR="00BC283A" w:rsidRPr="00672C28">
        <w:rPr>
          <w:rFonts w:cs="Times New Roman"/>
          <w:color w:val="auto"/>
        </w:rPr>
        <w:t xml:space="preserve"> action is finalized at the level of </w:t>
      </w:r>
      <w:r w:rsidR="00DB4ADC" w:rsidRPr="00672C28">
        <w:rPr>
          <w:rFonts w:cs="Times New Roman"/>
          <w:color w:val="auto"/>
        </w:rPr>
        <w:t xml:space="preserve">the </w:t>
      </w:r>
      <w:r w:rsidR="00BC283A" w:rsidRPr="00672C28">
        <w:rPr>
          <w:rFonts w:cs="Times New Roman"/>
          <w:color w:val="auto"/>
        </w:rPr>
        <w:t xml:space="preserve">Chair within </w:t>
      </w:r>
      <w:r w:rsidR="00396A26" w:rsidRPr="00672C28">
        <w:rPr>
          <w:rFonts w:cs="Times New Roman"/>
          <w:b/>
          <w:color w:val="auto"/>
        </w:rPr>
        <w:t>fifteen (15)</w:t>
      </w:r>
      <w:r w:rsidR="00BC283A" w:rsidRPr="00672C28">
        <w:rPr>
          <w:rFonts w:cs="Times New Roman"/>
          <w:color w:val="auto"/>
        </w:rPr>
        <w:t xml:space="preserve"> calendar days.</w:t>
      </w:r>
    </w:p>
    <w:p w:rsidR="00EE7396" w:rsidRDefault="00EE7396" w:rsidP="00ED5029">
      <w:pPr>
        <w:pStyle w:val="Default"/>
        <w:ind w:left="720"/>
        <w:jc w:val="both"/>
        <w:rPr>
          <w:rFonts w:cs="Times New Roman"/>
          <w:color w:val="auto"/>
        </w:rPr>
      </w:pPr>
    </w:p>
    <w:p w:rsidR="00F41E1E" w:rsidRDefault="00EE7396" w:rsidP="00E36A56">
      <w:pPr>
        <w:pStyle w:val="Default"/>
        <w:ind w:left="1440"/>
        <w:jc w:val="both"/>
        <w:rPr>
          <w:rFonts w:cs="Times New Roman"/>
          <w:b/>
          <w:bCs/>
          <w:color w:val="auto"/>
        </w:rPr>
      </w:pPr>
      <w:r>
        <w:rPr>
          <w:rFonts w:cs="Times New Roman"/>
          <w:color w:val="auto"/>
        </w:rPr>
        <w:t>c.</w:t>
      </w:r>
      <w:r w:rsidR="00DE6D71">
        <w:rPr>
          <w:rFonts w:cs="Times New Roman"/>
          <w:iCs/>
          <w:color w:val="auto"/>
        </w:rPr>
        <w:t xml:space="preserve">   </w:t>
      </w:r>
      <w:r w:rsidR="00BC283A" w:rsidRPr="00672C28">
        <w:rPr>
          <w:rFonts w:cs="Times New Roman"/>
          <w:color w:val="auto"/>
        </w:rPr>
        <w:t>Study protocol amendment packages su</w:t>
      </w:r>
      <w:r w:rsidR="00CB5ED5" w:rsidRPr="00672C28">
        <w:rPr>
          <w:rFonts w:cs="Times New Roman"/>
          <w:color w:val="auto"/>
        </w:rPr>
        <w:t xml:space="preserve">bject to full board review </w:t>
      </w:r>
      <w:r w:rsidR="00BC283A" w:rsidRPr="00672C28">
        <w:rPr>
          <w:rFonts w:cs="Times New Roman"/>
          <w:color w:val="auto"/>
        </w:rPr>
        <w:t xml:space="preserve">received within the cut-off period of </w:t>
      </w:r>
      <w:r w:rsidR="00E6563C" w:rsidRPr="00672C28">
        <w:rPr>
          <w:rFonts w:cs="Times New Roman"/>
          <w:b/>
          <w:color w:val="auto"/>
        </w:rPr>
        <w:t>fi</w:t>
      </w:r>
      <w:r w:rsidR="00CB5ED5" w:rsidRPr="00672C28">
        <w:rPr>
          <w:rFonts w:cs="Times New Roman"/>
          <w:b/>
          <w:color w:val="auto"/>
        </w:rPr>
        <w:t>fteen (15) days</w:t>
      </w:r>
      <w:r w:rsidR="00CB5ED5" w:rsidRPr="00672C28">
        <w:rPr>
          <w:rFonts w:cs="Times New Roman"/>
          <w:color w:val="auto"/>
        </w:rPr>
        <w:t xml:space="preserve"> before the </w:t>
      </w:r>
      <w:r w:rsidR="002058FC" w:rsidRPr="00672C28">
        <w:rPr>
          <w:rFonts w:cs="Times New Roman"/>
          <w:color w:val="auto"/>
        </w:rPr>
        <w:t xml:space="preserve">scheduled full board </w:t>
      </w:r>
      <w:r w:rsidR="00BC283A" w:rsidRPr="00672C28">
        <w:rPr>
          <w:rFonts w:cs="Times New Roman"/>
          <w:color w:val="auto"/>
        </w:rPr>
        <w:t>meeting are sent to Primary Reviewers</w:t>
      </w:r>
      <w:r w:rsidR="00BC283A" w:rsidRPr="00672C28">
        <w:rPr>
          <w:rFonts w:cs="Times New Roman"/>
          <w:b/>
          <w:bCs/>
          <w:color w:val="auto"/>
        </w:rPr>
        <w:t>.</w:t>
      </w:r>
    </w:p>
    <w:p w:rsidR="00DE6D71" w:rsidRDefault="00DE6D71" w:rsidP="00E36A56">
      <w:pPr>
        <w:pStyle w:val="Default"/>
        <w:ind w:left="2160"/>
        <w:jc w:val="both"/>
        <w:rPr>
          <w:rFonts w:cs="Times New Roman"/>
          <w:b/>
          <w:bCs/>
          <w:color w:val="auto"/>
        </w:rPr>
      </w:pPr>
    </w:p>
    <w:p w:rsidR="00F41E1E" w:rsidRDefault="00DE6D71" w:rsidP="00E36A56">
      <w:pPr>
        <w:pStyle w:val="Default"/>
        <w:ind w:left="1440"/>
        <w:jc w:val="both"/>
        <w:rPr>
          <w:rFonts w:cs="Times New Roman"/>
          <w:color w:val="auto"/>
        </w:rPr>
      </w:pPr>
      <w:r>
        <w:rPr>
          <w:rFonts w:cs="Times New Roman"/>
          <w:b/>
          <w:bCs/>
          <w:color w:val="auto"/>
        </w:rPr>
        <w:t xml:space="preserve">d. </w:t>
      </w:r>
      <w:r w:rsidR="00BC283A" w:rsidRPr="00F41E1E">
        <w:rPr>
          <w:rFonts w:cs="Times New Roman"/>
          <w:color w:val="auto"/>
        </w:rPr>
        <w:t xml:space="preserve">The </w:t>
      </w:r>
      <w:r w:rsidR="003C2668">
        <w:rPr>
          <w:rFonts w:cs="Times New Roman"/>
          <w:color w:val="auto"/>
        </w:rPr>
        <w:t>Administrative</w:t>
      </w:r>
      <w:r w:rsidR="003C2668" w:rsidRPr="001140E5">
        <w:rPr>
          <w:rFonts w:cs="Times New Roman"/>
          <w:color w:val="auto"/>
        </w:rPr>
        <w:t xml:space="preserve"> Staff </w:t>
      </w:r>
      <w:r w:rsidR="00F96800">
        <w:rPr>
          <w:rFonts w:cs="Times New Roman"/>
          <w:color w:val="auto"/>
        </w:rPr>
        <w:t>includes</w:t>
      </w:r>
      <w:r w:rsidR="00F41E1E" w:rsidRPr="001140E5">
        <w:rPr>
          <w:rFonts w:cs="Times New Roman"/>
          <w:color w:val="auto"/>
        </w:rPr>
        <w:t xml:space="preserve"> </w:t>
      </w:r>
      <w:r w:rsidR="00BC283A" w:rsidRPr="00F41E1E">
        <w:rPr>
          <w:rFonts w:cs="Times New Roman"/>
          <w:color w:val="auto"/>
        </w:rPr>
        <w:t>the study protocol amendment request</w:t>
      </w:r>
      <w:r w:rsidR="00CB5ED5" w:rsidRPr="00F41E1E">
        <w:rPr>
          <w:rFonts w:cs="Times New Roman"/>
          <w:color w:val="auto"/>
        </w:rPr>
        <w:t xml:space="preserve"> on </w:t>
      </w:r>
      <w:r w:rsidR="00E6563C" w:rsidRPr="00F41E1E">
        <w:rPr>
          <w:rFonts w:cs="Times New Roman"/>
          <w:color w:val="auto"/>
        </w:rPr>
        <w:t xml:space="preserve">the </w:t>
      </w:r>
      <w:r w:rsidR="00396A26" w:rsidRPr="00F41E1E">
        <w:rPr>
          <w:rFonts w:cs="Times New Roman"/>
          <w:color w:val="auto"/>
        </w:rPr>
        <w:t>agenda for the next RE</w:t>
      </w:r>
      <w:r w:rsidR="00E4086B" w:rsidRPr="00F41E1E">
        <w:rPr>
          <w:rFonts w:cs="Times New Roman"/>
          <w:color w:val="auto"/>
        </w:rPr>
        <w:t>R</w:t>
      </w:r>
      <w:r w:rsidR="00396A26" w:rsidRPr="00F41E1E">
        <w:rPr>
          <w:rFonts w:cs="Times New Roman"/>
          <w:color w:val="auto"/>
        </w:rPr>
        <w:t>C</w:t>
      </w:r>
      <w:r w:rsidR="00BC283A" w:rsidRPr="00F41E1E">
        <w:rPr>
          <w:rFonts w:cs="Times New Roman"/>
          <w:color w:val="auto"/>
        </w:rPr>
        <w:t xml:space="preserve"> meeting.</w:t>
      </w:r>
    </w:p>
    <w:p w:rsidR="00DE6D71" w:rsidRDefault="00DE6D71" w:rsidP="00E36A56">
      <w:pPr>
        <w:pStyle w:val="Default"/>
        <w:ind w:left="2160"/>
        <w:jc w:val="both"/>
        <w:rPr>
          <w:rFonts w:cs="Times New Roman"/>
          <w:color w:val="auto"/>
        </w:rPr>
      </w:pPr>
    </w:p>
    <w:p w:rsidR="00CB5ED5" w:rsidRDefault="00811422" w:rsidP="00E36A56">
      <w:pPr>
        <w:pStyle w:val="Default"/>
        <w:ind w:left="1440"/>
        <w:jc w:val="both"/>
        <w:rPr>
          <w:rFonts w:cs="Times New Roman"/>
          <w:color w:val="auto"/>
        </w:rPr>
      </w:pPr>
      <w:r>
        <w:rPr>
          <w:rFonts w:cs="Times New Roman"/>
          <w:color w:val="auto"/>
        </w:rPr>
        <w:t xml:space="preserve">e. </w:t>
      </w:r>
      <w:r w:rsidR="00BC283A" w:rsidRPr="00F41E1E">
        <w:rPr>
          <w:rFonts w:cs="Times New Roman"/>
          <w:color w:val="auto"/>
        </w:rPr>
        <w:t xml:space="preserve">The Primary Reviewers accomplish the review and return the signed </w:t>
      </w:r>
      <w:r w:rsidR="00DB4ADC" w:rsidRPr="00F41E1E">
        <w:rPr>
          <w:rFonts w:cs="Times New Roman"/>
          <w:b/>
          <w:i/>
          <w:color w:val="auto"/>
        </w:rPr>
        <w:t>MMMC RE</w:t>
      </w:r>
      <w:r w:rsidR="00057937" w:rsidRPr="00F41E1E">
        <w:rPr>
          <w:rFonts w:cs="Times New Roman"/>
          <w:b/>
          <w:i/>
          <w:color w:val="auto"/>
        </w:rPr>
        <w:t>R</w:t>
      </w:r>
      <w:r w:rsidR="00082603">
        <w:rPr>
          <w:rFonts w:cs="Times New Roman"/>
          <w:b/>
          <w:i/>
          <w:color w:val="auto"/>
        </w:rPr>
        <w:t>C F-3</w:t>
      </w:r>
      <w:r w:rsidR="00CB5ED5" w:rsidRPr="00F41E1E">
        <w:rPr>
          <w:rFonts w:cs="Times New Roman"/>
          <w:b/>
          <w:i/>
          <w:color w:val="auto"/>
        </w:rPr>
        <w:t>-D</w:t>
      </w:r>
      <w:r w:rsidR="00BC283A" w:rsidRPr="00F41E1E">
        <w:rPr>
          <w:rFonts w:cs="Times New Roman"/>
          <w:b/>
          <w:i/>
          <w:color w:val="auto"/>
        </w:rPr>
        <w:t xml:space="preserve">: STUDY PROTOCOL </w:t>
      </w:r>
      <w:r w:rsidR="00CB5ED5" w:rsidRPr="00F41E1E">
        <w:rPr>
          <w:rFonts w:cs="Times New Roman"/>
          <w:b/>
          <w:i/>
          <w:color w:val="auto"/>
        </w:rPr>
        <w:t>/INFORMED CONSENT AMENDMENT SUBMISSION</w:t>
      </w:r>
      <w:r w:rsidR="002058FC" w:rsidRPr="00F41E1E">
        <w:rPr>
          <w:rFonts w:cs="Times New Roman"/>
          <w:b/>
          <w:i/>
          <w:color w:val="auto"/>
        </w:rPr>
        <w:t xml:space="preserve"> </w:t>
      </w:r>
      <w:r w:rsidR="00396A26" w:rsidRPr="00F41E1E">
        <w:rPr>
          <w:rFonts w:cs="Times New Roman"/>
          <w:b/>
          <w:i/>
          <w:color w:val="auto"/>
        </w:rPr>
        <w:t xml:space="preserve">FORM </w:t>
      </w:r>
      <w:r w:rsidR="00396A26" w:rsidRPr="00F41E1E">
        <w:rPr>
          <w:rFonts w:cs="Times New Roman"/>
          <w:color w:val="auto"/>
        </w:rPr>
        <w:t>on the day of the RE</w:t>
      </w:r>
      <w:r w:rsidR="00CB5ED5" w:rsidRPr="00F41E1E">
        <w:rPr>
          <w:rFonts w:cs="Times New Roman"/>
          <w:color w:val="auto"/>
        </w:rPr>
        <w:t>R</w:t>
      </w:r>
      <w:r w:rsidR="00396A26" w:rsidRPr="00F41E1E">
        <w:rPr>
          <w:rFonts w:cs="Times New Roman"/>
          <w:color w:val="auto"/>
        </w:rPr>
        <w:t xml:space="preserve">C </w:t>
      </w:r>
      <w:r w:rsidR="00BC283A" w:rsidRPr="00F41E1E">
        <w:rPr>
          <w:rFonts w:cs="Times New Roman"/>
          <w:color w:val="auto"/>
        </w:rPr>
        <w:t>Meeting to</w:t>
      </w:r>
      <w:r w:rsidR="00CB5ED5" w:rsidRPr="00F41E1E">
        <w:rPr>
          <w:rFonts w:cs="Times New Roman"/>
          <w:color w:val="auto"/>
        </w:rPr>
        <w:t xml:space="preserve">gether with </w:t>
      </w:r>
      <w:r w:rsidR="00E6563C" w:rsidRPr="00F41E1E">
        <w:rPr>
          <w:rFonts w:cs="Times New Roman"/>
          <w:color w:val="auto"/>
        </w:rPr>
        <w:t xml:space="preserve">the Study Protocol </w:t>
      </w:r>
      <w:r w:rsidR="00BC283A" w:rsidRPr="00F41E1E">
        <w:rPr>
          <w:rFonts w:cs="Times New Roman"/>
          <w:color w:val="auto"/>
        </w:rPr>
        <w:t>Amendment Package.</w:t>
      </w:r>
    </w:p>
    <w:p w:rsidR="00811422" w:rsidRDefault="00811422" w:rsidP="00E36A56">
      <w:pPr>
        <w:pStyle w:val="Default"/>
        <w:ind w:left="1440"/>
        <w:jc w:val="both"/>
        <w:rPr>
          <w:rFonts w:cs="Times New Roman"/>
          <w:color w:val="auto"/>
        </w:rPr>
      </w:pPr>
    </w:p>
    <w:p w:rsidR="00DE6D71" w:rsidRDefault="00DE6D71" w:rsidP="00DE6D71">
      <w:pPr>
        <w:pStyle w:val="Default"/>
        <w:jc w:val="both"/>
        <w:rPr>
          <w:rFonts w:cs="Times New Roman"/>
          <w:color w:val="auto"/>
        </w:rPr>
      </w:pPr>
    </w:p>
    <w:p w:rsidR="00DE6D71" w:rsidRDefault="00DE6D71" w:rsidP="00E36A56">
      <w:pPr>
        <w:pStyle w:val="Default"/>
        <w:ind w:left="1440"/>
        <w:jc w:val="both"/>
        <w:rPr>
          <w:rFonts w:cs="Times New Roman"/>
          <w:b/>
          <w:color w:val="auto"/>
        </w:rPr>
      </w:pPr>
      <w:r w:rsidRPr="00ED5029">
        <w:rPr>
          <w:rFonts w:cs="Times New Roman"/>
          <w:b/>
          <w:bCs/>
          <w:color w:val="auto"/>
        </w:rPr>
        <w:t>3.5.3.4</w:t>
      </w:r>
      <w:r w:rsidR="005B11E3">
        <w:rPr>
          <w:rFonts w:cs="Times New Roman"/>
          <w:iCs/>
          <w:color w:val="auto"/>
        </w:rPr>
        <w:t xml:space="preserve"> </w:t>
      </w:r>
      <w:r w:rsidR="00BC283A" w:rsidRPr="00D72B01">
        <w:rPr>
          <w:rFonts w:cs="Times New Roman"/>
          <w:b/>
          <w:color w:val="auto"/>
        </w:rPr>
        <w:t>Full board review of Study Protocol Amendment Submission</w:t>
      </w:r>
      <w:r>
        <w:rPr>
          <w:rFonts w:cs="Times New Roman"/>
          <w:b/>
          <w:color w:val="auto"/>
        </w:rPr>
        <w:t xml:space="preserve"> Package</w:t>
      </w:r>
    </w:p>
    <w:p w:rsidR="00DE6D71" w:rsidRDefault="00DE6D71" w:rsidP="00DE6D71">
      <w:pPr>
        <w:pStyle w:val="Default"/>
        <w:jc w:val="both"/>
        <w:rPr>
          <w:rFonts w:cs="Times New Roman"/>
          <w:b/>
          <w:color w:val="auto"/>
        </w:rPr>
      </w:pPr>
    </w:p>
    <w:p w:rsidR="00F90AD6" w:rsidRDefault="00DE6D71" w:rsidP="00E36A56">
      <w:pPr>
        <w:pStyle w:val="Default"/>
        <w:ind w:left="1440"/>
        <w:jc w:val="both"/>
        <w:rPr>
          <w:rFonts w:cs="Times New Roman"/>
          <w:color w:val="auto"/>
        </w:rPr>
      </w:pPr>
      <w:r>
        <w:rPr>
          <w:rFonts w:cs="Times New Roman"/>
          <w:b/>
          <w:color w:val="auto"/>
        </w:rPr>
        <w:t xml:space="preserve">a. </w:t>
      </w:r>
      <w:r w:rsidR="00BC283A" w:rsidRPr="003A142A">
        <w:rPr>
          <w:rFonts w:cs="Times New Roman"/>
          <w:color w:val="auto"/>
        </w:rPr>
        <w:t>The</w:t>
      </w:r>
      <w:r w:rsidR="00BC283A" w:rsidRPr="00D72B01">
        <w:rPr>
          <w:rFonts w:cs="Times New Roman"/>
          <w:color w:val="auto"/>
        </w:rPr>
        <w:t xml:space="preserve"> </w:t>
      </w:r>
      <w:r w:rsidR="00680F64">
        <w:rPr>
          <w:rFonts w:cs="Times New Roman"/>
          <w:color w:val="auto"/>
        </w:rPr>
        <w:t>Administrative</w:t>
      </w:r>
      <w:r w:rsidR="00680F64" w:rsidRPr="001140E5">
        <w:rPr>
          <w:rFonts w:cs="Times New Roman"/>
          <w:color w:val="auto"/>
        </w:rPr>
        <w:t xml:space="preserve"> Staff </w:t>
      </w:r>
      <w:r w:rsidR="00BC283A" w:rsidRPr="00D72B01">
        <w:rPr>
          <w:rFonts w:cs="Times New Roman"/>
          <w:color w:val="auto"/>
        </w:rPr>
        <w:t xml:space="preserve">distributes </w:t>
      </w:r>
      <w:r w:rsidR="00BC283A" w:rsidRPr="00811422">
        <w:rPr>
          <w:rFonts w:cs="Times New Roman"/>
          <w:color w:val="auto"/>
        </w:rPr>
        <w:t xml:space="preserve">the </w:t>
      </w:r>
      <w:r w:rsidR="00811422">
        <w:rPr>
          <w:rFonts w:cs="Times New Roman"/>
          <w:color w:val="auto"/>
        </w:rPr>
        <w:t xml:space="preserve"> </w:t>
      </w:r>
      <w:r w:rsidR="00BC283A" w:rsidRPr="00D72B01">
        <w:rPr>
          <w:rFonts w:cs="Times New Roman"/>
          <w:color w:val="auto"/>
        </w:rPr>
        <w:t xml:space="preserve"> Study Pro</w:t>
      </w:r>
      <w:r w:rsidR="00CB5ED5" w:rsidRPr="00D72B01">
        <w:rPr>
          <w:rFonts w:cs="Times New Roman"/>
          <w:color w:val="auto"/>
        </w:rPr>
        <w:t xml:space="preserve">tocol </w:t>
      </w:r>
      <w:r w:rsidR="00EA4C29" w:rsidRPr="00D72B01">
        <w:rPr>
          <w:rFonts w:cs="Times New Roman"/>
          <w:color w:val="auto"/>
        </w:rPr>
        <w:t xml:space="preserve">Amendment </w:t>
      </w:r>
      <w:r w:rsidR="00396A26" w:rsidRPr="00D72B01">
        <w:rPr>
          <w:rFonts w:cs="Times New Roman"/>
          <w:color w:val="auto"/>
        </w:rPr>
        <w:t>Package to RE</w:t>
      </w:r>
      <w:r w:rsidR="00CB5ED5" w:rsidRPr="00D72B01">
        <w:rPr>
          <w:rFonts w:cs="Times New Roman"/>
          <w:color w:val="auto"/>
        </w:rPr>
        <w:t>R</w:t>
      </w:r>
      <w:r w:rsidR="00396A26" w:rsidRPr="00D72B01">
        <w:rPr>
          <w:rFonts w:cs="Times New Roman"/>
          <w:color w:val="auto"/>
        </w:rPr>
        <w:t xml:space="preserve">C </w:t>
      </w:r>
      <w:r w:rsidR="00BC283A" w:rsidRPr="00D72B01">
        <w:rPr>
          <w:rFonts w:cs="Times New Roman"/>
          <w:color w:val="auto"/>
        </w:rPr>
        <w:t xml:space="preserve">Members </w:t>
      </w:r>
      <w:r w:rsidR="00BC283A" w:rsidRPr="00082603">
        <w:rPr>
          <w:rFonts w:cs="Times New Roman"/>
          <w:color w:val="auto"/>
        </w:rPr>
        <w:t>along with the meeting agenda</w:t>
      </w:r>
      <w:r>
        <w:rPr>
          <w:rFonts w:cs="Times New Roman"/>
          <w:color w:val="auto"/>
        </w:rPr>
        <w:t xml:space="preserve"> which includes</w:t>
      </w:r>
    </w:p>
    <w:p w:rsidR="00DE6D71" w:rsidRPr="00F90AD6" w:rsidRDefault="00082603" w:rsidP="00433874">
      <w:pPr>
        <w:pStyle w:val="Default"/>
        <w:numPr>
          <w:ilvl w:val="0"/>
          <w:numId w:val="21"/>
        </w:numPr>
        <w:ind w:left="2880"/>
        <w:jc w:val="both"/>
        <w:rPr>
          <w:rFonts w:cs="Times New Roman"/>
          <w:color w:val="auto"/>
        </w:rPr>
      </w:pPr>
      <w:r>
        <w:rPr>
          <w:rFonts w:cs="Times New Roman"/>
          <w:b/>
          <w:i/>
          <w:color w:val="auto"/>
        </w:rPr>
        <w:t>MMMC RERC F-3</w:t>
      </w:r>
      <w:r w:rsidR="00DE6D71" w:rsidRPr="00D72B01">
        <w:rPr>
          <w:rFonts w:cs="Times New Roman"/>
          <w:b/>
          <w:i/>
          <w:color w:val="auto"/>
        </w:rPr>
        <w:t xml:space="preserve">-D: STUDY PROTOCOL/INFORMED </w:t>
      </w:r>
      <w:r w:rsidR="00F90AD6">
        <w:rPr>
          <w:rFonts w:cs="Times New Roman"/>
          <w:b/>
          <w:i/>
          <w:color w:val="auto"/>
        </w:rPr>
        <w:tab/>
      </w:r>
      <w:r w:rsidR="00F90AD6">
        <w:rPr>
          <w:rFonts w:cs="Times New Roman"/>
          <w:b/>
          <w:i/>
          <w:color w:val="auto"/>
        </w:rPr>
        <w:tab/>
      </w:r>
      <w:r w:rsidR="00F90AD6">
        <w:rPr>
          <w:rFonts w:cs="Times New Roman"/>
          <w:b/>
          <w:i/>
          <w:color w:val="auto"/>
        </w:rPr>
        <w:tab/>
      </w:r>
      <w:r w:rsidR="00F90AD6">
        <w:rPr>
          <w:rFonts w:cs="Times New Roman"/>
          <w:b/>
          <w:i/>
          <w:color w:val="auto"/>
        </w:rPr>
        <w:tab/>
      </w:r>
      <w:r w:rsidR="00DE6D71" w:rsidRPr="00D72B01">
        <w:rPr>
          <w:rFonts w:cs="Times New Roman"/>
          <w:b/>
          <w:i/>
          <w:color w:val="auto"/>
        </w:rPr>
        <w:t>CONSENT AMENDMENT SUBMISSION FORM</w:t>
      </w:r>
    </w:p>
    <w:p w:rsidR="00BC283A" w:rsidRPr="00DE6D71" w:rsidRDefault="00BC283A" w:rsidP="00433874">
      <w:pPr>
        <w:pStyle w:val="Default"/>
        <w:numPr>
          <w:ilvl w:val="0"/>
          <w:numId w:val="21"/>
        </w:numPr>
        <w:ind w:left="2880"/>
        <w:jc w:val="both"/>
        <w:rPr>
          <w:rFonts w:cs="Times New Roman"/>
          <w:iCs/>
          <w:color w:val="auto"/>
        </w:rPr>
      </w:pPr>
      <w:r w:rsidRPr="00DE6D71">
        <w:rPr>
          <w:rFonts w:cs="Times New Roman"/>
          <w:color w:val="auto"/>
        </w:rPr>
        <w:t>Amended study protocol or protocol-related document;</w:t>
      </w:r>
      <w:r w:rsidR="00F90AD6" w:rsidRPr="00DE6D71">
        <w:rPr>
          <w:rFonts w:cs="Times New Roman"/>
          <w:color w:val="auto"/>
        </w:rPr>
        <w:t xml:space="preserve"> </w:t>
      </w:r>
      <w:r w:rsidRPr="00DE6D71">
        <w:rPr>
          <w:rFonts w:cs="Times New Roman"/>
          <w:color w:val="auto"/>
        </w:rPr>
        <w:t>with amended section clearly indicated</w:t>
      </w:r>
    </w:p>
    <w:p w:rsidR="00CB5ED5" w:rsidRPr="00DE6D71" w:rsidRDefault="00BC283A" w:rsidP="00433874">
      <w:pPr>
        <w:pStyle w:val="Default"/>
        <w:numPr>
          <w:ilvl w:val="0"/>
          <w:numId w:val="21"/>
        </w:numPr>
        <w:ind w:left="2880"/>
        <w:jc w:val="both"/>
        <w:rPr>
          <w:rFonts w:cs="Times New Roman"/>
          <w:iCs/>
          <w:color w:val="auto"/>
        </w:rPr>
      </w:pPr>
      <w:r w:rsidRPr="00DE6D71">
        <w:rPr>
          <w:rFonts w:cs="Times New Roman"/>
          <w:color w:val="auto"/>
        </w:rPr>
        <w:t>Other documents that have been affected by the revision</w:t>
      </w:r>
    </w:p>
    <w:p w:rsidR="00DE6D71" w:rsidRDefault="00DE6D71" w:rsidP="00E36A56">
      <w:pPr>
        <w:pStyle w:val="Default"/>
        <w:ind w:left="1440"/>
        <w:jc w:val="both"/>
        <w:rPr>
          <w:rFonts w:cs="Times New Roman"/>
          <w:color w:val="auto"/>
        </w:rPr>
      </w:pPr>
    </w:p>
    <w:p w:rsidR="002058FC" w:rsidRDefault="00DE6D71" w:rsidP="00E36A56">
      <w:pPr>
        <w:pStyle w:val="Default"/>
        <w:ind w:left="1440"/>
        <w:jc w:val="both"/>
        <w:rPr>
          <w:rFonts w:cs="Times New Roman"/>
          <w:color w:val="auto"/>
        </w:rPr>
      </w:pPr>
      <w:r>
        <w:rPr>
          <w:rFonts w:cs="Times New Roman"/>
          <w:color w:val="auto"/>
        </w:rPr>
        <w:lastRenderedPageBreak/>
        <w:t>b.</w:t>
      </w:r>
      <w:r>
        <w:rPr>
          <w:rFonts w:cs="Times New Roman"/>
          <w:iCs/>
          <w:color w:val="auto"/>
        </w:rPr>
        <w:t xml:space="preserve"> </w:t>
      </w:r>
      <w:r w:rsidR="00DF3004" w:rsidRPr="00DF3004">
        <w:rPr>
          <w:rFonts w:cs="Times New Roman"/>
          <w:color w:val="auto"/>
        </w:rPr>
        <w:t>T</w:t>
      </w:r>
      <w:r w:rsidR="00BC283A" w:rsidRPr="00716D99">
        <w:rPr>
          <w:rFonts w:cs="Times New Roman"/>
          <w:color w:val="auto"/>
        </w:rPr>
        <w:t xml:space="preserve">he documents are presented to </w:t>
      </w:r>
      <w:r w:rsidR="00811422">
        <w:rPr>
          <w:rFonts w:cs="Times New Roman"/>
          <w:color w:val="auto"/>
        </w:rPr>
        <w:t>MMMC-</w:t>
      </w:r>
      <w:r w:rsidR="00396A26" w:rsidRPr="00716D99">
        <w:rPr>
          <w:rFonts w:cs="Times New Roman"/>
          <w:color w:val="auto"/>
        </w:rPr>
        <w:t>RE</w:t>
      </w:r>
      <w:r w:rsidR="00E4086B" w:rsidRPr="00716D99">
        <w:rPr>
          <w:rFonts w:cs="Times New Roman"/>
          <w:color w:val="auto"/>
        </w:rPr>
        <w:t>R</w:t>
      </w:r>
      <w:r w:rsidR="00396A26" w:rsidRPr="00716D99">
        <w:rPr>
          <w:rFonts w:cs="Times New Roman"/>
          <w:color w:val="auto"/>
        </w:rPr>
        <w:t xml:space="preserve">C </w:t>
      </w:r>
      <w:r>
        <w:rPr>
          <w:rFonts w:cs="Times New Roman"/>
          <w:color w:val="auto"/>
        </w:rPr>
        <w:t xml:space="preserve">Members and the submitted </w:t>
      </w:r>
      <w:r w:rsidR="00CB5ED5" w:rsidRPr="00716D99">
        <w:rPr>
          <w:rFonts w:cs="Times New Roman"/>
          <w:color w:val="auto"/>
        </w:rPr>
        <w:t xml:space="preserve">amendments </w:t>
      </w:r>
      <w:r w:rsidR="00EA4C29" w:rsidRPr="00716D99">
        <w:rPr>
          <w:rFonts w:cs="Times New Roman"/>
          <w:color w:val="auto"/>
        </w:rPr>
        <w:t xml:space="preserve">are </w:t>
      </w:r>
      <w:r w:rsidR="00170DE9" w:rsidRPr="00716D99">
        <w:rPr>
          <w:rFonts w:cs="Times New Roman"/>
          <w:color w:val="auto"/>
        </w:rPr>
        <w:t xml:space="preserve">deliberated on. </w:t>
      </w:r>
      <w:r w:rsidR="00170DE9" w:rsidRPr="00082603">
        <w:rPr>
          <w:rFonts w:cs="Times New Roman"/>
          <w:color w:val="auto"/>
        </w:rPr>
        <w:t>For</w:t>
      </w:r>
      <w:r w:rsidR="00BC283A" w:rsidRPr="00082603">
        <w:rPr>
          <w:rFonts w:cs="Times New Roman"/>
          <w:color w:val="auto"/>
        </w:rPr>
        <w:t xml:space="preserve"> detailed informati</w:t>
      </w:r>
      <w:r w:rsidR="00170DE9" w:rsidRPr="00082603">
        <w:rPr>
          <w:rFonts w:cs="Times New Roman"/>
          <w:color w:val="auto"/>
        </w:rPr>
        <w:t xml:space="preserve">on </w:t>
      </w:r>
      <w:r w:rsidR="00CB5ED5" w:rsidRPr="00082603">
        <w:rPr>
          <w:rFonts w:cs="Times New Roman"/>
          <w:color w:val="auto"/>
        </w:rPr>
        <w:t xml:space="preserve">on the conduct of full </w:t>
      </w:r>
      <w:r w:rsidR="00EA4C29" w:rsidRPr="00082603">
        <w:rPr>
          <w:rFonts w:cs="Times New Roman"/>
          <w:color w:val="auto"/>
        </w:rPr>
        <w:t xml:space="preserve">board </w:t>
      </w:r>
      <w:r w:rsidR="00BC283A" w:rsidRPr="00082603">
        <w:rPr>
          <w:rFonts w:cs="Times New Roman"/>
          <w:color w:val="auto"/>
        </w:rPr>
        <w:t>revi</w:t>
      </w:r>
      <w:r w:rsidR="00567BC6" w:rsidRPr="00082603">
        <w:rPr>
          <w:rFonts w:cs="Times New Roman"/>
          <w:color w:val="auto"/>
        </w:rPr>
        <w:t>ew</w:t>
      </w:r>
      <w:r w:rsidR="003D4257" w:rsidRPr="00082603">
        <w:rPr>
          <w:rFonts w:cs="Times New Roman"/>
          <w:color w:val="auto"/>
        </w:rPr>
        <w:t>,</w:t>
      </w:r>
      <w:r w:rsidR="00B32F76" w:rsidRPr="00082603">
        <w:rPr>
          <w:rFonts w:cs="Times New Roman"/>
          <w:color w:val="auto"/>
        </w:rPr>
        <w:t xml:space="preserve"> </w:t>
      </w:r>
      <w:r w:rsidR="002058FC" w:rsidRPr="00082603">
        <w:rPr>
          <w:rFonts w:cs="Times New Roman"/>
          <w:color w:val="auto"/>
        </w:rPr>
        <w:t>see</w:t>
      </w:r>
      <w:r w:rsidR="00396A26" w:rsidRPr="00082603">
        <w:rPr>
          <w:rFonts w:cs="Times New Roman"/>
          <w:color w:val="auto"/>
        </w:rPr>
        <w:t xml:space="preserve"> SOP chapter 2.</w:t>
      </w:r>
    </w:p>
    <w:p w:rsidR="00DE6D71" w:rsidRDefault="00DE6D71" w:rsidP="00E36A56">
      <w:pPr>
        <w:pStyle w:val="Default"/>
        <w:ind w:left="1440"/>
        <w:jc w:val="both"/>
        <w:rPr>
          <w:rFonts w:cs="Times New Roman"/>
          <w:color w:val="auto"/>
        </w:rPr>
      </w:pPr>
    </w:p>
    <w:p w:rsidR="00170DE9" w:rsidRDefault="00DE6D71" w:rsidP="00E36A56">
      <w:pPr>
        <w:pStyle w:val="Default"/>
        <w:ind w:left="720" w:firstLine="720"/>
        <w:jc w:val="both"/>
        <w:rPr>
          <w:rFonts w:cs="Times New Roman"/>
          <w:b/>
          <w:color w:val="auto"/>
        </w:rPr>
      </w:pPr>
      <w:r w:rsidRPr="0026093B">
        <w:rPr>
          <w:rFonts w:cs="Times New Roman"/>
          <w:b/>
          <w:color w:val="auto"/>
        </w:rPr>
        <w:t>3.5.3.5</w:t>
      </w:r>
      <w:r>
        <w:rPr>
          <w:rFonts w:cs="Times New Roman"/>
          <w:color w:val="auto"/>
        </w:rPr>
        <w:t xml:space="preserve">  </w:t>
      </w:r>
      <w:r w:rsidR="00170DE9" w:rsidRPr="00D72B01">
        <w:rPr>
          <w:rFonts w:cs="Times New Roman"/>
          <w:b/>
          <w:color w:val="auto"/>
        </w:rPr>
        <w:t xml:space="preserve"> Communication of results</w:t>
      </w:r>
    </w:p>
    <w:p w:rsidR="00DE6D71" w:rsidRDefault="00DE6D71" w:rsidP="00E36A56">
      <w:pPr>
        <w:pStyle w:val="Default"/>
        <w:ind w:left="2160"/>
        <w:jc w:val="both"/>
        <w:rPr>
          <w:rFonts w:cs="Times New Roman"/>
          <w:b/>
          <w:color w:val="auto"/>
        </w:rPr>
      </w:pPr>
    </w:p>
    <w:p w:rsidR="00D32D3B" w:rsidRDefault="00DE6D71" w:rsidP="00E36A56">
      <w:pPr>
        <w:pStyle w:val="Default"/>
        <w:ind w:left="1440"/>
        <w:jc w:val="both"/>
        <w:rPr>
          <w:rFonts w:cs="Times New Roman"/>
          <w:color w:val="auto"/>
        </w:rPr>
      </w:pPr>
      <w:r>
        <w:rPr>
          <w:rFonts w:cs="Times New Roman"/>
          <w:b/>
          <w:color w:val="auto"/>
        </w:rPr>
        <w:t xml:space="preserve">a. </w:t>
      </w:r>
      <w:r w:rsidR="00170DE9" w:rsidRPr="00D72B01">
        <w:rPr>
          <w:rFonts w:cs="Times New Roman"/>
          <w:color w:val="auto"/>
        </w:rPr>
        <w:t xml:space="preserve">The PI is notified of the </w:t>
      </w:r>
      <w:r w:rsidR="00DB4ADC" w:rsidRPr="00D72B01">
        <w:rPr>
          <w:rFonts w:cs="Times New Roman"/>
          <w:color w:val="auto"/>
        </w:rPr>
        <w:t>MMMC-RE</w:t>
      </w:r>
      <w:r w:rsidR="00E545C0" w:rsidRPr="00D72B01">
        <w:rPr>
          <w:rFonts w:cs="Times New Roman"/>
          <w:color w:val="auto"/>
        </w:rPr>
        <w:t>R</w:t>
      </w:r>
      <w:r w:rsidR="00DB4ADC" w:rsidRPr="00D72B01">
        <w:rPr>
          <w:rFonts w:cs="Times New Roman"/>
          <w:color w:val="auto"/>
        </w:rPr>
        <w:t xml:space="preserve">C </w:t>
      </w:r>
      <w:r w:rsidR="00170DE9" w:rsidRPr="00D72B01">
        <w:rPr>
          <w:rFonts w:cs="Times New Roman"/>
          <w:color w:val="auto"/>
        </w:rPr>
        <w:t>de</w:t>
      </w:r>
      <w:r w:rsidR="00E545C0" w:rsidRPr="00D72B01">
        <w:rPr>
          <w:rFonts w:cs="Times New Roman"/>
          <w:color w:val="auto"/>
        </w:rPr>
        <w:t xml:space="preserve">cision noting which amended </w:t>
      </w:r>
      <w:r w:rsidR="00170DE9" w:rsidRPr="00D72B01">
        <w:rPr>
          <w:rFonts w:cs="Times New Roman"/>
          <w:color w:val="auto"/>
        </w:rPr>
        <w:t>documents are approved for use through an action letter</w:t>
      </w:r>
      <w:r w:rsidR="00082603">
        <w:rPr>
          <w:rFonts w:cs="Times New Roman"/>
          <w:color w:val="auto"/>
        </w:rPr>
        <w:t>.</w:t>
      </w:r>
    </w:p>
    <w:p w:rsidR="00CE4CD3" w:rsidRDefault="00CE4CD3" w:rsidP="00E36A56">
      <w:pPr>
        <w:pStyle w:val="Default"/>
        <w:ind w:left="2160"/>
        <w:jc w:val="both"/>
        <w:rPr>
          <w:rFonts w:cs="Times New Roman"/>
          <w:color w:val="auto"/>
        </w:rPr>
      </w:pPr>
    </w:p>
    <w:p w:rsidR="00D32D3B" w:rsidRDefault="00707093" w:rsidP="00E36A56">
      <w:pPr>
        <w:pStyle w:val="Default"/>
        <w:ind w:left="1440"/>
        <w:jc w:val="both"/>
        <w:rPr>
          <w:rFonts w:cs="Times New Roman"/>
          <w:color w:val="auto"/>
        </w:rPr>
      </w:pPr>
      <w:r>
        <w:rPr>
          <w:rFonts w:cs="Times New Roman"/>
          <w:color w:val="auto"/>
        </w:rPr>
        <w:t xml:space="preserve">b. </w:t>
      </w:r>
      <w:r w:rsidR="002058FC" w:rsidRPr="00D32D3B">
        <w:rPr>
          <w:rFonts w:cs="Times New Roman"/>
          <w:color w:val="auto"/>
        </w:rPr>
        <w:t xml:space="preserve">For submissions under full board review, the MMMC-RERC decision will be sent to the Principal Investigator within </w:t>
      </w:r>
      <w:r w:rsidR="002058FC" w:rsidRPr="00D32D3B">
        <w:rPr>
          <w:rFonts w:cs="Times New Roman"/>
          <w:b/>
          <w:color w:val="auto"/>
        </w:rPr>
        <w:t>fifteen (15)</w:t>
      </w:r>
      <w:r w:rsidR="002058FC" w:rsidRPr="00D32D3B">
        <w:rPr>
          <w:rFonts w:cs="Times New Roman"/>
          <w:color w:val="auto"/>
        </w:rPr>
        <w:t xml:space="preserve"> calendar days after the MMMC-RERC board meeting.</w:t>
      </w:r>
    </w:p>
    <w:p w:rsidR="00CE4CD3" w:rsidRDefault="00CE4CD3" w:rsidP="00E36A56">
      <w:pPr>
        <w:pStyle w:val="Default"/>
        <w:ind w:left="2160"/>
        <w:jc w:val="both"/>
        <w:rPr>
          <w:rFonts w:cs="Times New Roman"/>
          <w:color w:val="auto"/>
        </w:rPr>
      </w:pPr>
    </w:p>
    <w:p w:rsidR="00D32D3B" w:rsidRDefault="00707093" w:rsidP="00E36A56">
      <w:pPr>
        <w:pStyle w:val="Default"/>
        <w:ind w:left="1440"/>
        <w:jc w:val="both"/>
        <w:rPr>
          <w:rFonts w:cs="Times New Roman"/>
          <w:color w:val="auto"/>
        </w:rPr>
      </w:pPr>
      <w:r>
        <w:rPr>
          <w:rFonts w:cs="Times New Roman"/>
          <w:color w:val="auto"/>
        </w:rPr>
        <w:t xml:space="preserve">c. </w:t>
      </w:r>
      <w:r w:rsidR="002058FC" w:rsidRPr="00D32D3B">
        <w:rPr>
          <w:rFonts w:cs="Times New Roman"/>
          <w:color w:val="auto"/>
        </w:rPr>
        <w:t xml:space="preserve">For submissions under expedited review, action is finalized at the level of the RERC Chair within </w:t>
      </w:r>
      <w:r w:rsidR="002058FC" w:rsidRPr="00D32D3B">
        <w:rPr>
          <w:rFonts w:cs="Times New Roman"/>
          <w:b/>
          <w:bCs/>
          <w:color w:val="auto"/>
        </w:rPr>
        <w:t>fifteen (15)</w:t>
      </w:r>
      <w:r w:rsidR="002058FC" w:rsidRPr="00D32D3B">
        <w:rPr>
          <w:rFonts w:cs="Times New Roman"/>
          <w:color w:val="auto"/>
        </w:rPr>
        <w:t xml:space="preserve"> calendar days.</w:t>
      </w:r>
    </w:p>
    <w:p w:rsidR="00CE4CD3" w:rsidRDefault="00CE4CD3" w:rsidP="00E36A56">
      <w:pPr>
        <w:pStyle w:val="Default"/>
        <w:ind w:left="2160"/>
        <w:jc w:val="both"/>
        <w:rPr>
          <w:rFonts w:cs="Times New Roman"/>
          <w:color w:val="auto"/>
        </w:rPr>
      </w:pPr>
    </w:p>
    <w:p w:rsidR="00D32D3B" w:rsidRDefault="00707093" w:rsidP="00E36A56">
      <w:pPr>
        <w:pStyle w:val="Default"/>
        <w:ind w:left="1440"/>
        <w:jc w:val="both"/>
        <w:rPr>
          <w:rFonts w:cs="Times New Roman"/>
          <w:color w:val="auto"/>
        </w:rPr>
      </w:pPr>
      <w:r>
        <w:rPr>
          <w:rFonts w:cs="Times New Roman"/>
          <w:color w:val="auto"/>
        </w:rPr>
        <w:t xml:space="preserve">d. </w:t>
      </w:r>
      <w:r w:rsidR="00170DE9" w:rsidRPr="00D32D3B">
        <w:rPr>
          <w:rFonts w:cs="Times New Roman"/>
          <w:color w:val="auto"/>
        </w:rPr>
        <w:t>The PI may be required to modify the am</w:t>
      </w:r>
      <w:r w:rsidR="00E545C0" w:rsidRPr="00D32D3B">
        <w:rPr>
          <w:rFonts w:cs="Times New Roman"/>
          <w:color w:val="auto"/>
        </w:rPr>
        <w:t xml:space="preserve">endment, provide additional </w:t>
      </w:r>
      <w:r w:rsidR="00170DE9" w:rsidRPr="00D32D3B">
        <w:rPr>
          <w:rFonts w:cs="Times New Roman"/>
          <w:color w:val="auto"/>
        </w:rPr>
        <w:t>information, or submit additional documents.</w:t>
      </w:r>
    </w:p>
    <w:p w:rsidR="00CE4CD3" w:rsidRDefault="00CE4CD3" w:rsidP="00E36A56">
      <w:pPr>
        <w:pStyle w:val="Default"/>
        <w:ind w:left="2160"/>
        <w:jc w:val="both"/>
        <w:rPr>
          <w:rFonts w:cs="Times New Roman"/>
          <w:color w:val="auto"/>
        </w:rPr>
      </w:pPr>
    </w:p>
    <w:p w:rsidR="00170DE9" w:rsidRDefault="00707093" w:rsidP="00E36A56">
      <w:pPr>
        <w:pStyle w:val="Default"/>
        <w:ind w:left="1440"/>
        <w:jc w:val="both"/>
        <w:rPr>
          <w:rFonts w:cs="Times New Roman"/>
          <w:color w:val="auto"/>
        </w:rPr>
      </w:pPr>
      <w:r>
        <w:rPr>
          <w:rFonts w:cs="Times New Roman"/>
          <w:color w:val="auto"/>
        </w:rPr>
        <w:t xml:space="preserve">e. </w:t>
      </w:r>
      <w:r w:rsidR="00170DE9" w:rsidRPr="00D32D3B">
        <w:rPr>
          <w:rFonts w:cs="Times New Roman"/>
          <w:color w:val="auto"/>
        </w:rPr>
        <w:t>If the amendment is approved, the PI is req</w:t>
      </w:r>
      <w:r w:rsidR="00E545C0" w:rsidRPr="00D32D3B">
        <w:rPr>
          <w:rFonts w:cs="Times New Roman"/>
          <w:color w:val="auto"/>
        </w:rPr>
        <w:t xml:space="preserve">uested to submit an </w:t>
      </w:r>
      <w:r w:rsidR="00EA4C29" w:rsidRPr="00D32D3B">
        <w:rPr>
          <w:rFonts w:cs="Times New Roman"/>
          <w:color w:val="auto"/>
        </w:rPr>
        <w:t xml:space="preserve">amended </w:t>
      </w:r>
      <w:r w:rsidR="00170DE9" w:rsidRPr="00D32D3B">
        <w:rPr>
          <w:rFonts w:cs="Times New Roman"/>
          <w:color w:val="auto"/>
        </w:rPr>
        <w:t>study protocol or protocol-related documen</w:t>
      </w:r>
      <w:r w:rsidR="00E545C0" w:rsidRPr="00D32D3B">
        <w:rPr>
          <w:rFonts w:cs="Times New Roman"/>
          <w:color w:val="auto"/>
        </w:rPr>
        <w:t xml:space="preserve">t with a new </w:t>
      </w:r>
      <w:r w:rsidR="00EA4C29" w:rsidRPr="00D32D3B">
        <w:rPr>
          <w:rFonts w:cs="Times New Roman"/>
          <w:color w:val="auto"/>
        </w:rPr>
        <w:t xml:space="preserve">version number </w:t>
      </w:r>
      <w:r w:rsidR="00170DE9" w:rsidRPr="00D32D3B">
        <w:rPr>
          <w:rFonts w:cs="Times New Roman"/>
          <w:color w:val="auto"/>
        </w:rPr>
        <w:t>and date.</w:t>
      </w:r>
    </w:p>
    <w:p w:rsidR="00CE4CD3" w:rsidRDefault="00CE4CD3" w:rsidP="00E36A56">
      <w:pPr>
        <w:pStyle w:val="Default"/>
        <w:ind w:left="1440"/>
        <w:jc w:val="both"/>
        <w:rPr>
          <w:rFonts w:cs="Times New Roman"/>
          <w:color w:val="auto"/>
        </w:rPr>
      </w:pPr>
    </w:p>
    <w:p w:rsidR="00170DE9" w:rsidRDefault="00CE4CD3" w:rsidP="0026093B">
      <w:pPr>
        <w:pStyle w:val="Default"/>
        <w:ind w:left="720" w:firstLine="720"/>
        <w:jc w:val="both"/>
        <w:rPr>
          <w:rFonts w:cs="Times New Roman"/>
          <w:b/>
          <w:color w:val="auto"/>
        </w:rPr>
      </w:pPr>
      <w:r w:rsidRPr="00F90AD6">
        <w:rPr>
          <w:rFonts w:cs="Times New Roman"/>
          <w:b/>
          <w:bCs/>
          <w:color w:val="auto"/>
        </w:rPr>
        <w:t>3.5.3.6</w:t>
      </w:r>
      <w:r>
        <w:rPr>
          <w:rFonts w:cs="Times New Roman"/>
          <w:iCs/>
          <w:color w:val="auto"/>
        </w:rPr>
        <w:t xml:space="preserve">  </w:t>
      </w:r>
      <w:r w:rsidR="00170DE9" w:rsidRPr="00D72B01">
        <w:rPr>
          <w:rFonts w:cs="Times New Roman"/>
          <w:b/>
          <w:color w:val="auto"/>
        </w:rPr>
        <w:t xml:space="preserve"> Files management</w:t>
      </w:r>
    </w:p>
    <w:p w:rsidR="00CE4CD3" w:rsidRDefault="00CE4CD3" w:rsidP="00CE4CD3">
      <w:pPr>
        <w:pStyle w:val="Default"/>
        <w:jc w:val="both"/>
        <w:rPr>
          <w:rFonts w:cs="Times New Roman"/>
          <w:b/>
          <w:color w:val="auto"/>
        </w:rPr>
      </w:pPr>
    </w:p>
    <w:p w:rsidR="008305F1" w:rsidRDefault="00CE4CD3" w:rsidP="0026093B">
      <w:pPr>
        <w:pStyle w:val="Default"/>
        <w:ind w:left="1440"/>
        <w:jc w:val="both"/>
        <w:rPr>
          <w:rFonts w:cs="Times New Roman"/>
          <w:color w:val="auto"/>
        </w:rPr>
      </w:pPr>
      <w:r>
        <w:rPr>
          <w:rFonts w:cs="Times New Roman"/>
          <w:b/>
          <w:color w:val="auto"/>
        </w:rPr>
        <w:t xml:space="preserve">a. </w:t>
      </w:r>
      <w:r w:rsidR="00170DE9" w:rsidRPr="00D72B01">
        <w:rPr>
          <w:rFonts w:cs="Times New Roman"/>
          <w:color w:val="auto"/>
        </w:rPr>
        <w:t xml:space="preserve">The </w:t>
      </w:r>
      <w:r w:rsidR="003C73F1">
        <w:rPr>
          <w:rFonts w:cs="Times New Roman"/>
          <w:color w:val="auto"/>
        </w:rPr>
        <w:t>Administrative</w:t>
      </w:r>
      <w:r w:rsidR="003C73F1" w:rsidRPr="001140E5">
        <w:rPr>
          <w:rFonts w:cs="Times New Roman"/>
          <w:color w:val="auto"/>
        </w:rPr>
        <w:t xml:space="preserve"> Staff </w:t>
      </w:r>
      <w:r w:rsidR="00170DE9" w:rsidRPr="00D72B01">
        <w:rPr>
          <w:rFonts w:cs="Times New Roman"/>
          <w:color w:val="auto"/>
        </w:rPr>
        <w:t>receives the amended</w:t>
      </w:r>
      <w:r w:rsidR="00E545C0" w:rsidRPr="00D72B01">
        <w:rPr>
          <w:rFonts w:cs="Times New Roman"/>
          <w:color w:val="auto"/>
        </w:rPr>
        <w:t xml:space="preserve"> study protocol or protocol-</w:t>
      </w:r>
      <w:r w:rsidR="00170DE9" w:rsidRPr="00D72B01">
        <w:rPr>
          <w:rFonts w:cs="Times New Roman"/>
          <w:color w:val="auto"/>
        </w:rPr>
        <w:t>related document with a new version nu</w:t>
      </w:r>
      <w:r w:rsidR="00E545C0" w:rsidRPr="00D72B01">
        <w:rPr>
          <w:rFonts w:cs="Times New Roman"/>
          <w:color w:val="auto"/>
        </w:rPr>
        <w:t xml:space="preserve">mber and date and stamps it </w:t>
      </w:r>
      <w:r w:rsidR="00170DE9" w:rsidRPr="00D72B01">
        <w:rPr>
          <w:rFonts w:cs="Times New Roman"/>
          <w:color w:val="auto"/>
        </w:rPr>
        <w:t>“APPROVED” with the approval date</w:t>
      </w:r>
      <w:r>
        <w:rPr>
          <w:rFonts w:cs="Times New Roman"/>
          <w:color w:val="auto"/>
        </w:rPr>
        <w:t>.</w:t>
      </w:r>
    </w:p>
    <w:p w:rsidR="00CE4CD3" w:rsidRDefault="00CE4CD3" w:rsidP="0026093B">
      <w:pPr>
        <w:pStyle w:val="Default"/>
        <w:ind w:left="2160"/>
        <w:jc w:val="both"/>
        <w:rPr>
          <w:rFonts w:cs="Times New Roman"/>
          <w:color w:val="auto"/>
        </w:rPr>
      </w:pPr>
    </w:p>
    <w:p w:rsidR="008305F1" w:rsidRDefault="00707093" w:rsidP="0026093B">
      <w:pPr>
        <w:pStyle w:val="Default"/>
        <w:ind w:left="1440"/>
        <w:jc w:val="both"/>
        <w:rPr>
          <w:rFonts w:cs="Times New Roman"/>
          <w:color w:val="auto"/>
        </w:rPr>
      </w:pPr>
      <w:r>
        <w:rPr>
          <w:rFonts w:cs="Times New Roman"/>
          <w:color w:val="auto"/>
        </w:rPr>
        <w:t xml:space="preserve">b. </w:t>
      </w:r>
      <w:r w:rsidR="00170DE9" w:rsidRPr="008305F1">
        <w:rPr>
          <w:rFonts w:cs="Times New Roman"/>
          <w:color w:val="auto"/>
        </w:rPr>
        <w:t>The newly approved documents will superse</w:t>
      </w:r>
      <w:r w:rsidR="00E545C0" w:rsidRPr="008305F1">
        <w:rPr>
          <w:rFonts w:cs="Times New Roman"/>
          <w:color w:val="auto"/>
        </w:rPr>
        <w:t xml:space="preserve">de previous versions of </w:t>
      </w:r>
      <w:r w:rsidR="00EA4C29" w:rsidRPr="008305F1">
        <w:rPr>
          <w:rFonts w:cs="Times New Roman"/>
          <w:color w:val="auto"/>
        </w:rPr>
        <w:t xml:space="preserve">the </w:t>
      </w:r>
      <w:r w:rsidR="00170DE9" w:rsidRPr="008305F1">
        <w:rPr>
          <w:rFonts w:cs="Times New Roman"/>
          <w:color w:val="auto"/>
        </w:rPr>
        <w:t>study protocol or protocol-related document.</w:t>
      </w:r>
    </w:p>
    <w:p w:rsidR="00CE4CD3" w:rsidRDefault="00CE4CD3" w:rsidP="0026093B">
      <w:pPr>
        <w:pStyle w:val="Default"/>
        <w:ind w:left="2160"/>
        <w:jc w:val="both"/>
        <w:rPr>
          <w:rFonts w:cs="Times New Roman"/>
          <w:color w:val="auto"/>
        </w:rPr>
      </w:pPr>
    </w:p>
    <w:p w:rsidR="00CE4CD3" w:rsidRDefault="00707093" w:rsidP="0026093B">
      <w:pPr>
        <w:pStyle w:val="Default"/>
        <w:ind w:left="1440"/>
        <w:jc w:val="both"/>
        <w:rPr>
          <w:rFonts w:cs="Times New Roman"/>
          <w:color w:val="auto"/>
        </w:rPr>
      </w:pPr>
      <w:r>
        <w:rPr>
          <w:rFonts w:cs="Times New Roman"/>
          <w:color w:val="auto"/>
        </w:rPr>
        <w:t xml:space="preserve">c. </w:t>
      </w:r>
      <w:r w:rsidR="00170DE9" w:rsidRPr="008305F1">
        <w:rPr>
          <w:rFonts w:cs="Times New Roman"/>
          <w:color w:val="auto"/>
        </w:rPr>
        <w:t xml:space="preserve">The </w:t>
      </w:r>
      <w:r w:rsidR="008907DF">
        <w:rPr>
          <w:rFonts w:cs="Times New Roman"/>
          <w:color w:val="auto"/>
        </w:rPr>
        <w:t>Administrative</w:t>
      </w:r>
      <w:r w:rsidR="008907DF" w:rsidRPr="001140E5">
        <w:rPr>
          <w:rFonts w:cs="Times New Roman"/>
          <w:color w:val="auto"/>
        </w:rPr>
        <w:t xml:space="preserve"> Staff </w:t>
      </w:r>
      <w:r w:rsidR="00170DE9" w:rsidRPr="008305F1">
        <w:rPr>
          <w:rFonts w:cs="Times New Roman"/>
          <w:color w:val="auto"/>
        </w:rPr>
        <w:t>stores the signed an</w:t>
      </w:r>
      <w:r w:rsidR="00E545C0" w:rsidRPr="008305F1">
        <w:rPr>
          <w:rFonts w:cs="Times New Roman"/>
          <w:color w:val="auto"/>
        </w:rPr>
        <w:t xml:space="preserve">d approved documents in the </w:t>
      </w:r>
      <w:r w:rsidR="00170DE9" w:rsidRPr="008305F1">
        <w:rPr>
          <w:rFonts w:cs="Times New Roman"/>
          <w:color w:val="auto"/>
        </w:rPr>
        <w:t>study protocol folder.</w:t>
      </w:r>
    </w:p>
    <w:p w:rsidR="00CE4CD3" w:rsidRDefault="00CE4CD3" w:rsidP="0026093B">
      <w:pPr>
        <w:pStyle w:val="Default"/>
        <w:ind w:left="1440"/>
        <w:jc w:val="both"/>
        <w:rPr>
          <w:rFonts w:cs="Times New Roman"/>
          <w:color w:val="auto"/>
        </w:rPr>
      </w:pPr>
    </w:p>
    <w:p w:rsidR="00170DE9" w:rsidRDefault="006863AD" w:rsidP="00CE4CD3">
      <w:pPr>
        <w:pStyle w:val="Default"/>
        <w:jc w:val="both"/>
        <w:rPr>
          <w:rFonts w:cs="Times New Roman"/>
          <w:b/>
          <w:color w:val="auto"/>
        </w:rPr>
      </w:pPr>
      <w:r>
        <w:rPr>
          <w:rFonts w:cs="Times New Roman"/>
          <w:b/>
          <w:color w:val="auto"/>
        </w:rPr>
        <w:t>3</w:t>
      </w:r>
      <w:r w:rsidR="00E545C0" w:rsidRPr="00D72B01">
        <w:rPr>
          <w:rFonts w:cs="Times New Roman"/>
          <w:b/>
          <w:color w:val="auto"/>
        </w:rPr>
        <w:t>.6</w:t>
      </w:r>
      <w:r w:rsidR="00170DE9" w:rsidRPr="00D72B01">
        <w:rPr>
          <w:rFonts w:cs="Times New Roman"/>
          <w:b/>
          <w:color w:val="auto"/>
        </w:rPr>
        <w:t xml:space="preserve">. </w:t>
      </w:r>
      <w:r w:rsidR="0026093B" w:rsidRPr="00D72B01">
        <w:rPr>
          <w:rFonts w:cs="Times New Roman"/>
          <w:b/>
          <w:color w:val="auto"/>
        </w:rPr>
        <w:t>CONTINUING REVIEW APPLICATION</w:t>
      </w:r>
    </w:p>
    <w:p w:rsidR="00CE4CD3" w:rsidRDefault="00CE4CD3" w:rsidP="00CE4CD3">
      <w:pPr>
        <w:pStyle w:val="Default"/>
        <w:jc w:val="both"/>
        <w:rPr>
          <w:rFonts w:cs="Times New Roman"/>
          <w:b/>
          <w:color w:val="auto"/>
        </w:rPr>
      </w:pPr>
    </w:p>
    <w:p w:rsidR="00FC590D" w:rsidRDefault="00CE4CD3" w:rsidP="0026093B">
      <w:pPr>
        <w:pStyle w:val="Default"/>
        <w:ind w:firstLine="720"/>
        <w:jc w:val="both"/>
        <w:rPr>
          <w:rFonts w:cs="Times New Roman"/>
          <w:b/>
          <w:color w:val="auto"/>
        </w:rPr>
      </w:pPr>
      <w:r>
        <w:rPr>
          <w:rFonts w:cs="Times New Roman"/>
          <w:b/>
          <w:color w:val="auto"/>
        </w:rPr>
        <w:t>3.6.1</w:t>
      </w:r>
      <w:r w:rsidR="0026093B">
        <w:rPr>
          <w:rFonts w:cs="Times New Roman"/>
          <w:b/>
          <w:color w:val="auto"/>
        </w:rPr>
        <w:t xml:space="preserve"> </w:t>
      </w:r>
      <w:r w:rsidR="00FC590D">
        <w:rPr>
          <w:rFonts w:cs="Times New Roman"/>
          <w:b/>
          <w:color w:val="auto"/>
        </w:rPr>
        <w:t>Objectives/Scope/Responsibilities</w:t>
      </w:r>
    </w:p>
    <w:p w:rsidR="00FC590D" w:rsidRDefault="00FC590D" w:rsidP="00FC590D">
      <w:pPr>
        <w:pStyle w:val="Default"/>
        <w:jc w:val="both"/>
        <w:rPr>
          <w:rFonts w:cs="Times New Roman"/>
          <w:b/>
          <w:color w:val="auto"/>
        </w:rPr>
      </w:pPr>
    </w:p>
    <w:p w:rsidR="00FC590D" w:rsidRPr="001025CF" w:rsidRDefault="00FC590D" w:rsidP="0026093B">
      <w:pPr>
        <w:pStyle w:val="Default"/>
        <w:ind w:left="720"/>
        <w:jc w:val="both"/>
        <w:rPr>
          <w:rFonts w:cs="Times New Roman"/>
          <w:bCs/>
          <w:color w:val="auto"/>
        </w:rPr>
      </w:pPr>
      <w:r w:rsidRPr="001025CF">
        <w:rPr>
          <w:rFonts w:cs="Times New Roman"/>
          <w:bCs/>
          <w:color w:val="auto"/>
        </w:rPr>
        <w:t>The objective of this SOP is to describe review procedures of MMMC-RERC for continuing review applications submitted by the PI.</w:t>
      </w:r>
    </w:p>
    <w:p w:rsidR="00FC590D" w:rsidRPr="001025CF" w:rsidRDefault="00FC590D" w:rsidP="00FC590D">
      <w:pPr>
        <w:pStyle w:val="Default"/>
        <w:jc w:val="both"/>
        <w:rPr>
          <w:rFonts w:cs="Times New Roman"/>
          <w:bCs/>
          <w:color w:val="auto"/>
        </w:rPr>
      </w:pPr>
    </w:p>
    <w:p w:rsidR="00FC590D" w:rsidRPr="001025CF" w:rsidRDefault="00FC590D" w:rsidP="0026093B">
      <w:pPr>
        <w:pStyle w:val="Default"/>
        <w:ind w:left="720"/>
        <w:jc w:val="both"/>
        <w:rPr>
          <w:rFonts w:cs="Times New Roman"/>
          <w:bCs/>
          <w:color w:val="auto"/>
        </w:rPr>
      </w:pPr>
      <w:r w:rsidRPr="001025CF">
        <w:rPr>
          <w:rFonts w:cs="Times New Roman"/>
          <w:bCs/>
          <w:color w:val="auto"/>
        </w:rPr>
        <w:t xml:space="preserve">This SOP provides instructions for the review of continuing review </w:t>
      </w:r>
      <w:r w:rsidR="0026093B" w:rsidRPr="001025CF">
        <w:rPr>
          <w:rFonts w:cs="Times New Roman"/>
          <w:bCs/>
          <w:color w:val="auto"/>
        </w:rPr>
        <w:t>applications submitted</w:t>
      </w:r>
      <w:r w:rsidRPr="001025CF">
        <w:rPr>
          <w:rFonts w:cs="Times New Roman"/>
          <w:bCs/>
          <w:color w:val="auto"/>
        </w:rPr>
        <w:t xml:space="preserve"> by the</w:t>
      </w:r>
      <w:r w:rsidR="0026093B">
        <w:rPr>
          <w:rFonts w:cs="Times New Roman"/>
          <w:bCs/>
          <w:color w:val="auto"/>
        </w:rPr>
        <w:t xml:space="preserve"> PI </w:t>
      </w:r>
      <w:r w:rsidRPr="001025CF">
        <w:rPr>
          <w:rFonts w:cs="Times New Roman"/>
          <w:bCs/>
          <w:color w:val="auto"/>
        </w:rPr>
        <w:t>prior to the end of the ethical clearance of the study protocol</w:t>
      </w:r>
      <w:r w:rsidR="00AA4F9B" w:rsidRPr="001025CF">
        <w:rPr>
          <w:rFonts w:cs="Times New Roman"/>
          <w:bCs/>
          <w:color w:val="auto"/>
        </w:rPr>
        <w:t xml:space="preserve"> previously approved by MMMC-RERC.</w:t>
      </w:r>
      <w:r w:rsidRPr="001025CF">
        <w:rPr>
          <w:rFonts w:cs="Times New Roman"/>
          <w:bCs/>
          <w:color w:val="auto"/>
        </w:rPr>
        <w:t xml:space="preserve"> The progress report becomes the basis for continuing review of protocols whose approval needs to be renewed.</w:t>
      </w:r>
    </w:p>
    <w:p w:rsidR="00FC590D" w:rsidRPr="001025CF" w:rsidRDefault="00FC590D" w:rsidP="00FC590D">
      <w:pPr>
        <w:pStyle w:val="Default"/>
        <w:jc w:val="both"/>
        <w:rPr>
          <w:rFonts w:cs="Times New Roman"/>
          <w:bCs/>
          <w:color w:val="auto"/>
        </w:rPr>
      </w:pPr>
    </w:p>
    <w:p w:rsidR="00FC590D" w:rsidRPr="001025CF" w:rsidRDefault="00FC590D" w:rsidP="0026093B">
      <w:pPr>
        <w:pStyle w:val="Default"/>
        <w:ind w:left="720"/>
        <w:jc w:val="both"/>
        <w:rPr>
          <w:rFonts w:cs="Times New Roman"/>
          <w:bCs/>
          <w:color w:val="auto"/>
        </w:rPr>
      </w:pPr>
      <w:r w:rsidRPr="001025CF">
        <w:rPr>
          <w:rFonts w:cs="Times New Roman"/>
          <w:bCs/>
          <w:color w:val="auto"/>
        </w:rPr>
        <w:t>This SOP applies to conducting any continuing review of study protocols involving human subjects at intervals appropriate to the degree of risk but not less than once a year. Depending upon the degree of risk to the particip</w:t>
      </w:r>
      <w:r w:rsidR="00B36AC6">
        <w:rPr>
          <w:rFonts w:cs="Times New Roman"/>
          <w:bCs/>
          <w:color w:val="auto"/>
        </w:rPr>
        <w:t xml:space="preserve">ants, the nature of the study, </w:t>
      </w:r>
      <w:r w:rsidRPr="001025CF">
        <w:rPr>
          <w:rFonts w:cs="Times New Roman"/>
          <w:bCs/>
          <w:color w:val="auto"/>
        </w:rPr>
        <w:t>the vulnerability of the study participants, and duration of the study, MMMC-RERC may choose to review or monitor the protocols more frequently.</w:t>
      </w:r>
    </w:p>
    <w:p w:rsidR="00FC590D" w:rsidRPr="001025CF" w:rsidRDefault="00FC590D" w:rsidP="00FC590D">
      <w:pPr>
        <w:pStyle w:val="Default"/>
        <w:jc w:val="both"/>
        <w:rPr>
          <w:rFonts w:cs="Times New Roman"/>
          <w:bCs/>
          <w:color w:val="auto"/>
        </w:rPr>
      </w:pPr>
    </w:p>
    <w:p w:rsidR="00FC590D" w:rsidRPr="001025CF" w:rsidRDefault="00B36AC6" w:rsidP="00B36AC6">
      <w:pPr>
        <w:pStyle w:val="Default"/>
        <w:ind w:left="720"/>
        <w:jc w:val="both"/>
        <w:rPr>
          <w:rFonts w:cs="Times New Roman"/>
          <w:bCs/>
          <w:color w:val="auto"/>
        </w:rPr>
      </w:pPr>
      <w:r>
        <w:rPr>
          <w:rFonts w:cs="Times New Roman"/>
          <w:bCs/>
          <w:color w:val="auto"/>
        </w:rPr>
        <w:t xml:space="preserve">This SOP describes </w:t>
      </w:r>
      <w:r w:rsidR="004070FB" w:rsidRPr="001025CF">
        <w:rPr>
          <w:rFonts w:cs="Times New Roman"/>
          <w:bCs/>
          <w:color w:val="auto"/>
        </w:rPr>
        <w:t xml:space="preserve">follow up of continuing review applications </w:t>
      </w:r>
      <w:r w:rsidR="00FC590D" w:rsidRPr="001025CF">
        <w:rPr>
          <w:rFonts w:cs="Times New Roman"/>
          <w:bCs/>
          <w:color w:val="auto"/>
        </w:rPr>
        <w:t>by the MMMC-RERC administrative staff and the review of such r</w:t>
      </w:r>
      <w:r w:rsidR="00707093">
        <w:rPr>
          <w:rFonts w:cs="Times New Roman"/>
          <w:bCs/>
          <w:color w:val="auto"/>
        </w:rPr>
        <w:t>eports submitted by the P</w:t>
      </w:r>
      <w:r>
        <w:rPr>
          <w:rFonts w:cs="Times New Roman"/>
          <w:bCs/>
          <w:color w:val="auto"/>
        </w:rPr>
        <w:t>I by the Primary Reviewers</w:t>
      </w:r>
      <w:r w:rsidR="00FC590D" w:rsidRPr="001025CF">
        <w:rPr>
          <w:rFonts w:cs="Times New Roman"/>
          <w:bCs/>
          <w:color w:val="auto"/>
        </w:rPr>
        <w:t xml:space="preserve"> in compliance with ICH-GCP requirements.</w:t>
      </w:r>
    </w:p>
    <w:p w:rsidR="00FC590D" w:rsidRPr="001025CF" w:rsidRDefault="00FC590D" w:rsidP="00FC590D">
      <w:pPr>
        <w:pStyle w:val="Default"/>
        <w:jc w:val="both"/>
        <w:rPr>
          <w:rFonts w:cs="Times New Roman"/>
          <w:bCs/>
          <w:color w:val="auto"/>
        </w:rPr>
      </w:pPr>
    </w:p>
    <w:p w:rsidR="00FC590D" w:rsidRPr="001025CF" w:rsidRDefault="00FC590D" w:rsidP="00B36AC6">
      <w:pPr>
        <w:pStyle w:val="Default"/>
        <w:ind w:left="720"/>
        <w:jc w:val="both"/>
        <w:rPr>
          <w:rFonts w:cs="Times New Roman"/>
          <w:bCs/>
          <w:color w:val="auto"/>
        </w:rPr>
      </w:pPr>
      <w:r w:rsidRPr="001025CF">
        <w:rPr>
          <w:rFonts w:cs="Times New Roman"/>
          <w:bCs/>
          <w:color w:val="auto"/>
        </w:rPr>
        <w:t>It is the responsibility of MMMC-RERC administrative staff to remind investigato</w:t>
      </w:r>
      <w:r w:rsidR="00707093">
        <w:rPr>
          <w:rFonts w:cs="Times New Roman"/>
          <w:bCs/>
          <w:color w:val="auto"/>
        </w:rPr>
        <w:t xml:space="preserve">rs to submit </w:t>
      </w:r>
      <w:r w:rsidR="004070FB" w:rsidRPr="001025CF">
        <w:rPr>
          <w:rFonts w:cs="Times New Roman"/>
          <w:bCs/>
          <w:color w:val="auto"/>
        </w:rPr>
        <w:t xml:space="preserve"> continuing review applications</w:t>
      </w:r>
      <w:r w:rsidRPr="001025CF">
        <w:rPr>
          <w:rFonts w:cs="Times New Roman"/>
          <w:bCs/>
          <w:color w:val="auto"/>
        </w:rPr>
        <w:t xml:space="preserve"> before due date, to forward the report to the primary reviewers for review comments, to communicate with the investigators if there is need for further information or action.</w:t>
      </w:r>
    </w:p>
    <w:p w:rsidR="00FC590D" w:rsidRPr="001025CF" w:rsidRDefault="00FC590D" w:rsidP="00FC590D">
      <w:pPr>
        <w:pStyle w:val="Default"/>
        <w:jc w:val="both"/>
        <w:rPr>
          <w:rFonts w:cs="Times New Roman"/>
          <w:bCs/>
          <w:color w:val="auto"/>
        </w:rPr>
      </w:pPr>
    </w:p>
    <w:p w:rsidR="00FC590D" w:rsidRPr="001025CF" w:rsidRDefault="00FC590D" w:rsidP="00B36AC6">
      <w:pPr>
        <w:pStyle w:val="Default"/>
        <w:ind w:left="720"/>
        <w:jc w:val="both"/>
        <w:rPr>
          <w:rFonts w:cs="Times New Roman"/>
          <w:bCs/>
          <w:color w:val="auto"/>
        </w:rPr>
      </w:pPr>
      <w:r w:rsidRPr="001025CF">
        <w:rPr>
          <w:rFonts w:cs="Times New Roman"/>
          <w:bCs/>
          <w:color w:val="auto"/>
        </w:rPr>
        <w:t xml:space="preserve">It is the responsibility of the primary reviewers to review the </w:t>
      </w:r>
      <w:r w:rsidR="004070FB" w:rsidRPr="001025CF">
        <w:rPr>
          <w:rFonts w:cs="Times New Roman"/>
          <w:bCs/>
          <w:color w:val="auto"/>
        </w:rPr>
        <w:t>reports to check completeness of</w:t>
      </w:r>
      <w:r w:rsidRPr="001025CF">
        <w:rPr>
          <w:rFonts w:cs="Times New Roman"/>
          <w:bCs/>
          <w:color w:val="auto"/>
        </w:rPr>
        <w:t xml:space="preserve"> information and ensure that the data are in accordance with the protocols and other related documents approved by the MMMC-RERC.</w:t>
      </w:r>
    </w:p>
    <w:p w:rsidR="00FC590D" w:rsidRPr="001025CF" w:rsidRDefault="00FC590D" w:rsidP="00FC590D">
      <w:pPr>
        <w:pStyle w:val="Default"/>
        <w:jc w:val="both"/>
        <w:rPr>
          <w:rFonts w:cs="Times New Roman"/>
          <w:bCs/>
          <w:color w:val="auto"/>
        </w:rPr>
      </w:pPr>
    </w:p>
    <w:p w:rsidR="00FC590D" w:rsidRDefault="00FC590D" w:rsidP="00FC590D">
      <w:pPr>
        <w:pStyle w:val="Default"/>
        <w:jc w:val="both"/>
        <w:rPr>
          <w:rFonts w:cs="Times New Roman"/>
          <w:b/>
          <w:color w:val="auto"/>
        </w:rPr>
      </w:pPr>
    </w:p>
    <w:p w:rsidR="00F977F5" w:rsidRDefault="00F977F5" w:rsidP="00FC590D">
      <w:pPr>
        <w:pStyle w:val="Default"/>
        <w:jc w:val="both"/>
        <w:rPr>
          <w:rFonts w:cs="Times New Roman"/>
          <w:b/>
          <w:color w:val="auto"/>
        </w:rPr>
      </w:pPr>
    </w:p>
    <w:p w:rsidR="00F977F5" w:rsidRDefault="00F977F5" w:rsidP="00FC590D">
      <w:pPr>
        <w:pStyle w:val="Default"/>
        <w:jc w:val="both"/>
        <w:rPr>
          <w:rFonts w:cs="Times New Roman"/>
          <w:b/>
          <w:color w:val="auto"/>
        </w:rPr>
      </w:pPr>
    </w:p>
    <w:p w:rsidR="00F977F5" w:rsidRDefault="00F977F5" w:rsidP="00FC590D">
      <w:pPr>
        <w:pStyle w:val="Default"/>
        <w:jc w:val="both"/>
        <w:rPr>
          <w:rFonts w:cs="Times New Roman"/>
          <w:b/>
          <w:color w:val="auto"/>
        </w:rPr>
      </w:pPr>
    </w:p>
    <w:p w:rsidR="00F977F5" w:rsidRDefault="00F977F5" w:rsidP="00FC590D">
      <w:pPr>
        <w:pStyle w:val="Default"/>
        <w:jc w:val="both"/>
        <w:rPr>
          <w:rFonts w:cs="Times New Roman"/>
          <w:b/>
          <w:color w:val="auto"/>
        </w:rPr>
      </w:pPr>
    </w:p>
    <w:p w:rsidR="00FC590D" w:rsidRDefault="004070FB" w:rsidP="00B36AC6">
      <w:pPr>
        <w:pStyle w:val="Default"/>
        <w:ind w:firstLine="720"/>
        <w:jc w:val="both"/>
        <w:rPr>
          <w:rFonts w:cs="Times New Roman"/>
          <w:b/>
          <w:color w:val="auto"/>
        </w:rPr>
      </w:pPr>
      <w:r>
        <w:rPr>
          <w:rFonts w:cs="Times New Roman"/>
          <w:b/>
          <w:color w:val="auto"/>
        </w:rPr>
        <w:t>3.6.2 Continuing Review</w:t>
      </w:r>
      <w:r w:rsidR="00FC590D">
        <w:rPr>
          <w:rFonts w:cs="Times New Roman"/>
          <w:b/>
          <w:color w:val="auto"/>
        </w:rPr>
        <w:t xml:space="preserve"> Submission Workflow</w:t>
      </w:r>
    </w:p>
    <w:p w:rsidR="00FC590D" w:rsidRDefault="00FC590D" w:rsidP="00FC590D">
      <w:pPr>
        <w:pStyle w:val="Default"/>
        <w:jc w:val="both"/>
        <w:rPr>
          <w:rFonts w:cs="Times New Roman"/>
          <w:b/>
          <w:color w:val="auto"/>
        </w:rPr>
      </w:pPr>
    </w:p>
    <w:tbl>
      <w:tblPr>
        <w:tblStyle w:val="TableGrid"/>
        <w:tblW w:w="0" w:type="auto"/>
        <w:tblLook w:val="04A0" w:firstRow="1" w:lastRow="0" w:firstColumn="1" w:lastColumn="0" w:noHBand="0" w:noVBand="1"/>
      </w:tblPr>
      <w:tblGrid>
        <w:gridCol w:w="5328"/>
        <w:gridCol w:w="4518"/>
      </w:tblGrid>
      <w:tr w:rsidR="00712525" w:rsidRPr="004F2362" w:rsidTr="00F34C80">
        <w:tc>
          <w:tcPr>
            <w:tcW w:w="5328" w:type="dxa"/>
          </w:tcPr>
          <w:p w:rsidR="00712525" w:rsidRPr="004F2362" w:rsidRDefault="00712525" w:rsidP="00F34C80">
            <w:pPr>
              <w:pStyle w:val="Default"/>
              <w:jc w:val="center"/>
              <w:rPr>
                <w:rFonts w:cs="Times New Roman"/>
                <w:b/>
                <w:color w:val="auto"/>
              </w:rPr>
            </w:pPr>
            <w:r w:rsidRPr="004F2362">
              <w:rPr>
                <w:rFonts w:cs="Times New Roman"/>
                <w:b/>
                <w:color w:val="auto"/>
              </w:rPr>
              <w:t>ACTIVITY</w:t>
            </w:r>
          </w:p>
        </w:tc>
        <w:tc>
          <w:tcPr>
            <w:tcW w:w="4518" w:type="dxa"/>
          </w:tcPr>
          <w:p w:rsidR="00712525" w:rsidRPr="004F2362" w:rsidRDefault="00712525" w:rsidP="00F34C80">
            <w:pPr>
              <w:pStyle w:val="Default"/>
              <w:jc w:val="center"/>
              <w:rPr>
                <w:rFonts w:cs="Times New Roman"/>
                <w:b/>
                <w:color w:val="auto"/>
              </w:rPr>
            </w:pPr>
            <w:r w:rsidRPr="004F2362">
              <w:rPr>
                <w:rFonts w:cs="Times New Roman"/>
                <w:b/>
                <w:color w:val="auto"/>
              </w:rPr>
              <w:t>RESPONSILITY</w:t>
            </w:r>
          </w:p>
        </w:tc>
      </w:tr>
      <w:tr w:rsidR="00712525" w:rsidTr="00F34C80">
        <w:tc>
          <w:tcPr>
            <w:tcW w:w="5328" w:type="dxa"/>
          </w:tcPr>
          <w:p w:rsidR="00712525" w:rsidRPr="00082603" w:rsidRDefault="000238A8" w:rsidP="001761D7">
            <w:pPr>
              <w:pStyle w:val="Default"/>
              <w:ind w:left="360"/>
              <w:jc w:val="center"/>
              <w:rPr>
                <w:rFonts w:cs="Times New Roman"/>
                <w:b/>
                <w:color w:val="auto"/>
              </w:rPr>
            </w:pPr>
            <w:r>
              <w:rPr>
                <w:rFonts w:cs="Times New Roman"/>
                <w:bCs/>
                <w:noProof/>
                <w:color w:val="auto"/>
              </w:rPr>
              <w:pict>
                <v:shape id="_x0000_s1079" type="#_x0000_t32" style="position:absolute;left:0;text-align:left;margin-left:122.5pt;margin-top:62.45pt;width:0;height:12.15pt;z-index:251723776;mso-position-horizontal-relative:text;mso-position-vertical-relative:text" o:connectortype="straight">
                  <v:stroke endarrow="block"/>
                </v:shape>
              </w:pict>
            </w:r>
            <w:r w:rsidR="001761D7">
              <w:rPr>
                <w:rFonts w:cs="Times New Roman"/>
                <w:bCs/>
                <w:color w:val="auto"/>
              </w:rPr>
              <w:t xml:space="preserve"> </w:t>
            </w:r>
            <w:r w:rsidR="00712525" w:rsidRPr="001025CF">
              <w:rPr>
                <w:rFonts w:cs="Times New Roman"/>
                <w:bCs/>
                <w:color w:val="auto"/>
              </w:rPr>
              <w:t xml:space="preserve">Remind the PIs to submit the </w:t>
            </w:r>
            <w:r w:rsidR="00812A4E" w:rsidRPr="001025CF">
              <w:rPr>
                <w:rFonts w:cs="Times New Roman"/>
                <w:bCs/>
                <w:color w:val="auto"/>
              </w:rPr>
              <w:t>Continuing Review</w:t>
            </w:r>
            <w:r w:rsidR="00712525" w:rsidRPr="001025CF">
              <w:rPr>
                <w:rFonts w:cs="Times New Roman"/>
                <w:bCs/>
                <w:color w:val="auto"/>
              </w:rPr>
              <w:t xml:space="preserve"> report one month before the due date using the </w:t>
            </w:r>
            <w:r w:rsidR="00712525" w:rsidRPr="00082603">
              <w:rPr>
                <w:rFonts w:cs="Times New Roman"/>
                <w:b/>
                <w:i/>
                <w:iCs/>
                <w:color w:val="auto"/>
              </w:rPr>
              <w:t>MMMC-RERC F-3-</w:t>
            </w:r>
            <w:r w:rsidR="00415213" w:rsidRPr="00082603">
              <w:rPr>
                <w:rFonts w:cs="Times New Roman"/>
                <w:b/>
                <w:i/>
                <w:iCs/>
                <w:color w:val="auto"/>
              </w:rPr>
              <w:t>A</w:t>
            </w:r>
            <w:r w:rsidR="00712525" w:rsidRPr="00082603">
              <w:rPr>
                <w:rFonts w:cs="Times New Roman"/>
                <w:b/>
                <w:i/>
                <w:iCs/>
                <w:color w:val="auto"/>
              </w:rPr>
              <w:t xml:space="preserve">: Reminder Letter for </w:t>
            </w:r>
            <w:r w:rsidR="00411A0E" w:rsidRPr="00082603">
              <w:rPr>
                <w:rFonts w:cs="Times New Roman"/>
                <w:b/>
                <w:i/>
                <w:iCs/>
                <w:color w:val="auto"/>
              </w:rPr>
              <w:t>Continuing Review</w:t>
            </w:r>
          </w:p>
          <w:p w:rsidR="00712525" w:rsidRPr="001025CF" w:rsidRDefault="00712525" w:rsidP="00F34C80">
            <w:pPr>
              <w:pStyle w:val="Default"/>
              <w:ind w:left="720"/>
              <w:jc w:val="center"/>
              <w:rPr>
                <w:rFonts w:cs="Times New Roman"/>
                <w:bCs/>
                <w:color w:val="auto"/>
              </w:rPr>
            </w:pPr>
          </w:p>
        </w:tc>
        <w:tc>
          <w:tcPr>
            <w:tcW w:w="4518" w:type="dxa"/>
          </w:tcPr>
          <w:p w:rsidR="00712525" w:rsidRPr="001025CF" w:rsidRDefault="00712525" w:rsidP="00F34C80">
            <w:pPr>
              <w:pStyle w:val="Default"/>
              <w:jc w:val="center"/>
              <w:rPr>
                <w:rFonts w:cs="Times New Roman"/>
                <w:bCs/>
                <w:color w:val="auto"/>
              </w:rPr>
            </w:pPr>
            <w:r w:rsidRPr="001025CF">
              <w:rPr>
                <w:rFonts w:cs="Times New Roman"/>
                <w:bCs/>
                <w:color w:val="auto"/>
              </w:rPr>
              <w:t>Administrative Staff</w:t>
            </w:r>
          </w:p>
        </w:tc>
      </w:tr>
      <w:tr w:rsidR="00712525" w:rsidTr="00F34C80">
        <w:tc>
          <w:tcPr>
            <w:tcW w:w="5328" w:type="dxa"/>
          </w:tcPr>
          <w:p w:rsidR="00712525" w:rsidRPr="001025CF" w:rsidRDefault="000238A8" w:rsidP="001761D7">
            <w:pPr>
              <w:pStyle w:val="Default"/>
              <w:jc w:val="center"/>
              <w:rPr>
                <w:rFonts w:cs="Times New Roman"/>
                <w:bCs/>
                <w:color w:val="auto"/>
              </w:rPr>
            </w:pPr>
            <w:r>
              <w:rPr>
                <w:rFonts w:cs="Times New Roman"/>
                <w:bCs/>
                <w:noProof/>
                <w:color w:val="auto"/>
              </w:rPr>
              <w:pict>
                <v:shape id="_x0000_s1080" type="#_x0000_t32" style="position:absolute;left:0;text-align:left;margin-left:122.5pt;margin-top:31.5pt;width:0;height:12.15pt;z-index:251724800;mso-position-horizontal-relative:text;mso-position-vertical-relative:text" o:connectortype="straight">
                  <v:stroke endarrow="block"/>
                </v:shape>
              </w:pict>
            </w:r>
            <w:r w:rsidR="001761D7">
              <w:rPr>
                <w:rFonts w:cs="Times New Roman"/>
                <w:bCs/>
                <w:color w:val="auto"/>
              </w:rPr>
              <w:t xml:space="preserve"> </w:t>
            </w:r>
            <w:r w:rsidR="00712525" w:rsidRPr="001025CF">
              <w:rPr>
                <w:rFonts w:cs="Times New Roman"/>
                <w:bCs/>
                <w:color w:val="auto"/>
              </w:rPr>
              <w:t xml:space="preserve">Submit </w:t>
            </w:r>
            <w:r w:rsidR="00AA7BF0" w:rsidRPr="001025CF">
              <w:rPr>
                <w:rFonts w:cs="Times New Roman"/>
                <w:bCs/>
                <w:color w:val="auto"/>
              </w:rPr>
              <w:t xml:space="preserve">Continuing Review </w:t>
            </w:r>
            <w:r w:rsidR="00712525" w:rsidRPr="001025CF">
              <w:rPr>
                <w:rFonts w:cs="Times New Roman"/>
                <w:bCs/>
                <w:color w:val="auto"/>
              </w:rPr>
              <w:t xml:space="preserve"> on or before due date</w:t>
            </w:r>
          </w:p>
          <w:p w:rsidR="00712525" w:rsidRPr="001025CF" w:rsidRDefault="00712525" w:rsidP="00F34C80">
            <w:pPr>
              <w:pStyle w:val="Default"/>
              <w:ind w:left="720"/>
              <w:jc w:val="center"/>
              <w:rPr>
                <w:rFonts w:cs="Times New Roman"/>
                <w:bCs/>
                <w:color w:val="auto"/>
              </w:rPr>
            </w:pPr>
          </w:p>
        </w:tc>
        <w:tc>
          <w:tcPr>
            <w:tcW w:w="4518" w:type="dxa"/>
          </w:tcPr>
          <w:p w:rsidR="00712525" w:rsidRPr="001025CF" w:rsidRDefault="00712525" w:rsidP="00F34C80">
            <w:pPr>
              <w:pStyle w:val="Default"/>
              <w:jc w:val="center"/>
              <w:rPr>
                <w:rFonts w:cs="Times New Roman"/>
                <w:bCs/>
                <w:color w:val="auto"/>
              </w:rPr>
            </w:pPr>
            <w:r w:rsidRPr="001025CF">
              <w:rPr>
                <w:rFonts w:cs="Times New Roman"/>
                <w:bCs/>
                <w:color w:val="auto"/>
              </w:rPr>
              <w:t>Principal Investigator</w:t>
            </w:r>
          </w:p>
        </w:tc>
      </w:tr>
      <w:tr w:rsidR="00712525" w:rsidTr="00F34C80">
        <w:tc>
          <w:tcPr>
            <w:tcW w:w="5328" w:type="dxa"/>
          </w:tcPr>
          <w:p w:rsidR="00712525" w:rsidRPr="001025CF" w:rsidRDefault="001761D7" w:rsidP="001761D7">
            <w:pPr>
              <w:pStyle w:val="Default"/>
              <w:jc w:val="center"/>
              <w:rPr>
                <w:rFonts w:cs="Times New Roman"/>
                <w:bCs/>
                <w:color w:val="auto"/>
              </w:rPr>
            </w:pPr>
            <w:r>
              <w:rPr>
                <w:rFonts w:cs="Times New Roman"/>
                <w:bCs/>
                <w:color w:val="auto"/>
              </w:rPr>
              <w:t xml:space="preserve"> </w:t>
            </w:r>
            <w:r w:rsidR="00712525" w:rsidRPr="001025CF">
              <w:rPr>
                <w:rFonts w:cs="Times New Roman"/>
                <w:bCs/>
                <w:color w:val="auto"/>
              </w:rPr>
              <w:t>Check the completeness of information in the report and forward to the primary reviewers for assessments/comments.</w:t>
            </w:r>
          </w:p>
          <w:p w:rsidR="00712525" w:rsidRPr="001025CF" w:rsidRDefault="000238A8" w:rsidP="00F34C80">
            <w:pPr>
              <w:pStyle w:val="Default"/>
              <w:ind w:left="720"/>
              <w:jc w:val="center"/>
              <w:rPr>
                <w:rFonts w:cs="Times New Roman"/>
                <w:bCs/>
                <w:color w:val="auto"/>
              </w:rPr>
            </w:pPr>
            <w:r>
              <w:rPr>
                <w:rFonts w:cs="Times New Roman"/>
                <w:bCs/>
                <w:noProof/>
                <w:color w:val="auto"/>
              </w:rPr>
              <w:pict>
                <v:shape id="_x0000_s1081" type="#_x0000_t32" style="position:absolute;left:0;text-align:left;margin-left:122.5pt;margin-top:-.05pt;width:0;height:15pt;z-index:251725824" o:connectortype="straight">
                  <v:stroke endarrow="block"/>
                </v:shape>
              </w:pict>
            </w:r>
          </w:p>
        </w:tc>
        <w:tc>
          <w:tcPr>
            <w:tcW w:w="4518" w:type="dxa"/>
          </w:tcPr>
          <w:p w:rsidR="00712525" w:rsidRPr="001025CF" w:rsidRDefault="00712525" w:rsidP="00F34C80">
            <w:pPr>
              <w:pStyle w:val="Default"/>
              <w:jc w:val="center"/>
              <w:rPr>
                <w:rFonts w:cs="Times New Roman"/>
                <w:bCs/>
                <w:color w:val="auto"/>
              </w:rPr>
            </w:pPr>
            <w:r w:rsidRPr="001025CF">
              <w:rPr>
                <w:rFonts w:cs="Times New Roman"/>
                <w:bCs/>
                <w:color w:val="auto"/>
              </w:rPr>
              <w:t>Administrative Staff</w:t>
            </w:r>
          </w:p>
        </w:tc>
      </w:tr>
      <w:tr w:rsidR="00712525" w:rsidTr="00F34C80">
        <w:tc>
          <w:tcPr>
            <w:tcW w:w="5328" w:type="dxa"/>
          </w:tcPr>
          <w:p w:rsidR="00712525" w:rsidRPr="001025CF" w:rsidRDefault="001761D7" w:rsidP="001761D7">
            <w:pPr>
              <w:pStyle w:val="Default"/>
              <w:jc w:val="center"/>
              <w:rPr>
                <w:rFonts w:cs="Times New Roman"/>
                <w:bCs/>
                <w:color w:val="auto"/>
              </w:rPr>
            </w:pPr>
            <w:r>
              <w:rPr>
                <w:rFonts w:cs="Times New Roman"/>
                <w:bCs/>
                <w:color w:val="auto"/>
              </w:rPr>
              <w:t xml:space="preserve"> </w:t>
            </w:r>
            <w:r w:rsidR="00712525" w:rsidRPr="001025CF">
              <w:rPr>
                <w:rFonts w:cs="Times New Roman"/>
                <w:bCs/>
                <w:color w:val="auto"/>
              </w:rPr>
              <w:t xml:space="preserve">Review the </w:t>
            </w:r>
            <w:r w:rsidR="000A43A6" w:rsidRPr="001025CF">
              <w:rPr>
                <w:rFonts w:cs="Times New Roman"/>
                <w:bCs/>
                <w:color w:val="auto"/>
              </w:rPr>
              <w:t>Continuing Review</w:t>
            </w:r>
            <w:r w:rsidR="00707093">
              <w:rPr>
                <w:rFonts w:cs="Times New Roman"/>
                <w:bCs/>
                <w:color w:val="auto"/>
              </w:rPr>
              <w:t xml:space="preserve"> Documents if </w:t>
            </w:r>
            <w:r w:rsidR="00712525" w:rsidRPr="001025CF">
              <w:rPr>
                <w:rFonts w:cs="Times New Roman"/>
                <w:bCs/>
                <w:color w:val="auto"/>
              </w:rPr>
              <w:t xml:space="preserve"> in accordance with the approved protocol and related documents</w:t>
            </w:r>
          </w:p>
          <w:p w:rsidR="00712525" w:rsidRPr="001025CF" w:rsidRDefault="000238A8" w:rsidP="00F34C80">
            <w:pPr>
              <w:pStyle w:val="Default"/>
              <w:jc w:val="center"/>
              <w:rPr>
                <w:rFonts w:cs="Times New Roman"/>
                <w:bCs/>
                <w:color w:val="auto"/>
              </w:rPr>
            </w:pPr>
            <w:r>
              <w:rPr>
                <w:rFonts w:cs="Times New Roman"/>
                <w:bCs/>
                <w:noProof/>
                <w:color w:val="auto"/>
              </w:rPr>
              <w:pict>
                <v:shape id="_x0000_s1082" type="#_x0000_t32" style="position:absolute;left:0;text-align:left;margin-left:122.5pt;margin-top:-.75pt;width:0;height:14pt;z-index:251726848" o:connectortype="straight">
                  <v:stroke endarrow="block"/>
                </v:shape>
              </w:pict>
            </w:r>
          </w:p>
        </w:tc>
        <w:tc>
          <w:tcPr>
            <w:tcW w:w="4518" w:type="dxa"/>
          </w:tcPr>
          <w:p w:rsidR="00712525" w:rsidRPr="001025CF" w:rsidRDefault="00712525" w:rsidP="00F34C80">
            <w:pPr>
              <w:pStyle w:val="Default"/>
              <w:jc w:val="center"/>
              <w:rPr>
                <w:rFonts w:cs="Times New Roman"/>
                <w:bCs/>
                <w:color w:val="auto"/>
              </w:rPr>
            </w:pPr>
            <w:r w:rsidRPr="001025CF">
              <w:rPr>
                <w:rFonts w:cs="Times New Roman"/>
                <w:bCs/>
                <w:color w:val="auto"/>
              </w:rPr>
              <w:t>Primary Reviewers</w:t>
            </w:r>
          </w:p>
        </w:tc>
      </w:tr>
      <w:tr w:rsidR="00712525" w:rsidTr="00F34C80">
        <w:tc>
          <w:tcPr>
            <w:tcW w:w="5328" w:type="dxa"/>
          </w:tcPr>
          <w:p w:rsidR="00712525" w:rsidRPr="00AE354B" w:rsidRDefault="001761D7" w:rsidP="001761D7">
            <w:pPr>
              <w:pStyle w:val="Default"/>
              <w:jc w:val="center"/>
              <w:rPr>
                <w:rFonts w:cs="Times New Roman"/>
                <w:bCs/>
                <w:color w:val="auto"/>
              </w:rPr>
            </w:pPr>
            <w:r w:rsidRPr="00AE354B">
              <w:rPr>
                <w:rFonts w:cs="Times New Roman"/>
                <w:bCs/>
                <w:color w:val="auto"/>
              </w:rPr>
              <w:t xml:space="preserve"> </w:t>
            </w:r>
            <w:r w:rsidR="00712525" w:rsidRPr="00AE354B">
              <w:rPr>
                <w:rFonts w:cs="Times New Roman"/>
                <w:bCs/>
                <w:color w:val="auto"/>
              </w:rPr>
              <w:t>Report approval/other recommendations to full board</w:t>
            </w:r>
          </w:p>
          <w:p w:rsidR="00712525" w:rsidRPr="00AE354B" w:rsidRDefault="000238A8" w:rsidP="00F34C80">
            <w:pPr>
              <w:pStyle w:val="Default"/>
              <w:ind w:left="720"/>
              <w:jc w:val="center"/>
              <w:rPr>
                <w:rFonts w:cs="Times New Roman"/>
                <w:bCs/>
                <w:color w:val="auto"/>
              </w:rPr>
            </w:pPr>
            <w:r>
              <w:rPr>
                <w:rFonts w:cs="Times New Roman"/>
                <w:bCs/>
                <w:noProof/>
                <w:color w:val="auto"/>
              </w:rPr>
              <w:pict>
                <v:shape id="_x0000_s1083" type="#_x0000_t32" style="position:absolute;left:0;text-align:left;margin-left:122.5pt;margin-top:1.55pt;width:0;height:13.1pt;z-index:251727872" o:connectortype="straight">
                  <v:stroke endarrow="block"/>
                </v:shape>
              </w:pict>
            </w:r>
          </w:p>
        </w:tc>
        <w:tc>
          <w:tcPr>
            <w:tcW w:w="4518" w:type="dxa"/>
          </w:tcPr>
          <w:p w:rsidR="00712525" w:rsidRPr="00AE354B" w:rsidRDefault="00712525" w:rsidP="00F34C80">
            <w:pPr>
              <w:pStyle w:val="Default"/>
              <w:jc w:val="center"/>
              <w:rPr>
                <w:rFonts w:cs="Times New Roman"/>
                <w:bCs/>
                <w:color w:val="auto"/>
              </w:rPr>
            </w:pPr>
            <w:r w:rsidRPr="00AE354B">
              <w:rPr>
                <w:rFonts w:cs="Times New Roman"/>
                <w:bCs/>
                <w:color w:val="auto"/>
              </w:rPr>
              <w:t>Administrative Staff</w:t>
            </w:r>
          </w:p>
        </w:tc>
      </w:tr>
      <w:tr w:rsidR="00712525" w:rsidTr="00F34C80">
        <w:tc>
          <w:tcPr>
            <w:tcW w:w="5328" w:type="dxa"/>
          </w:tcPr>
          <w:p w:rsidR="00712525" w:rsidRPr="001025CF" w:rsidRDefault="001761D7" w:rsidP="001761D7">
            <w:pPr>
              <w:pStyle w:val="Default"/>
              <w:jc w:val="center"/>
              <w:rPr>
                <w:rFonts w:cs="Times New Roman"/>
                <w:bCs/>
                <w:color w:val="auto"/>
              </w:rPr>
            </w:pPr>
            <w:r>
              <w:rPr>
                <w:rFonts w:cs="Times New Roman"/>
                <w:bCs/>
                <w:color w:val="auto"/>
              </w:rPr>
              <w:t xml:space="preserve"> </w:t>
            </w:r>
            <w:r w:rsidR="00712525" w:rsidRPr="001025CF">
              <w:rPr>
                <w:rFonts w:cs="Times New Roman"/>
                <w:bCs/>
                <w:color w:val="auto"/>
              </w:rPr>
              <w:t>Discuss at full board and make a decision</w:t>
            </w:r>
          </w:p>
          <w:p w:rsidR="00712525" w:rsidRPr="001025CF" w:rsidRDefault="000238A8" w:rsidP="00F34C80">
            <w:pPr>
              <w:pStyle w:val="Default"/>
              <w:ind w:left="720"/>
              <w:jc w:val="center"/>
              <w:rPr>
                <w:rFonts w:cs="Times New Roman"/>
                <w:bCs/>
                <w:color w:val="auto"/>
              </w:rPr>
            </w:pPr>
            <w:r>
              <w:rPr>
                <w:rFonts w:cs="Times New Roman"/>
                <w:bCs/>
                <w:noProof/>
                <w:color w:val="auto"/>
              </w:rPr>
              <w:pict>
                <v:shape id="_x0000_s1084" type="#_x0000_t32" style="position:absolute;left:0;text-align:left;margin-left:122.5pt;margin-top:1.1pt;width:0;height:12.15pt;z-index:251728896" o:connectortype="straight">
                  <v:stroke endarrow="block"/>
                </v:shape>
              </w:pict>
            </w:r>
          </w:p>
        </w:tc>
        <w:tc>
          <w:tcPr>
            <w:tcW w:w="4518" w:type="dxa"/>
          </w:tcPr>
          <w:p w:rsidR="00712525" w:rsidRPr="001025CF" w:rsidRDefault="00712525" w:rsidP="00F34C80">
            <w:pPr>
              <w:pStyle w:val="Default"/>
              <w:jc w:val="center"/>
              <w:rPr>
                <w:rFonts w:cs="Times New Roman"/>
                <w:bCs/>
                <w:color w:val="auto"/>
              </w:rPr>
            </w:pPr>
            <w:r w:rsidRPr="001025CF">
              <w:rPr>
                <w:rFonts w:cs="Times New Roman"/>
                <w:bCs/>
                <w:color w:val="auto"/>
              </w:rPr>
              <w:t>Primary Reviewers</w:t>
            </w:r>
          </w:p>
        </w:tc>
      </w:tr>
      <w:tr w:rsidR="00712525" w:rsidTr="00F34C80">
        <w:tc>
          <w:tcPr>
            <w:tcW w:w="5328" w:type="dxa"/>
          </w:tcPr>
          <w:p w:rsidR="00712525" w:rsidRDefault="001761D7" w:rsidP="001761D7">
            <w:pPr>
              <w:pStyle w:val="Default"/>
              <w:jc w:val="center"/>
              <w:rPr>
                <w:rFonts w:cs="Times New Roman"/>
                <w:bCs/>
                <w:color w:val="auto"/>
              </w:rPr>
            </w:pPr>
            <w:r>
              <w:rPr>
                <w:rFonts w:cs="Times New Roman"/>
                <w:bCs/>
                <w:color w:val="auto"/>
              </w:rPr>
              <w:t xml:space="preserve"> </w:t>
            </w:r>
            <w:r w:rsidR="00712525" w:rsidRPr="001025CF">
              <w:rPr>
                <w:rFonts w:cs="Times New Roman"/>
                <w:bCs/>
                <w:color w:val="auto"/>
              </w:rPr>
              <w:t>Communicate RERC decision to PI</w:t>
            </w:r>
          </w:p>
          <w:p w:rsidR="00B86AD3" w:rsidRPr="001025CF" w:rsidRDefault="000238A8" w:rsidP="001761D7">
            <w:pPr>
              <w:pStyle w:val="Default"/>
              <w:jc w:val="center"/>
              <w:rPr>
                <w:rFonts w:cs="Times New Roman"/>
                <w:bCs/>
                <w:color w:val="auto"/>
              </w:rPr>
            </w:pPr>
            <w:r>
              <w:rPr>
                <w:rFonts w:cs="Times New Roman"/>
                <w:bCs/>
                <w:noProof/>
                <w:color w:val="auto"/>
                <w:lang w:val="en-PH" w:eastAsia="en-PH"/>
              </w:rPr>
              <w:pict>
                <v:shape id="_x0000_s1112" type="#_x0000_t32" style="position:absolute;left:0;text-align:left;margin-left:125.75pt;margin-top:.45pt;width:0;height:15.6pt;z-index:251759616" o:connectortype="straight">
                  <v:stroke endarrow="block"/>
                </v:shape>
              </w:pict>
            </w:r>
          </w:p>
        </w:tc>
        <w:tc>
          <w:tcPr>
            <w:tcW w:w="4518" w:type="dxa"/>
          </w:tcPr>
          <w:p w:rsidR="00712525" w:rsidRPr="001025CF" w:rsidRDefault="00712525" w:rsidP="00F34C80">
            <w:pPr>
              <w:pStyle w:val="Default"/>
              <w:jc w:val="center"/>
              <w:rPr>
                <w:rFonts w:cs="Times New Roman"/>
                <w:bCs/>
                <w:color w:val="auto"/>
              </w:rPr>
            </w:pPr>
            <w:r w:rsidRPr="001025CF">
              <w:rPr>
                <w:rFonts w:cs="Times New Roman"/>
                <w:bCs/>
                <w:color w:val="auto"/>
              </w:rPr>
              <w:t>Administrative Staff</w:t>
            </w:r>
          </w:p>
        </w:tc>
      </w:tr>
      <w:tr w:rsidR="00B86AD3" w:rsidTr="00F34C80">
        <w:tc>
          <w:tcPr>
            <w:tcW w:w="5328" w:type="dxa"/>
          </w:tcPr>
          <w:p w:rsidR="00B86AD3" w:rsidRPr="00D44B55" w:rsidRDefault="00B86AD3" w:rsidP="00D72252">
            <w:pPr>
              <w:jc w:val="center"/>
              <w:rPr>
                <w:rFonts w:ascii="Palatino Linotype" w:hAnsi="Palatino Linotype" w:cs="Times New Roman"/>
                <w:sz w:val="24"/>
                <w:szCs w:val="24"/>
              </w:rPr>
            </w:pPr>
            <w:r w:rsidRPr="00D44B55">
              <w:rPr>
                <w:rFonts w:ascii="Palatino Linotype" w:hAnsi="Palatino Linotype" w:cs="Times New Roman"/>
                <w:sz w:val="24"/>
                <w:szCs w:val="24"/>
              </w:rPr>
              <w:t xml:space="preserve">Files the </w:t>
            </w:r>
            <w:r>
              <w:rPr>
                <w:rFonts w:ascii="Palatino Linotype" w:hAnsi="Palatino Linotype" w:cs="Times New Roman"/>
                <w:sz w:val="24"/>
                <w:szCs w:val="24"/>
              </w:rPr>
              <w:t>properly coded submission in</w:t>
            </w:r>
            <w:r w:rsidRPr="00D44B55">
              <w:rPr>
                <w:rFonts w:ascii="Palatino Linotype" w:hAnsi="Palatino Linotype" w:cs="Times New Roman"/>
                <w:sz w:val="24"/>
                <w:szCs w:val="24"/>
              </w:rPr>
              <w:t xml:space="preserve"> the Active Study File Cabinet</w:t>
            </w:r>
            <w:r>
              <w:rPr>
                <w:rFonts w:ascii="Palatino Linotype" w:hAnsi="Palatino Linotype" w:cs="Times New Roman"/>
                <w:sz w:val="24"/>
                <w:szCs w:val="24"/>
              </w:rPr>
              <w:t xml:space="preserve"> and updates Protocol Database.</w:t>
            </w:r>
          </w:p>
          <w:p w:rsidR="00B86AD3" w:rsidRDefault="00B86AD3" w:rsidP="001761D7">
            <w:pPr>
              <w:pStyle w:val="Default"/>
              <w:jc w:val="center"/>
              <w:rPr>
                <w:rFonts w:cs="Times New Roman"/>
                <w:bCs/>
                <w:color w:val="auto"/>
              </w:rPr>
            </w:pPr>
          </w:p>
        </w:tc>
        <w:tc>
          <w:tcPr>
            <w:tcW w:w="4518" w:type="dxa"/>
          </w:tcPr>
          <w:p w:rsidR="00B86AD3" w:rsidRPr="001025CF" w:rsidRDefault="00B86AD3" w:rsidP="00F34C80">
            <w:pPr>
              <w:pStyle w:val="Default"/>
              <w:jc w:val="center"/>
              <w:rPr>
                <w:rFonts w:cs="Times New Roman"/>
                <w:bCs/>
                <w:color w:val="auto"/>
              </w:rPr>
            </w:pPr>
            <w:r w:rsidRPr="001025CF">
              <w:rPr>
                <w:rFonts w:cs="Times New Roman"/>
                <w:bCs/>
                <w:color w:val="auto"/>
              </w:rPr>
              <w:t>Administrative Staff</w:t>
            </w:r>
          </w:p>
        </w:tc>
      </w:tr>
    </w:tbl>
    <w:p w:rsidR="00712525" w:rsidRDefault="00712525" w:rsidP="00FC590D">
      <w:pPr>
        <w:pStyle w:val="Default"/>
        <w:jc w:val="both"/>
        <w:rPr>
          <w:rFonts w:cs="Times New Roman"/>
          <w:b/>
          <w:color w:val="auto"/>
        </w:rPr>
      </w:pPr>
    </w:p>
    <w:p w:rsidR="00FC590D" w:rsidRDefault="00FC590D" w:rsidP="00FC590D">
      <w:pPr>
        <w:pStyle w:val="Default"/>
        <w:jc w:val="both"/>
        <w:rPr>
          <w:rFonts w:cs="Times New Roman"/>
          <w:b/>
          <w:color w:val="auto"/>
        </w:rPr>
      </w:pPr>
    </w:p>
    <w:p w:rsidR="00CE4CD3" w:rsidRPr="00AE354B" w:rsidRDefault="004070FB" w:rsidP="00CE4CD3">
      <w:pPr>
        <w:pStyle w:val="Default"/>
        <w:jc w:val="both"/>
        <w:rPr>
          <w:rFonts w:cs="Times New Roman"/>
          <w:b/>
          <w:bCs/>
          <w:color w:val="auto"/>
        </w:rPr>
      </w:pPr>
      <w:r>
        <w:rPr>
          <w:rFonts w:cs="Times New Roman"/>
          <w:color w:val="auto"/>
        </w:rPr>
        <w:t xml:space="preserve"> </w:t>
      </w:r>
      <w:r w:rsidR="00B16BDA">
        <w:rPr>
          <w:rFonts w:cs="Times New Roman"/>
          <w:color w:val="auto"/>
        </w:rPr>
        <w:tab/>
      </w:r>
      <w:r w:rsidRPr="00AE354B">
        <w:rPr>
          <w:rFonts w:cs="Times New Roman"/>
          <w:b/>
          <w:bCs/>
          <w:color w:val="auto"/>
        </w:rPr>
        <w:t>3.6.3 Detailed Instructions</w:t>
      </w:r>
      <w:r w:rsidR="00487DC4" w:rsidRPr="00AE354B">
        <w:rPr>
          <w:rFonts w:cs="Times New Roman"/>
          <w:b/>
          <w:bCs/>
          <w:color w:val="auto"/>
        </w:rPr>
        <w:t xml:space="preserve"> of Continuing Review Application</w:t>
      </w:r>
    </w:p>
    <w:p w:rsidR="004070FB" w:rsidRPr="00AE354B" w:rsidRDefault="004070FB" w:rsidP="00CE4CD3">
      <w:pPr>
        <w:pStyle w:val="Default"/>
        <w:jc w:val="both"/>
        <w:rPr>
          <w:rFonts w:cs="Times New Roman"/>
          <w:b/>
          <w:bCs/>
          <w:color w:val="auto"/>
        </w:rPr>
      </w:pPr>
    </w:p>
    <w:p w:rsidR="00B212BB" w:rsidRPr="00B16BDA" w:rsidRDefault="004070FB" w:rsidP="00B16BDA">
      <w:pPr>
        <w:pStyle w:val="Default"/>
        <w:ind w:left="720" w:firstLine="720"/>
        <w:jc w:val="both"/>
        <w:rPr>
          <w:rFonts w:cs="Times New Roman"/>
          <w:color w:val="auto"/>
        </w:rPr>
      </w:pPr>
      <w:r w:rsidRPr="00F90AD6">
        <w:rPr>
          <w:rFonts w:cs="Times New Roman"/>
          <w:b/>
          <w:bCs/>
          <w:color w:val="auto"/>
        </w:rPr>
        <w:t>3.6.3.1</w:t>
      </w:r>
      <w:r>
        <w:rPr>
          <w:rFonts w:cs="Times New Roman"/>
          <w:color w:val="auto"/>
        </w:rPr>
        <w:t xml:space="preserve"> </w:t>
      </w:r>
      <w:r w:rsidR="00C37942" w:rsidRPr="00B16BDA">
        <w:rPr>
          <w:rFonts w:cs="Times New Roman"/>
          <w:color w:val="auto"/>
        </w:rPr>
        <w:t>Receipt and M</w:t>
      </w:r>
      <w:r w:rsidR="00170DE9" w:rsidRPr="00B16BDA">
        <w:rPr>
          <w:rFonts w:cs="Times New Roman"/>
          <w:color w:val="auto"/>
        </w:rPr>
        <w:t>anagement of the Continuing Rev</w:t>
      </w:r>
      <w:r w:rsidR="00C37942" w:rsidRPr="00B16BDA">
        <w:rPr>
          <w:rFonts w:cs="Times New Roman"/>
          <w:color w:val="auto"/>
        </w:rPr>
        <w:t xml:space="preserve">iew Application </w:t>
      </w:r>
      <w:r w:rsidR="00C37942" w:rsidRPr="00B16BDA">
        <w:rPr>
          <w:rFonts w:cs="Times New Roman"/>
          <w:color w:val="auto"/>
        </w:rPr>
        <w:tab/>
      </w:r>
      <w:r w:rsidR="00C37942" w:rsidRPr="00B16BDA">
        <w:rPr>
          <w:rFonts w:cs="Times New Roman"/>
          <w:color w:val="auto"/>
        </w:rPr>
        <w:tab/>
      </w:r>
      <w:r w:rsidR="00C37942" w:rsidRPr="00B16BDA">
        <w:rPr>
          <w:rFonts w:cs="Times New Roman"/>
          <w:color w:val="auto"/>
        </w:rPr>
        <w:tab/>
      </w:r>
      <w:r w:rsidR="00C37942" w:rsidRPr="00B16BDA">
        <w:rPr>
          <w:rFonts w:cs="Times New Roman"/>
          <w:color w:val="auto"/>
        </w:rPr>
        <w:tab/>
        <w:t xml:space="preserve">Package </w:t>
      </w:r>
      <w:r w:rsidR="00AE354B" w:rsidRPr="00B16BDA">
        <w:rPr>
          <w:rFonts w:cs="Times New Roman"/>
          <w:color w:val="auto"/>
        </w:rPr>
        <w:t xml:space="preserve"> </w:t>
      </w:r>
    </w:p>
    <w:p w:rsidR="00AE354B" w:rsidRPr="00B16BDA" w:rsidRDefault="00AE354B" w:rsidP="00AE354B">
      <w:pPr>
        <w:pStyle w:val="Default"/>
        <w:jc w:val="both"/>
        <w:rPr>
          <w:rFonts w:cs="Times New Roman"/>
          <w:color w:val="auto"/>
        </w:rPr>
      </w:pPr>
    </w:p>
    <w:p w:rsidR="00D542EB" w:rsidRDefault="00707093" w:rsidP="00B16BDA">
      <w:pPr>
        <w:pStyle w:val="Default"/>
        <w:ind w:left="1440"/>
        <w:jc w:val="both"/>
        <w:rPr>
          <w:rFonts w:cs="Times New Roman"/>
          <w:b/>
          <w:i/>
          <w:color w:val="auto"/>
        </w:rPr>
      </w:pPr>
      <w:r>
        <w:rPr>
          <w:rFonts w:cs="Times New Roman"/>
          <w:color w:val="auto"/>
        </w:rPr>
        <w:t xml:space="preserve">a. </w:t>
      </w:r>
      <w:r w:rsidR="00170DE9" w:rsidRPr="00D72B01">
        <w:rPr>
          <w:rFonts w:cs="Times New Roman"/>
          <w:color w:val="auto"/>
        </w:rPr>
        <w:t>Ethical clearance or approval is typical</w:t>
      </w:r>
      <w:r w:rsidR="00E545C0" w:rsidRPr="00D72B01">
        <w:rPr>
          <w:rFonts w:cs="Times New Roman"/>
          <w:color w:val="auto"/>
        </w:rPr>
        <w:t xml:space="preserve">ly granted for a period of </w:t>
      </w:r>
      <w:r w:rsidR="00170DE9" w:rsidRPr="00D72B01">
        <w:rPr>
          <w:rFonts w:cs="Times New Roman"/>
          <w:color w:val="auto"/>
        </w:rPr>
        <w:t>one year. After approval, continuing rev</w:t>
      </w:r>
      <w:r w:rsidR="00E545C0" w:rsidRPr="00D72B01">
        <w:rPr>
          <w:rFonts w:cs="Times New Roman"/>
          <w:color w:val="auto"/>
        </w:rPr>
        <w:t xml:space="preserve">iew is required to be done </w:t>
      </w:r>
      <w:r w:rsidR="00170DE9" w:rsidRPr="00D72B01">
        <w:rPr>
          <w:rFonts w:cs="Times New Roman"/>
          <w:color w:val="auto"/>
        </w:rPr>
        <w:t>at least once a year, depending on the ri</w:t>
      </w:r>
      <w:r w:rsidR="00B212BB">
        <w:rPr>
          <w:rFonts w:cs="Times New Roman"/>
          <w:color w:val="auto"/>
        </w:rPr>
        <w:t xml:space="preserve">sk assessment of the study </w:t>
      </w:r>
      <w:r w:rsidR="003C7A52">
        <w:rPr>
          <w:rFonts w:cs="Times New Roman"/>
          <w:color w:val="auto"/>
        </w:rPr>
        <w:t xml:space="preserve">protocol </w:t>
      </w:r>
      <w:r w:rsidR="00170DE9" w:rsidRPr="00D72B01">
        <w:rPr>
          <w:rFonts w:cs="Times New Roman"/>
          <w:color w:val="auto"/>
        </w:rPr>
        <w:t>and determined during initial r</w:t>
      </w:r>
      <w:r w:rsidR="00E545C0" w:rsidRPr="00D72B01">
        <w:rPr>
          <w:rFonts w:cs="Times New Roman"/>
          <w:color w:val="auto"/>
        </w:rPr>
        <w:t xml:space="preserve">eview. This is facilitated </w:t>
      </w:r>
      <w:r w:rsidR="00170DE9" w:rsidRPr="00D72B01">
        <w:rPr>
          <w:rFonts w:cs="Times New Roman"/>
          <w:color w:val="auto"/>
        </w:rPr>
        <w:t xml:space="preserve">through the submission of </w:t>
      </w:r>
      <w:r w:rsidR="00B212BB">
        <w:rPr>
          <w:rFonts w:cs="Times New Roman"/>
          <w:color w:val="auto"/>
        </w:rPr>
        <w:t>data</w:t>
      </w:r>
      <w:r w:rsidR="0096438D">
        <w:rPr>
          <w:rFonts w:cs="Times New Roman"/>
          <w:color w:val="auto"/>
        </w:rPr>
        <w:t xml:space="preserve"> using </w:t>
      </w:r>
      <w:r w:rsidR="00DB4ADC" w:rsidRPr="00D72B01">
        <w:rPr>
          <w:rFonts w:cs="Times New Roman"/>
          <w:b/>
          <w:i/>
          <w:color w:val="auto"/>
        </w:rPr>
        <w:t>MMMC RE</w:t>
      </w:r>
      <w:r w:rsidR="00B83D79">
        <w:rPr>
          <w:rFonts w:cs="Times New Roman"/>
          <w:b/>
          <w:i/>
          <w:color w:val="auto"/>
        </w:rPr>
        <w:t>RC F-3</w:t>
      </w:r>
      <w:r w:rsidR="00E545C0" w:rsidRPr="00D72B01">
        <w:rPr>
          <w:rFonts w:cs="Times New Roman"/>
          <w:b/>
          <w:i/>
          <w:color w:val="auto"/>
        </w:rPr>
        <w:t xml:space="preserve">-E: CONTINUING </w:t>
      </w:r>
      <w:r w:rsidR="00170DE9" w:rsidRPr="00D72B01">
        <w:rPr>
          <w:rFonts w:cs="Times New Roman"/>
          <w:b/>
          <w:i/>
          <w:color w:val="auto"/>
        </w:rPr>
        <w:t>REVIEW APPLICATION FORM.</w:t>
      </w:r>
    </w:p>
    <w:p w:rsidR="0096438D" w:rsidRDefault="0096438D" w:rsidP="00B16BDA">
      <w:pPr>
        <w:pStyle w:val="Default"/>
        <w:ind w:left="2160"/>
        <w:jc w:val="both"/>
        <w:rPr>
          <w:rFonts w:cs="Times New Roman"/>
          <w:b/>
          <w:i/>
          <w:color w:val="auto"/>
        </w:rPr>
      </w:pPr>
    </w:p>
    <w:p w:rsidR="00D542EB" w:rsidRDefault="0096438D" w:rsidP="00B16BDA">
      <w:pPr>
        <w:pStyle w:val="Default"/>
        <w:ind w:left="1440"/>
        <w:jc w:val="both"/>
        <w:rPr>
          <w:rFonts w:cs="Times New Roman"/>
          <w:color w:val="auto"/>
        </w:rPr>
      </w:pPr>
      <w:r>
        <w:rPr>
          <w:rFonts w:cs="Times New Roman"/>
          <w:b/>
          <w:iCs/>
          <w:color w:val="auto"/>
        </w:rPr>
        <w:t>b.</w:t>
      </w:r>
      <w:r>
        <w:rPr>
          <w:rFonts w:cs="Times New Roman"/>
          <w:iCs/>
          <w:color w:val="auto"/>
        </w:rPr>
        <w:t xml:space="preserve"> </w:t>
      </w:r>
      <w:r w:rsidR="00170DE9" w:rsidRPr="00D72B01">
        <w:rPr>
          <w:rFonts w:cs="Times New Roman"/>
          <w:color w:val="auto"/>
        </w:rPr>
        <w:t>The frequency of continuing review is indicated in</w:t>
      </w:r>
      <w:r w:rsidR="00F12181" w:rsidRPr="00D72B01">
        <w:rPr>
          <w:rFonts w:cs="Times New Roman"/>
          <w:color w:val="auto"/>
        </w:rPr>
        <w:t xml:space="preserve"> </w:t>
      </w:r>
      <w:r w:rsidR="002058FC">
        <w:rPr>
          <w:rFonts w:cs="Times New Roman"/>
          <w:color w:val="auto"/>
        </w:rPr>
        <w:t xml:space="preserve">    </w:t>
      </w:r>
      <w:r w:rsidR="00DB4ADC" w:rsidRPr="00D72B01">
        <w:rPr>
          <w:rFonts w:cs="Times New Roman"/>
          <w:b/>
          <w:i/>
          <w:color w:val="auto"/>
        </w:rPr>
        <w:t>MMMC RE</w:t>
      </w:r>
      <w:r w:rsidR="0084487D" w:rsidRPr="00D72B01">
        <w:rPr>
          <w:rFonts w:cs="Times New Roman"/>
          <w:b/>
          <w:i/>
          <w:color w:val="auto"/>
        </w:rPr>
        <w:t xml:space="preserve">RC </w:t>
      </w:r>
      <w:r w:rsidR="00F12181" w:rsidRPr="00D72B01">
        <w:rPr>
          <w:rFonts w:cs="Times New Roman"/>
          <w:b/>
          <w:i/>
          <w:color w:val="auto"/>
        </w:rPr>
        <w:t xml:space="preserve">   F</w:t>
      </w:r>
      <w:r w:rsidR="00AE354B">
        <w:rPr>
          <w:rFonts w:cs="Times New Roman"/>
          <w:b/>
          <w:i/>
          <w:color w:val="auto"/>
        </w:rPr>
        <w:t>-5</w:t>
      </w:r>
      <w:r w:rsidR="00F12181" w:rsidRPr="00D72B01">
        <w:rPr>
          <w:rFonts w:cs="Times New Roman"/>
          <w:b/>
          <w:i/>
          <w:color w:val="auto"/>
        </w:rPr>
        <w:t>-B</w:t>
      </w:r>
      <w:r w:rsidR="00170DE9" w:rsidRPr="00D72B01">
        <w:rPr>
          <w:rFonts w:cs="Times New Roman"/>
          <w:b/>
          <w:i/>
          <w:color w:val="auto"/>
        </w:rPr>
        <w:t>: APPROVAL LET</w:t>
      </w:r>
      <w:r w:rsidR="0084487D" w:rsidRPr="00D72B01">
        <w:rPr>
          <w:rFonts w:cs="Times New Roman"/>
          <w:b/>
          <w:i/>
          <w:color w:val="auto"/>
        </w:rPr>
        <w:t>TER</w:t>
      </w:r>
      <w:r w:rsidR="0084487D" w:rsidRPr="00D72B01">
        <w:rPr>
          <w:rFonts w:cs="Times New Roman"/>
          <w:color w:val="auto"/>
        </w:rPr>
        <w:t xml:space="preserve">, </w:t>
      </w:r>
      <w:r w:rsidR="00170DE9" w:rsidRPr="00D72B01">
        <w:rPr>
          <w:rFonts w:cs="Times New Roman"/>
          <w:color w:val="auto"/>
        </w:rPr>
        <w:t>which is provided to the PI upon approval of the study.</w:t>
      </w:r>
    </w:p>
    <w:p w:rsidR="0096438D" w:rsidRDefault="0096438D" w:rsidP="00B16BDA">
      <w:pPr>
        <w:pStyle w:val="Default"/>
        <w:ind w:left="2160"/>
        <w:jc w:val="both"/>
        <w:rPr>
          <w:rFonts w:cs="Times New Roman"/>
          <w:color w:val="auto"/>
        </w:rPr>
      </w:pPr>
    </w:p>
    <w:p w:rsidR="00D542EB" w:rsidRDefault="00B212BB" w:rsidP="00B16BDA">
      <w:pPr>
        <w:pStyle w:val="Default"/>
        <w:ind w:left="1440"/>
        <w:jc w:val="both"/>
        <w:rPr>
          <w:rFonts w:cs="Times New Roman"/>
          <w:color w:val="auto"/>
        </w:rPr>
      </w:pPr>
      <w:proofErr w:type="gramStart"/>
      <w:r w:rsidRPr="00077F9A">
        <w:rPr>
          <w:rFonts w:cs="Times New Roman"/>
          <w:b/>
          <w:color w:val="auto"/>
        </w:rPr>
        <w:t>c</w:t>
      </w:r>
      <w:proofErr w:type="gramEnd"/>
      <w:r w:rsidRPr="00077F9A">
        <w:rPr>
          <w:rFonts w:cs="Times New Roman"/>
          <w:b/>
          <w:color w:val="auto"/>
        </w:rPr>
        <w:t>.</w:t>
      </w:r>
      <w:r w:rsidR="00093F21">
        <w:rPr>
          <w:rFonts w:cs="Times New Roman"/>
          <w:color w:val="auto"/>
        </w:rPr>
        <w:t xml:space="preserve"> </w:t>
      </w:r>
      <w:r w:rsidR="00170DE9" w:rsidRPr="00D542EB">
        <w:rPr>
          <w:rFonts w:cs="Times New Roman"/>
          <w:color w:val="auto"/>
        </w:rPr>
        <w:t>For ethical clearance or approval appro</w:t>
      </w:r>
      <w:r w:rsidR="0084487D" w:rsidRPr="00D542EB">
        <w:rPr>
          <w:rFonts w:cs="Times New Roman"/>
          <w:color w:val="auto"/>
        </w:rPr>
        <w:t xml:space="preserve">aching the one-year expiry </w:t>
      </w:r>
      <w:r w:rsidR="00170DE9" w:rsidRPr="00D542EB">
        <w:rPr>
          <w:rFonts w:cs="Times New Roman"/>
          <w:color w:val="auto"/>
        </w:rPr>
        <w:t xml:space="preserve">date and requiring a renewal or extension, </w:t>
      </w:r>
      <w:r w:rsidR="002058FC" w:rsidRPr="00D542EB">
        <w:rPr>
          <w:rFonts w:cs="Times New Roman"/>
          <w:color w:val="auto"/>
        </w:rPr>
        <w:t>the PI is advised</w:t>
      </w:r>
      <w:r w:rsidR="008921ED" w:rsidRPr="00D542EB">
        <w:rPr>
          <w:rFonts w:cs="Times New Roman"/>
          <w:color w:val="auto"/>
        </w:rPr>
        <w:t xml:space="preserve"> </w:t>
      </w:r>
      <w:r w:rsidR="00170DE9" w:rsidRPr="00D542EB">
        <w:rPr>
          <w:rFonts w:cs="Times New Roman"/>
          <w:color w:val="auto"/>
        </w:rPr>
        <w:t xml:space="preserve">to submit </w:t>
      </w:r>
      <w:r w:rsidR="00DB4ADC" w:rsidRPr="00D542EB">
        <w:rPr>
          <w:rFonts w:cs="Times New Roman"/>
          <w:b/>
          <w:i/>
          <w:color w:val="auto"/>
        </w:rPr>
        <w:t>MMMC RE</w:t>
      </w:r>
      <w:r w:rsidR="00057937" w:rsidRPr="00D542EB">
        <w:rPr>
          <w:rFonts w:cs="Times New Roman"/>
          <w:b/>
          <w:i/>
          <w:color w:val="auto"/>
        </w:rPr>
        <w:t>R</w:t>
      </w:r>
      <w:r w:rsidR="0084487D" w:rsidRPr="00D542EB">
        <w:rPr>
          <w:rFonts w:cs="Times New Roman"/>
          <w:b/>
          <w:i/>
          <w:color w:val="auto"/>
        </w:rPr>
        <w:t>C</w:t>
      </w:r>
      <w:r w:rsidR="005B567A" w:rsidRPr="00D542EB">
        <w:rPr>
          <w:rFonts w:cs="Times New Roman"/>
          <w:b/>
          <w:i/>
          <w:color w:val="auto"/>
        </w:rPr>
        <w:t xml:space="preserve"> </w:t>
      </w:r>
      <w:r w:rsidR="00AE354B">
        <w:rPr>
          <w:rFonts w:cs="Times New Roman"/>
          <w:b/>
          <w:i/>
          <w:color w:val="auto"/>
        </w:rPr>
        <w:t>F-3</w:t>
      </w:r>
      <w:r w:rsidR="0084487D" w:rsidRPr="00D542EB">
        <w:rPr>
          <w:rFonts w:cs="Times New Roman"/>
          <w:b/>
          <w:i/>
          <w:color w:val="auto"/>
        </w:rPr>
        <w:t>-E</w:t>
      </w:r>
      <w:r w:rsidR="005B567A" w:rsidRPr="00D542EB">
        <w:rPr>
          <w:rFonts w:cs="Times New Roman"/>
          <w:b/>
          <w:i/>
          <w:color w:val="auto"/>
        </w:rPr>
        <w:t xml:space="preserve">: CONTINUING </w:t>
      </w:r>
      <w:r w:rsidR="00170DE9" w:rsidRPr="00D542EB">
        <w:rPr>
          <w:rFonts w:cs="Times New Roman"/>
          <w:b/>
          <w:i/>
          <w:color w:val="auto"/>
        </w:rPr>
        <w:t>REVIEW APPLICATION FORM</w:t>
      </w:r>
      <w:r w:rsidR="005B567A" w:rsidRPr="00D542EB">
        <w:rPr>
          <w:rFonts w:cs="Times New Roman"/>
          <w:color w:val="auto"/>
        </w:rPr>
        <w:t xml:space="preserve"> </w:t>
      </w:r>
      <w:r w:rsidR="002058FC" w:rsidRPr="00D542EB">
        <w:rPr>
          <w:rFonts w:cs="Times New Roman"/>
          <w:color w:val="auto"/>
        </w:rPr>
        <w:t>sixty (</w:t>
      </w:r>
      <w:r w:rsidR="00170DE9" w:rsidRPr="00D542EB">
        <w:rPr>
          <w:rFonts w:cs="Times New Roman"/>
          <w:color w:val="auto"/>
        </w:rPr>
        <w:t>60</w:t>
      </w:r>
      <w:r w:rsidR="002058FC" w:rsidRPr="00D542EB">
        <w:rPr>
          <w:rFonts w:cs="Times New Roman"/>
          <w:color w:val="auto"/>
        </w:rPr>
        <w:t>)</w:t>
      </w:r>
      <w:r w:rsidR="00170DE9" w:rsidRPr="00D542EB">
        <w:rPr>
          <w:rFonts w:cs="Times New Roman"/>
          <w:color w:val="auto"/>
        </w:rPr>
        <w:t xml:space="preserve"> days prior to expiry date.</w:t>
      </w:r>
    </w:p>
    <w:p w:rsidR="0096438D" w:rsidRDefault="0096438D" w:rsidP="00B16BDA">
      <w:pPr>
        <w:pStyle w:val="Default"/>
        <w:ind w:left="2160"/>
        <w:jc w:val="both"/>
        <w:rPr>
          <w:rFonts w:cs="Times New Roman"/>
          <w:color w:val="auto"/>
        </w:rPr>
      </w:pPr>
    </w:p>
    <w:p w:rsidR="00D542EB" w:rsidRDefault="00B212BB" w:rsidP="00B16BDA">
      <w:pPr>
        <w:pStyle w:val="Default"/>
        <w:ind w:left="1440"/>
        <w:jc w:val="both"/>
        <w:rPr>
          <w:rFonts w:cs="Times New Roman"/>
          <w:color w:val="auto"/>
        </w:rPr>
      </w:pPr>
      <w:r>
        <w:rPr>
          <w:rFonts w:cs="Times New Roman"/>
          <w:color w:val="auto"/>
        </w:rPr>
        <w:t xml:space="preserve">d. </w:t>
      </w:r>
      <w:r w:rsidR="00170DE9" w:rsidRPr="00D542EB">
        <w:rPr>
          <w:rFonts w:cs="Times New Roman"/>
          <w:color w:val="auto"/>
        </w:rPr>
        <w:t>For long-term (three years or more) clin</w:t>
      </w:r>
      <w:r w:rsidR="0084487D" w:rsidRPr="00D542EB">
        <w:rPr>
          <w:rFonts w:cs="Times New Roman"/>
          <w:color w:val="auto"/>
        </w:rPr>
        <w:t xml:space="preserve">ical research and clinical </w:t>
      </w:r>
      <w:r w:rsidR="00170DE9" w:rsidRPr="00D542EB">
        <w:rPr>
          <w:rFonts w:cs="Times New Roman"/>
          <w:color w:val="auto"/>
        </w:rPr>
        <w:t>trials, the PI and study team are requir</w:t>
      </w:r>
      <w:r w:rsidR="0084487D" w:rsidRPr="00D542EB">
        <w:rPr>
          <w:rFonts w:cs="Times New Roman"/>
          <w:color w:val="auto"/>
        </w:rPr>
        <w:t xml:space="preserve">ed to submit evidence of a </w:t>
      </w:r>
      <w:r w:rsidR="00170DE9" w:rsidRPr="00B212BB">
        <w:rPr>
          <w:rFonts w:cs="Times New Roman"/>
          <w:b/>
          <w:bCs/>
          <w:color w:val="auto"/>
        </w:rPr>
        <w:t>Good</w:t>
      </w:r>
      <w:r w:rsidR="00170DE9" w:rsidRPr="00D542EB">
        <w:rPr>
          <w:rFonts w:cs="Times New Roman"/>
          <w:color w:val="auto"/>
        </w:rPr>
        <w:t xml:space="preserve"> </w:t>
      </w:r>
      <w:r w:rsidR="00170DE9" w:rsidRPr="00B212BB">
        <w:rPr>
          <w:rFonts w:cs="Times New Roman"/>
          <w:b/>
          <w:bCs/>
          <w:color w:val="auto"/>
        </w:rPr>
        <w:t>Clinical Practice (GCP) Upd</w:t>
      </w:r>
      <w:r w:rsidR="0084487D" w:rsidRPr="00B212BB">
        <w:rPr>
          <w:rFonts w:cs="Times New Roman"/>
          <w:b/>
          <w:bCs/>
          <w:color w:val="auto"/>
        </w:rPr>
        <w:t>ate Training</w:t>
      </w:r>
      <w:r w:rsidR="0084487D" w:rsidRPr="00D542EB">
        <w:rPr>
          <w:rFonts w:cs="Times New Roman"/>
          <w:color w:val="auto"/>
        </w:rPr>
        <w:t xml:space="preserve"> together with the </w:t>
      </w:r>
      <w:r w:rsidR="00DB4ADC" w:rsidRPr="00D542EB">
        <w:rPr>
          <w:rFonts w:cs="Times New Roman"/>
          <w:b/>
          <w:i/>
          <w:color w:val="auto"/>
        </w:rPr>
        <w:t>MMMC RE</w:t>
      </w:r>
      <w:r w:rsidR="00DE6748">
        <w:rPr>
          <w:rFonts w:cs="Times New Roman"/>
          <w:b/>
          <w:i/>
          <w:color w:val="auto"/>
        </w:rPr>
        <w:t>RC F-3</w:t>
      </w:r>
      <w:r w:rsidR="0084487D" w:rsidRPr="00D542EB">
        <w:rPr>
          <w:rFonts w:cs="Times New Roman"/>
          <w:b/>
          <w:i/>
          <w:color w:val="auto"/>
        </w:rPr>
        <w:t>-E</w:t>
      </w:r>
      <w:r w:rsidR="00170DE9" w:rsidRPr="00D542EB">
        <w:rPr>
          <w:rFonts w:cs="Times New Roman"/>
          <w:b/>
          <w:i/>
          <w:color w:val="auto"/>
        </w:rPr>
        <w:t>: CON</w:t>
      </w:r>
      <w:r w:rsidR="0084487D" w:rsidRPr="00D542EB">
        <w:rPr>
          <w:rFonts w:cs="Times New Roman"/>
          <w:b/>
          <w:i/>
          <w:color w:val="auto"/>
        </w:rPr>
        <w:t xml:space="preserve">TINUING REVIEW APPLICATION </w:t>
      </w:r>
      <w:r w:rsidR="00170DE9" w:rsidRPr="00D542EB">
        <w:rPr>
          <w:rFonts w:cs="Times New Roman"/>
          <w:b/>
          <w:i/>
          <w:color w:val="auto"/>
        </w:rPr>
        <w:t>FORM</w:t>
      </w:r>
      <w:r w:rsidR="00170DE9" w:rsidRPr="00D542EB">
        <w:rPr>
          <w:rFonts w:cs="Times New Roman"/>
          <w:color w:val="auto"/>
        </w:rPr>
        <w:t xml:space="preserve"> for further extension of ethical clearance.</w:t>
      </w:r>
    </w:p>
    <w:p w:rsidR="0096438D" w:rsidRDefault="0096438D" w:rsidP="00B16BDA">
      <w:pPr>
        <w:pStyle w:val="Default"/>
        <w:ind w:left="2160"/>
        <w:jc w:val="both"/>
        <w:rPr>
          <w:rFonts w:cs="Times New Roman"/>
          <w:color w:val="auto"/>
        </w:rPr>
      </w:pPr>
    </w:p>
    <w:p w:rsidR="0096438D" w:rsidRDefault="0096438D" w:rsidP="00B16BDA">
      <w:pPr>
        <w:pStyle w:val="Default"/>
        <w:ind w:left="1440"/>
        <w:jc w:val="both"/>
        <w:rPr>
          <w:rFonts w:cs="Times New Roman"/>
          <w:color w:val="auto"/>
        </w:rPr>
      </w:pPr>
      <w:r>
        <w:rPr>
          <w:rFonts w:cs="Times New Roman"/>
          <w:color w:val="auto"/>
        </w:rPr>
        <w:t>e.</w:t>
      </w:r>
      <w:r>
        <w:rPr>
          <w:rFonts w:cs="Times New Roman"/>
          <w:iCs/>
          <w:color w:val="auto"/>
        </w:rPr>
        <w:t xml:space="preserve"> </w:t>
      </w:r>
      <w:r w:rsidR="00170DE9" w:rsidRPr="00D542EB">
        <w:rPr>
          <w:rFonts w:cs="Times New Roman"/>
          <w:color w:val="auto"/>
        </w:rPr>
        <w:t xml:space="preserve">The </w:t>
      </w:r>
      <w:r w:rsidR="00352134">
        <w:rPr>
          <w:rFonts w:cs="Times New Roman"/>
          <w:color w:val="auto"/>
        </w:rPr>
        <w:t>Administrative</w:t>
      </w:r>
      <w:r w:rsidR="00352134" w:rsidRPr="001140E5">
        <w:rPr>
          <w:rFonts w:cs="Times New Roman"/>
          <w:color w:val="auto"/>
        </w:rPr>
        <w:t xml:space="preserve"> Staff </w:t>
      </w:r>
      <w:r>
        <w:rPr>
          <w:rFonts w:cs="Times New Roman"/>
          <w:color w:val="auto"/>
        </w:rPr>
        <w:t>checks</w:t>
      </w:r>
      <w:r w:rsidR="0084487D" w:rsidRPr="00D542EB">
        <w:rPr>
          <w:rFonts w:cs="Times New Roman"/>
          <w:color w:val="auto"/>
        </w:rPr>
        <w:t xml:space="preserve"> the Study Protocol Database </w:t>
      </w:r>
      <w:r w:rsidR="00077F9A">
        <w:rPr>
          <w:rFonts w:cs="Times New Roman"/>
          <w:color w:val="auto"/>
        </w:rPr>
        <w:t xml:space="preserve">for </w:t>
      </w:r>
      <w:r w:rsidR="00170DE9" w:rsidRPr="00D542EB">
        <w:rPr>
          <w:rFonts w:cs="Times New Roman"/>
          <w:color w:val="auto"/>
        </w:rPr>
        <w:t>study protocols that are due for continuin</w:t>
      </w:r>
      <w:r>
        <w:rPr>
          <w:rFonts w:cs="Times New Roman"/>
          <w:color w:val="auto"/>
        </w:rPr>
        <w:t>g review</w:t>
      </w:r>
    </w:p>
    <w:p w:rsidR="0096438D" w:rsidRDefault="0096438D" w:rsidP="00B16BDA">
      <w:pPr>
        <w:pStyle w:val="Default"/>
        <w:ind w:left="2160"/>
        <w:jc w:val="both"/>
        <w:rPr>
          <w:rFonts w:cs="Times New Roman"/>
          <w:color w:val="auto"/>
        </w:rPr>
      </w:pPr>
    </w:p>
    <w:p w:rsidR="00D542EB" w:rsidRDefault="00B212BB" w:rsidP="00B16BDA">
      <w:pPr>
        <w:pStyle w:val="Default"/>
        <w:ind w:left="1440"/>
        <w:jc w:val="both"/>
        <w:rPr>
          <w:rFonts w:cs="Times New Roman"/>
          <w:color w:val="auto"/>
        </w:rPr>
      </w:pPr>
      <w:r>
        <w:rPr>
          <w:rFonts w:cs="Times New Roman"/>
          <w:color w:val="auto"/>
        </w:rPr>
        <w:t xml:space="preserve">f. </w:t>
      </w:r>
      <w:r w:rsidR="00170DE9" w:rsidRPr="00D542EB">
        <w:rPr>
          <w:rFonts w:cs="Times New Roman"/>
          <w:color w:val="auto"/>
        </w:rPr>
        <w:t xml:space="preserve">The </w:t>
      </w:r>
      <w:r w:rsidR="000C7DAB">
        <w:rPr>
          <w:rFonts w:cs="Times New Roman"/>
          <w:color w:val="auto"/>
        </w:rPr>
        <w:t>Administrative</w:t>
      </w:r>
      <w:r w:rsidR="000C7DAB" w:rsidRPr="001140E5">
        <w:rPr>
          <w:rFonts w:cs="Times New Roman"/>
          <w:color w:val="auto"/>
        </w:rPr>
        <w:t xml:space="preserve"> Staff </w:t>
      </w:r>
      <w:r w:rsidR="003461EA">
        <w:rPr>
          <w:rFonts w:cs="Times New Roman"/>
          <w:color w:val="auto"/>
        </w:rPr>
        <w:t xml:space="preserve">prepares and sends a letter </w:t>
      </w:r>
      <w:r w:rsidR="00920B89">
        <w:rPr>
          <w:rFonts w:cs="Times New Roman"/>
          <w:color w:val="auto"/>
        </w:rPr>
        <w:t xml:space="preserve"> </w:t>
      </w:r>
      <w:r w:rsidR="002D6AFB">
        <w:rPr>
          <w:rFonts w:cs="Times New Roman"/>
          <w:color w:val="auto"/>
        </w:rPr>
        <w:t xml:space="preserve"> to the </w:t>
      </w:r>
      <w:r w:rsidR="004B15A5">
        <w:rPr>
          <w:rFonts w:cs="Times New Roman"/>
          <w:color w:val="auto"/>
        </w:rPr>
        <w:t xml:space="preserve">PI </w:t>
      </w:r>
      <w:r w:rsidR="00335579">
        <w:rPr>
          <w:rFonts w:cs="Times New Roman"/>
          <w:color w:val="auto"/>
        </w:rPr>
        <w:t xml:space="preserve">using </w:t>
      </w:r>
      <w:r w:rsidR="00920B89" w:rsidRPr="00920B89">
        <w:rPr>
          <w:rFonts w:cs="Times New Roman"/>
          <w:b/>
          <w:i/>
          <w:iCs/>
          <w:color w:val="auto"/>
        </w:rPr>
        <w:t>MMMC-RERC F-3-A: Reminder Letter</w:t>
      </w:r>
      <w:r w:rsidR="00920B89" w:rsidRPr="00D542EB">
        <w:rPr>
          <w:rFonts w:cs="Times New Roman"/>
          <w:color w:val="auto"/>
        </w:rPr>
        <w:t xml:space="preserve"> </w:t>
      </w:r>
      <w:r w:rsidR="00AE1D45" w:rsidRPr="00D542EB">
        <w:rPr>
          <w:rFonts w:cs="Times New Roman"/>
          <w:color w:val="auto"/>
        </w:rPr>
        <w:t xml:space="preserve">at least one month </w:t>
      </w:r>
      <w:r w:rsidR="00170DE9" w:rsidRPr="00D542EB">
        <w:rPr>
          <w:rFonts w:cs="Times New Roman"/>
          <w:color w:val="auto"/>
        </w:rPr>
        <w:t xml:space="preserve">in advance of the </w:t>
      </w:r>
      <w:r w:rsidR="00170DE9" w:rsidRPr="00D542EB">
        <w:rPr>
          <w:rFonts w:cs="Times New Roman"/>
          <w:color w:val="auto"/>
        </w:rPr>
        <w:lastRenderedPageBreak/>
        <w:t>due date of</w:t>
      </w:r>
      <w:r w:rsidR="00DB4ADC" w:rsidRPr="00D542EB">
        <w:rPr>
          <w:rFonts w:cs="Times New Roman"/>
          <w:color w:val="auto"/>
        </w:rPr>
        <w:t xml:space="preserve"> </w:t>
      </w:r>
      <w:r w:rsidR="00AE1D45" w:rsidRPr="00D542EB">
        <w:rPr>
          <w:rFonts w:cs="Times New Roman"/>
          <w:color w:val="auto"/>
        </w:rPr>
        <w:t xml:space="preserve">continuing </w:t>
      </w:r>
      <w:r w:rsidR="00DB4ADC" w:rsidRPr="00D542EB">
        <w:rPr>
          <w:rFonts w:cs="Times New Roman"/>
          <w:color w:val="auto"/>
        </w:rPr>
        <w:t xml:space="preserve">review by fax, e-mail, or post </w:t>
      </w:r>
      <w:r w:rsidR="00170DE9" w:rsidRPr="00D542EB">
        <w:rPr>
          <w:rFonts w:cs="Times New Roman"/>
          <w:color w:val="auto"/>
        </w:rPr>
        <w:t>and keeps a receiving copy of the communication.</w:t>
      </w:r>
    </w:p>
    <w:p w:rsidR="003461EA" w:rsidRDefault="003461EA" w:rsidP="00B16BDA">
      <w:pPr>
        <w:pStyle w:val="Default"/>
        <w:ind w:left="2160"/>
        <w:jc w:val="both"/>
        <w:rPr>
          <w:rFonts w:cs="Times New Roman"/>
          <w:color w:val="auto"/>
        </w:rPr>
      </w:pPr>
    </w:p>
    <w:p w:rsidR="00D542EB" w:rsidRDefault="003461EA" w:rsidP="00B16BDA">
      <w:pPr>
        <w:pStyle w:val="Default"/>
        <w:ind w:left="1440"/>
        <w:jc w:val="both"/>
        <w:rPr>
          <w:rFonts w:cs="Times New Roman"/>
          <w:b/>
          <w:i/>
          <w:color w:val="auto"/>
        </w:rPr>
      </w:pPr>
      <w:r>
        <w:rPr>
          <w:rFonts w:cs="Times New Roman"/>
          <w:color w:val="auto"/>
        </w:rPr>
        <w:t>g.</w:t>
      </w:r>
      <w:r>
        <w:rPr>
          <w:rFonts w:cs="Times New Roman"/>
          <w:iCs/>
          <w:color w:val="auto"/>
        </w:rPr>
        <w:t xml:space="preserve"> </w:t>
      </w:r>
      <w:r w:rsidR="008F6CB1" w:rsidRPr="00FB7D07">
        <w:rPr>
          <w:rFonts w:cs="Times New Roman"/>
          <w:color w:val="auto"/>
        </w:rPr>
        <w:t>T</w:t>
      </w:r>
      <w:r w:rsidR="00170DE9" w:rsidRPr="00D542EB">
        <w:rPr>
          <w:rFonts w:cs="Times New Roman"/>
          <w:color w:val="auto"/>
        </w:rPr>
        <w:t>he continuing review applica</w:t>
      </w:r>
      <w:r w:rsidR="00AE1D45" w:rsidRPr="00D542EB">
        <w:rPr>
          <w:rFonts w:cs="Times New Roman"/>
          <w:color w:val="auto"/>
        </w:rPr>
        <w:t xml:space="preserve">tion is facilitated through the </w:t>
      </w:r>
      <w:r w:rsidR="00170DE9" w:rsidRPr="00D542EB">
        <w:rPr>
          <w:rFonts w:cs="Times New Roman"/>
          <w:color w:val="auto"/>
        </w:rPr>
        <w:t>sub</w:t>
      </w:r>
      <w:r w:rsidR="00DB4ADC" w:rsidRPr="00D542EB">
        <w:rPr>
          <w:rFonts w:cs="Times New Roman"/>
          <w:color w:val="auto"/>
        </w:rPr>
        <w:t xml:space="preserve">mission of </w:t>
      </w:r>
      <w:r w:rsidR="00DB4ADC" w:rsidRPr="00D542EB">
        <w:rPr>
          <w:rFonts w:cs="Times New Roman"/>
          <w:b/>
          <w:i/>
          <w:color w:val="auto"/>
        </w:rPr>
        <w:t>MMMC RE</w:t>
      </w:r>
      <w:r w:rsidR="006C00B8">
        <w:rPr>
          <w:rFonts w:cs="Times New Roman"/>
          <w:b/>
          <w:i/>
          <w:color w:val="auto"/>
        </w:rPr>
        <w:t>RC F-3</w:t>
      </w:r>
      <w:r w:rsidR="00F41678" w:rsidRPr="00D542EB">
        <w:rPr>
          <w:rFonts w:cs="Times New Roman"/>
          <w:b/>
          <w:i/>
          <w:color w:val="auto"/>
        </w:rPr>
        <w:t>-</w:t>
      </w:r>
      <w:r w:rsidR="00587E75" w:rsidRPr="00D542EB">
        <w:rPr>
          <w:rFonts w:cs="Times New Roman"/>
          <w:b/>
          <w:i/>
          <w:color w:val="auto"/>
        </w:rPr>
        <w:t>E</w:t>
      </w:r>
      <w:r w:rsidR="00396A26" w:rsidRPr="00D542EB">
        <w:rPr>
          <w:rFonts w:cs="Times New Roman"/>
          <w:b/>
          <w:i/>
          <w:color w:val="auto"/>
        </w:rPr>
        <w:t>: CONTINUING REVIEW</w:t>
      </w:r>
      <w:r w:rsidR="00AE1D45" w:rsidRPr="00D542EB">
        <w:rPr>
          <w:rFonts w:cs="Times New Roman"/>
          <w:b/>
          <w:i/>
          <w:color w:val="auto"/>
        </w:rPr>
        <w:t xml:space="preserve"> </w:t>
      </w:r>
      <w:r w:rsidR="00243F78" w:rsidRPr="00D542EB">
        <w:rPr>
          <w:rFonts w:cs="Times New Roman"/>
          <w:b/>
          <w:i/>
          <w:color w:val="auto"/>
        </w:rPr>
        <w:t>APPLICATION FORM.</w:t>
      </w:r>
    </w:p>
    <w:p w:rsidR="003461EA" w:rsidRDefault="003461EA" w:rsidP="00B16BDA">
      <w:pPr>
        <w:pStyle w:val="Default"/>
        <w:ind w:left="2160"/>
        <w:jc w:val="both"/>
        <w:rPr>
          <w:rFonts w:cs="Times New Roman"/>
          <w:b/>
          <w:i/>
          <w:color w:val="auto"/>
        </w:rPr>
      </w:pPr>
    </w:p>
    <w:p w:rsidR="00D542EB" w:rsidRDefault="003461EA" w:rsidP="00B16BDA">
      <w:pPr>
        <w:pStyle w:val="Default"/>
        <w:ind w:left="1440"/>
        <w:jc w:val="both"/>
        <w:rPr>
          <w:rFonts w:cs="Times New Roman"/>
          <w:color w:val="auto"/>
        </w:rPr>
      </w:pPr>
      <w:r>
        <w:rPr>
          <w:rFonts w:cs="Times New Roman"/>
          <w:b/>
          <w:iCs/>
          <w:color w:val="auto"/>
        </w:rPr>
        <w:t xml:space="preserve">h.  </w:t>
      </w:r>
      <w:r w:rsidR="00FB7D07">
        <w:rPr>
          <w:rFonts w:cs="Times New Roman"/>
          <w:b/>
          <w:color w:val="auto"/>
        </w:rPr>
        <w:t xml:space="preserve"> </w:t>
      </w:r>
      <w:r w:rsidR="00170DE9" w:rsidRPr="00D542EB">
        <w:rPr>
          <w:rFonts w:cs="Times New Roman"/>
          <w:color w:val="auto"/>
        </w:rPr>
        <w:t xml:space="preserve">The </w:t>
      </w:r>
      <w:r w:rsidR="00D42095">
        <w:rPr>
          <w:rFonts w:cs="Times New Roman"/>
          <w:color w:val="auto"/>
        </w:rPr>
        <w:t>Administrative</w:t>
      </w:r>
      <w:r w:rsidR="00D42095" w:rsidRPr="001140E5">
        <w:rPr>
          <w:rFonts w:cs="Times New Roman"/>
          <w:color w:val="auto"/>
        </w:rPr>
        <w:t xml:space="preserve"> Staff </w:t>
      </w:r>
      <w:r w:rsidR="00170DE9" w:rsidRPr="00D542EB">
        <w:rPr>
          <w:rFonts w:cs="Times New Roman"/>
          <w:color w:val="auto"/>
        </w:rPr>
        <w:t xml:space="preserve">checks the </w:t>
      </w:r>
      <w:r w:rsidR="00F41678" w:rsidRPr="00D542EB">
        <w:rPr>
          <w:rFonts w:cs="Times New Roman"/>
          <w:color w:val="auto"/>
        </w:rPr>
        <w:t xml:space="preserve">submission for completeness and </w:t>
      </w:r>
      <w:r w:rsidR="00170DE9" w:rsidRPr="00D542EB">
        <w:rPr>
          <w:rFonts w:cs="Times New Roman"/>
          <w:color w:val="auto"/>
        </w:rPr>
        <w:t xml:space="preserve">gives a receiving copy </w:t>
      </w:r>
      <w:r w:rsidR="00170DE9" w:rsidRPr="00D542EB">
        <w:rPr>
          <w:rFonts w:cs="Times New Roman"/>
          <w:b/>
          <w:i/>
          <w:color w:val="auto"/>
        </w:rPr>
        <w:t xml:space="preserve">of </w:t>
      </w:r>
      <w:r w:rsidR="008921ED" w:rsidRPr="00D542EB">
        <w:rPr>
          <w:rFonts w:cs="Times New Roman"/>
          <w:b/>
          <w:i/>
          <w:color w:val="auto"/>
        </w:rPr>
        <w:t>MMMC R</w:t>
      </w:r>
      <w:r w:rsidR="00DB4ADC" w:rsidRPr="00D542EB">
        <w:rPr>
          <w:rFonts w:cs="Times New Roman"/>
          <w:b/>
          <w:i/>
          <w:color w:val="auto"/>
        </w:rPr>
        <w:t>E</w:t>
      </w:r>
      <w:r w:rsidR="00057937" w:rsidRPr="00D542EB">
        <w:rPr>
          <w:rFonts w:cs="Times New Roman"/>
          <w:b/>
          <w:i/>
          <w:color w:val="auto"/>
        </w:rPr>
        <w:t>R</w:t>
      </w:r>
      <w:r w:rsidR="006C00B8">
        <w:rPr>
          <w:rFonts w:cs="Times New Roman"/>
          <w:b/>
          <w:i/>
          <w:color w:val="auto"/>
        </w:rPr>
        <w:t>C F-3</w:t>
      </w:r>
      <w:r w:rsidR="00F41678" w:rsidRPr="00D542EB">
        <w:rPr>
          <w:rFonts w:cs="Times New Roman"/>
          <w:b/>
          <w:i/>
          <w:color w:val="auto"/>
        </w:rPr>
        <w:t>-</w:t>
      </w:r>
      <w:r w:rsidR="00587E75" w:rsidRPr="00D542EB">
        <w:rPr>
          <w:rFonts w:cs="Times New Roman"/>
          <w:b/>
          <w:i/>
          <w:color w:val="auto"/>
        </w:rPr>
        <w:t>E</w:t>
      </w:r>
      <w:r w:rsidR="00F41678" w:rsidRPr="00D542EB">
        <w:rPr>
          <w:rFonts w:cs="Times New Roman"/>
          <w:b/>
          <w:i/>
          <w:color w:val="auto"/>
        </w:rPr>
        <w:t xml:space="preserve">: CONTINUING </w:t>
      </w:r>
      <w:r w:rsidR="008921ED" w:rsidRPr="00D542EB">
        <w:rPr>
          <w:rFonts w:cs="Times New Roman"/>
          <w:b/>
          <w:i/>
          <w:color w:val="auto"/>
        </w:rPr>
        <w:t>REVIEW APPLICATION FORM</w:t>
      </w:r>
      <w:r w:rsidR="008921ED" w:rsidRPr="00D542EB">
        <w:rPr>
          <w:rFonts w:cs="Times New Roman"/>
          <w:color w:val="auto"/>
        </w:rPr>
        <w:t xml:space="preserve"> to the PI or </w:t>
      </w:r>
      <w:r w:rsidR="00170DE9" w:rsidRPr="00D542EB">
        <w:rPr>
          <w:rFonts w:cs="Times New Roman"/>
          <w:color w:val="auto"/>
        </w:rPr>
        <w:t>his/her representative.</w:t>
      </w:r>
    </w:p>
    <w:p w:rsidR="003461EA" w:rsidRDefault="003461EA" w:rsidP="00B16BDA">
      <w:pPr>
        <w:pStyle w:val="Default"/>
        <w:ind w:left="2160"/>
        <w:jc w:val="both"/>
        <w:rPr>
          <w:rFonts w:cs="Times New Roman"/>
          <w:color w:val="auto"/>
        </w:rPr>
      </w:pPr>
    </w:p>
    <w:p w:rsidR="00D542EB" w:rsidRDefault="00B212BB" w:rsidP="00B16BDA">
      <w:pPr>
        <w:pStyle w:val="Default"/>
        <w:ind w:left="1440"/>
        <w:jc w:val="both"/>
        <w:rPr>
          <w:rFonts w:cs="Times New Roman"/>
          <w:b/>
          <w:i/>
          <w:color w:val="auto"/>
        </w:rPr>
      </w:pPr>
      <w:proofErr w:type="spellStart"/>
      <w:r>
        <w:rPr>
          <w:rFonts w:cs="Times New Roman"/>
          <w:color w:val="auto"/>
        </w:rPr>
        <w:t>i</w:t>
      </w:r>
      <w:proofErr w:type="spellEnd"/>
      <w:r>
        <w:rPr>
          <w:rFonts w:cs="Times New Roman"/>
          <w:color w:val="auto"/>
        </w:rPr>
        <w:t xml:space="preserve">. </w:t>
      </w:r>
      <w:r w:rsidR="00170DE9" w:rsidRPr="00D542EB">
        <w:rPr>
          <w:rFonts w:cs="Times New Roman"/>
          <w:color w:val="auto"/>
        </w:rPr>
        <w:t xml:space="preserve">The Secretariat Staff logs the date of submission on the </w:t>
      </w:r>
      <w:r w:rsidR="00C84057">
        <w:rPr>
          <w:rFonts w:cs="Times New Roman"/>
          <w:b/>
          <w:i/>
          <w:color w:val="auto"/>
        </w:rPr>
        <w:t>MMMC-RERC F-5</w:t>
      </w:r>
      <w:r w:rsidR="00057937" w:rsidRPr="00D542EB">
        <w:rPr>
          <w:rFonts w:cs="Times New Roman"/>
          <w:b/>
          <w:i/>
          <w:color w:val="auto"/>
        </w:rPr>
        <w:t>-H: SUBMISSION</w:t>
      </w:r>
      <w:r w:rsidR="002058FC" w:rsidRPr="00D542EB">
        <w:rPr>
          <w:rFonts w:cs="Times New Roman"/>
          <w:b/>
          <w:i/>
          <w:color w:val="auto"/>
        </w:rPr>
        <w:t>S</w:t>
      </w:r>
      <w:r w:rsidR="00057937" w:rsidRPr="00D542EB">
        <w:rPr>
          <w:rFonts w:cs="Times New Roman"/>
          <w:b/>
          <w:i/>
          <w:color w:val="auto"/>
        </w:rPr>
        <w:t xml:space="preserve"> LOG and GENERAL SUBMISSION LOG</w:t>
      </w:r>
      <w:r w:rsidR="00D12770" w:rsidRPr="00D542EB">
        <w:rPr>
          <w:rFonts w:cs="Times New Roman"/>
          <w:b/>
          <w:i/>
          <w:color w:val="auto"/>
        </w:rPr>
        <w:t>BOOK</w:t>
      </w:r>
      <w:r w:rsidR="00057937" w:rsidRPr="00D542EB">
        <w:rPr>
          <w:rFonts w:cs="Times New Roman"/>
          <w:b/>
          <w:i/>
          <w:color w:val="auto"/>
        </w:rPr>
        <w:t>.</w:t>
      </w:r>
    </w:p>
    <w:p w:rsidR="003461EA" w:rsidRDefault="003461EA" w:rsidP="00B16BDA">
      <w:pPr>
        <w:pStyle w:val="Default"/>
        <w:ind w:left="2160"/>
        <w:jc w:val="both"/>
        <w:rPr>
          <w:rFonts w:cs="Times New Roman"/>
          <w:b/>
          <w:i/>
          <w:color w:val="auto"/>
        </w:rPr>
      </w:pPr>
    </w:p>
    <w:p w:rsidR="00F41678" w:rsidRDefault="003461EA" w:rsidP="00B16BDA">
      <w:pPr>
        <w:pStyle w:val="Default"/>
        <w:ind w:left="1440"/>
        <w:jc w:val="both"/>
        <w:rPr>
          <w:rFonts w:cs="Times New Roman"/>
          <w:color w:val="auto"/>
        </w:rPr>
      </w:pPr>
      <w:r>
        <w:rPr>
          <w:rFonts w:cs="Times New Roman"/>
          <w:b/>
          <w:iCs/>
          <w:color w:val="auto"/>
        </w:rPr>
        <w:t>j.</w:t>
      </w:r>
      <w:r>
        <w:rPr>
          <w:rFonts w:cs="Times New Roman"/>
          <w:iCs/>
          <w:color w:val="auto"/>
        </w:rPr>
        <w:t xml:space="preserve"> </w:t>
      </w:r>
      <w:r w:rsidR="00170DE9" w:rsidRPr="00D542EB">
        <w:rPr>
          <w:rFonts w:cs="Times New Roman"/>
          <w:color w:val="auto"/>
        </w:rPr>
        <w:t xml:space="preserve">The </w:t>
      </w:r>
      <w:r w:rsidR="00D42095">
        <w:rPr>
          <w:rFonts w:cs="Times New Roman"/>
          <w:color w:val="auto"/>
        </w:rPr>
        <w:t>Administrative</w:t>
      </w:r>
      <w:r w:rsidR="00D42095" w:rsidRPr="001140E5">
        <w:rPr>
          <w:rFonts w:cs="Times New Roman"/>
          <w:color w:val="auto"/>
        </w:rPr>
        <w:t xml:space="preserve"> Staff </w:t>
      </w:r>
      <w:r w:rsidR="00170DE9" w:rsidRPr="00D542EB">
        <w:rPr>
          <w:rFonts w:cs="Times New Roman"/>
          <w:color w:val="auto"/>
        </w:rPr>
        <w:t>ensures that</w:t>
      </w:r>
      <w:r w:rsidR="00C57CBA" w:rsidRPr="00D542EB">
        <w:rPr>
          <w:rFonts w:cs="Times New Roman"/>
          <w:color w:val="auto"/>
        </w:rPr>
        <w:t xml:space="preserve"> </w:t>
      </w:r>
      <w:r w:rsidR="00F41678" w:rsidRPr="00D542EB">
        <w:rPr>
          <w:rFonts w:cs="Times New Roman"/>
          <w:color w:val="auto"/>
        </w:rPr>
        <w:t xml:space="preserve">sufficient copies for the </w:t>
      </w:r>
      <w:r w:rsidR="00170DE9" w:rsidRPr="00D542EB">
        <w:rPr>
          <w:rFonts w:cs="Times New Roman"/>
          <w:color w:val="auto"/>
        </w:rPr>
        <w:t>Members have been sub</w:t>
      </w:r>
      <w:r w:rsidR="008921ED" w:rsidRPr="00D542EB">
        <w:rPr>
          <w:rFonts w:cs="Times New Roman"/>
          <w:color w:val="auto"/>
        </w:rPr>
        <w:t>mitted</w:t>
      </w:r>
      <w:r w:rsidR="00F41678" w:rsidRPr="00D542EB">
        <w:rPr>
          <w:rFonts w:cs="Times New Roman"/>
          <w:color w:val="auto"/>
        </w:rPr>
        <w:t xml:space="preserve"> by the PI for full board </w:t>
      </w:r>
      <w:r w:rsidR="00170DE9" w:rsidRPr="00D542EB">
        <w:rPr>
          <w:rFonts w:cs="Times New Roman"/>
          <w:color w:val="auto"/>
        </w:rPr>
        <w:t>submissions.</w:t>
      </w:r>
    </w:p>
    <w:p w:rsidR="003461EA" w:rsidRDefault="003461EA" w:rsidP="003461EA">
      <w:pPr>
        <w:pStyle w:val="Default"/>
        <w:jc w:val="both"/>
        <w:rPr>
          <w:rFonts w:cs="Times New Roman"/>
          <w:color w:val="auto"/>
        </w:rPr>
      </w:pPr>
    </w:p>
    <w:p w:rsidR="008921ED" w:rsidRDefault="003461EA" w:rsidP="00D16897">
      <w:pPr>
        <w:pStyle w:val="Default"/>
        <w:ind w:left="720" w:firstLine="720"/>
        <w:jc w:val="both"/>
        <w:rPr>
          <w:rFonts w:cs="Times New Roman"/>
          <w:b/>
          <w:bCs/>
          <w:iCs/>
          <w:color w:val="auto"/>
        </w:rPr>
      </w:pPr>
      <w:r w:rsidRPr="00F90AD6">
        <w:rPr>
          <w:rFonts w:cs="Times New Roman"/>
          <w:b/>
          <w:bCs/>
          <w:color w:val="auto"/>
        </w:rPr>
        <w:t>3.6.3.2</w:t>
      </w:r>
      <w:r w:rsidR="00D16897">
        <w:rPr>
          <w:rFonts w:cs="Times New Roman"/>
          <w:iCs/>
          <w:color w:val="auto"/>
        </w:rPr>
        <w:t xml:space="preserve"> </w:t>
      </w:r>
      <w:r w:rsidR="008921ED" w:rsidRPr="00D72B01">
        <w:rPr>
          <w:rFonts w:cs="Times New Roman"/>
          <w:b/>
          <w:bCs/>
          <w:iCs/>
          <w:color w:val="auto"/>
        </w:rPr>
        <w:t>Classification of Review by the</w:t>
      </w:r>
      <w:r w:rsidR="00F56569" w:rsidRPr="00D72B01">
        <w:rPr>
          <w:rFonts w:cs="Times New Roman"/>
          <w:b/>
          <w:bCs/>
          <w:iCs/>
          <w:color w:val="auto"/>
        </w:rPr>
        <w:t xml:space="preserve"> RE</w:t>
      </w:r>
      <w:r w:rsidR="00057937" w:rsidRPr="00D72B01">
        <w:rPr>
          <w:rFonts w:cs="Times New Roman"/>
          <w:b/>
          <w:bCs/>
          <w:iCs/>
          <w:color w:val="auto"/>
        </w:rPr>
        <w:t>R</w:t>
      </w:r>
      <w:r w:rsidR="00F56569" w:rsidRPr="00D72B01">
        <w:rPr>
          <w:rFonts w:cs="Times New Roman"/>
          <w:b/>
          <w:bCs/>
          <w:iCs/>
          <w:color w:val="auto"/>
        </w:rPr>
        <w:t>C</w:t>
      </w:r>
      <w:r w:rsidR="008921ED" w:rsidRPr="00D72B01">
        <w:rPr>
          <w:rFonts w:cs="Times New Roman"/>
          <w:b/>
          <w:bCs/>
          <w:iCs/>
          <w:color w:val="auto"/>
        </w:rPr>
        <w:t xml:space="preserve"> Chair </w:t>
      </w:r>
    </w:p>
    <w:p w:rsidR="003461EA" w:rsidRDefault="003461EA" w:rsidP="003461EA">
      <w:pPr>
        <w:pStyle w:val="Default"/>
        <w:jc w:val="both"/>
        <w:rPr>
          <w:rFonts w:cs="Times New Roman"/>
          <w:b/>
          <w:bCs/>
          <w:iCs/>
          <w:color w:val="auto"/>
        </w:rPr>
      </w:pPr>
    </w:p>
    <w:p w:rsidR="00946BF6" w:rsidRDefault="003461EA" w:rsidP="00D16897">
      <w:pPr>
        <w:pStyle w:val="Default"/>
        <w:ind w:left="1440"/>
        <w:jc w:val="both"/>
        <w:rPr>
          <w:rFonts w:cs="Times New Roman"/>
          <w:color w:val="auto"/>
        </w:rPr>
      </w:pPr>
      <w:r w:rsidRPr="00F90AD6">
        <w:rPr>
          <w:rFonts w:cs="Times New Roman"/>
          <w:iCs/>
          <w:color w:val="auto"/>
        </w:rPr>
        <w:t>a.</w:t>
      </w:r>
      <w:r w:rsidR="00D16897">
        <w:rPr>
          <w:rFonts w:cs="Times New Roman"/>
          <w:iCs/>
          <w:color w:val="auto"/>
        </w:rPr>
        <w:t xml:space="preserve"> </w:t>
      </w:r>
      <w:r w:rsidR="008921ED" w:rsidRPr="00D72B01">
        <w:rPr>
          <w:rFonts w:cs="Times New Roman"/>
          <w:color w:val="auto"/>
        </w:rPr>
        <w:t>The Chair classifies the submissio</w:t>
      </w:r>
      <w:r w:rsidR="00F41678" w:rsidRPr="00D72B01">
        <w:rPr>
          <w:rFonts w:cs="Times New Roman"/>
          <w:color w:val="auto"/>
        </w:rPr>
        <w:t xml:space="preserve">n as either </w:t>
      </w:r>
      <w:r w:rsidR="00AE354B">
        <w:rPr>
          <w:rFonts w:cs="Times New Roman"/>
          <w:color w:val="auto"/>
        </w:rPr>
        <w:t xml:space="preserve">for </w:t>
      </w:r>
      <w:r w:rsidR="00F41678" w:rsidRPr="00D72B01">
        <w:rPr>
          <w:rFonts w:cs="Times New Roman"/>
          <w:color w:val="auto"/>
        </w:rPr>
        <w:t xml:space="preserve">full board or </w:t>
      </w:r>
      <w:r w:rsidR="008921ED" w:rsidRPr="00D72B01">
        <w:rPr>
          <w:rFonts w:cs="Times New Roman"/>
          <w:color w:val="auto"/>
        </w:rPr>
        <w:t xml:space="preserve">expedited review. </w:t>
      </w:r>
    </w:p>
    <w:p w:rsidR="003461EA" w:rsidRDefault="003461EA" w:rsidP="00D16897">
      <w:pPr>
        <w:pStyle w:val="Default"/>
        <w:ind w:left="2160"/>
        <w:jc w:val="both"/>
        <w:rPr>
          <w:rFonts w:cs="Times New Roman"/>
          <w:color w:val="auto"/>
        </w:rPr>
      </w:pPr>
    </w:p>
    <w:p w:rsidR="00027C95" w:rsidRDefault="003461EA" w:rsidP="00D16897">
      <w:pPr>
        <w:pStyle w:val="Default"/>
        <w:ind w:left="1440"/>
        <w:jc w:val="both"/>
        <w:rPr>
          <w:rFonts w:cs="Times New Roman"/>
          <w:color w:val="auto"/>
        </w:rPr>
      </w:pPr>
      <w:r>
        <w:rPr>
          <w:rFonts w:cs="Times New Roman"/>
          <w:color w:val="auto"/>
        </w:rPr>
        <w:t>b.</w:t>
      </w:r>
      <w:r>
        <w:rPr>
          <w:rFonts w:cs="Times New Roman"/>
          <w:iCs/>
          <w:color w:val="auto"/>
        </w:rPr>
        <w:t xml:space="preserve">  </w:t>
      </w:r>
      <w:r w:rsidR="008921ED" w:rsidRPr="00946BF6">
        <w:rPr>
          <w:rFonts w:cs="Times New Roman"/>
          <w:color w:val="auto"/>
        </w:rPr>
        <w:t xml:space="preserve">Generally, </w:t>
      </w:r>
      <w:r w:rsidR="00F56569" w:rsidRPr="00946BF6">
        <w:rPr>
          <w:rFonts w:cs="Times New Roman"/>
          <w:color w:val="auto"/>
        </w:rPr>
        <w:t xml:space="preserve">the </w:t>
      </w:r>
      <w:r w:rsidR="008921ED" w:rsidRPr="00946BF6">
        <w:rPr>
          <w:rFonts w:cs="Times New Roman"/>
          <w:color w:val="auto"/>
        </w:rPr>
        <w:t>classification of continuing r</w:t>
      </w:r>
      <w:r w:rsidR="00F41678" w:rsidRPr="00946BF6">
        <w:rPr>
          <w:rFonts w:cs="Times New Roman"/>
          <w:color w:val="auto"/>
        </w:rPr>
        <w:t xml:space="preserve">eview as expedited or full </w:t>
      </w:r>
      <w:r w:rsidR="008921ED" w:rsidRPr="00946BF6">
        <w:rPr>
          <w:rFonts w:cs="Times New Roman"/>
          <w:color w:val="auto"/>
        </w:rPr>
        <w:t>board is based on the initial review class</w:t>
      </w:r>
      <w:r w:rsidR="00F41678" w:rsidRPr="00946BF6">
        <w:rPr>
          <w:rFonts w:cs="Times New Roman"/>
          <w:color w:val="auto"/>
        </w:rPr>
        <w:t xml:space="preserve">ification (i.e. continuing </w:t>
      </w:r>
      <w:r w:rsidR="008921ED" w:rsidRPr="00946BF6">
        <w:rPr>
          <w:rFonts w:cs="Times New Roman"/>
          <w:color w:val="auto"/>
        </w:rPr>
        <w:t>review of full board study protoc</w:t>
      </w:r>
      <w:r w:rsidR="00F41678" w:rsidRPr="00946BF6">
        <w:rPr>
          <w:rFonts w:cs="Times New Roman"/>
          <w:color w:val="auto"/>
        </w:rPr>
        <w:t xml:space="preserve">ols is done through full board </w:t>
      </w:r>
      <w:r w:rsidR="008921ED" w:rsidRPr="00946BF6">
        <w:rPr>
          <w:rFonts w:cs="Times New Roman"/>
          <w:color w:val="auto"/>
        </w:rPr>
        <w:t xml:space="preserve">review); unless otherwise indicated by the specificities of </w:t>
      </w:r>
      <w:r w:rsidR="00F41678" w:rsidRPr="00946BF6">
        <w:rPr>
          <w:rFonts w:cs="Times New Roman"/>
          <w:color w:val="auto"/>
        </w:rPr>
        <w:t xml:space="preserve">the  </w:t>
      </w:r>
      <w:r w:rsidR="00BE08FD" w:rsidRPr="00946BF6">
        <w:rPr>
          <w:rFonts w:cs="Times New Roman"/>
          <w:color w:val="auto"/>
        </w:rPr>
        <w:t>submitted information.</w:t>
      </w:r>
    </w:p>
    <w:p w:rsidR="003461EA" w:rsidRDefault="003461EA" w:rsidP="003461EA">
      <w:pPr>
        <w:pStyle w:val="Default"/>
        <w:jc w:val="both"/>
        <w:rPr>
          <w:rFonts w:cs="Times New Roman"/>
          <w:color w:val="auto"/>
        </w:rPr>
      </w:pPr>
    </w:p>
    <w:p w:rsidR="00027C95" w:rsidRDefault="003461EA" w:rsidP="00D16897">
      <w:pPr>
        <w:pStyle w:val="Default"/>
        <w:ind w:left="720" w:firstLine="720"/>
        <w:jc w:val="both"/>
        <w:rPr>
          <w:rFonts w:cs="Times New Roman"/>
          <w:b/>
          <w:color w:val="auto"/>
        </w:rPr>
      </w:pPr>
      <w:r w:rsidRPr="00F90AD6">
        <w:rPr>
          <w:rFonts w:cs="Times New Roman"/>
          <w:b/>
          <w:bCs/>
          <w:color w:val="auto"/>
        </w:rPr>
        <w:t>3.6.3.3</w:t>
      </w:r>
      <w:r w:rsidR="00D16897">
        <w:rPr>
          <w:rFonts w:cs="Times New Roman"/>
          <w:color w:val="auto"/>
        </w:rPr>
        <w:t xml:space="preserve"> </w:t>
      </w:r>
      <w:r w:rsidR="00BE08FD" w:rsidRPr="00D72B01">
        <w:rPr>
          <w:rFonts w:cs="Times New Roman"/>
          <w:b/>
          <w:color w:val="auto"/>
        </w:rPr>
        <w:t xml:space="preserve">Review by </w:t>
      </w:r>
      <w:r w:rsidR="00F56569" w:rsidRPr="00D72B01">
        <w:rPr>
          <w:rFonts w:cs="Times New Roman"/>
          <w:b/>
          <w:color w:val="auto"/>
        </w:rPr>
        <w:t>RE</w:t>
      </w:r>
      <w:r w:rsidR="00057937" w:rsidRPr="00D72B01">
        <w:rPr>
          <w:rFonts w:cs="Times New Roman"/>
          <w:b/>
          <w:color w:val="auto"/>
        </w:rPr>
        <w:t>R</w:t>
      </w:r>
      <w:r w:rsidR="00F56569" w:rsidRPr="00D72B01">
        <w:rPr>
          <w:rFonts w:cs="Times New Roman"/>
          <w:b/>
          <w:color w:val="auto"/>
        </w:rPr>
        <w:t xml:space="preserve">C </w:t>
      </w:r>
      <w:r w:rsidR="00BE08FD" w:rsidRPr="00D72B01">
        <w:rPr>
          <w:rFonts w:cs="Times New Roman"/>
          <w:b/>
          <w:color w:val="auto"/>
        </w:rPr>
        <w:t>Chair and Primary Reviewers</w:t>
      </w:r>
    </w:p>
    <w:p w:rsidR="003461EA" w:rsidRDefault="003461EA" w:rsidP="003461EA">
      <w:pPr>
        <w:pStyle w:val="Default"/>
        <w:jc w:val="both"/>
        <w:rPr>
          <w:rFonts w:cs="Times New Roman"/>
          <w:b/>
          <w:color w:val="auto"/>
        </w:rPr>
      </w:pPr>
    </w:p>
    <w:p w:rsidR="00330F54" w:rsidRDefault="00D16897" w:rsidP="00D16897">
      <w:pPr>
        <w:pStyle w:val="Default"/>
        <w:ind w:left="1440"/>
        <w:jc w:val="both"/>
        <w:rPr>
          <w:rFonts w:cs="Times New Roman"/>
          <w:color w:val="auto"/>
        </w:rPr>
      </w:pPr>
      <w:r>
        <w:rPr>
          <w:rFonts w:cs="Times New Roman"/>
          <w:b/>
          <w:color w:val="auto"/>
        </w:rPr>
        <w:t xml:space="preserve">a. </w:t>
      </w:r>
      <w:r w:rsidR="00BE08FD" w:rsidRPr="00D72B01">
        <w:rPr>
          <w:rFonts w:cs="Times New Roman"/>
          <w:color w:val="auto"/>
        </w:rPr>
        <w:t>All continuing review applicati</w:t>
      </w:r>
      <w:r w:rsidR="00F56569" w:rsidRPr="00D72B01">
        <w:rPr>
          <w:rFonts w:cs="Times New Roman"/>
          <w:color w:val="auto"/>
        </w:rPr>
        <w:t>on pa</w:t>
      </w:r>
      <w:r w:rsidR="00F41678" w:rsidRPr="00D72B01">
        <w:rPr>
          <w:rFonts w:cs="Times New Roman"/>
          <w:color w:val="auto"/>
        </w:rPr>
        <w:t xml:space="preserve">ckages will be sent to the </w:t>
      </w:r>
      <w:r w:rsidR="00F56569" w:rsidRPr="00D72B01">
        <w:rPr>
          <w:rFonts w:cs="Times New Roman"/>
          <w:color w:val="auto"/>
        </w:rPr>
        <w:t xml:space="preserve">Primary </w:t>
      </w:r>
      <w:r w:rsidR="00BE08FD" w:rsidRPr="00D72B01">
        <w:rPr>
          <w:rFonts w:cs="Times New Roman"/>
          <w:color w:val="auto"/>
        </w:rPr>
        <w:t>Reviewers together with a copy of the originally approved proto</w:t>
      </w:r>
      <w:r w:rsidR="00F56569" w:rsidRPr="00D72B01">
        <w:rPr>
          <w:rFonts w:cs="Times New Roman"/>
          <w:color w:val="auto"/>
        </w:rPr>
        <w:t xml:space="preserve">col for the </w:t>
      </w:r>
      <w:r w:rsidR="00BE08FD" w:rsidRPr="00D72B01">
        <w:rPr>
          <w:rFonts w:cs="Times New Roman"/>
          <w:color w:val="auto"/>
        </w:rPr>
        <w:t>reviewer to determine if there is any change i</w:t>
      </w:r>
      <w:r w:rsidR="00F41678" w:rsidRPr="00D72B01">
        <w:rPr>
          <w:rFonts w:cs="Times New Roman"/>
          <w:color w:val="auto"/>
        </w:rPr>
        <w:t xml:space="preserve">n the </w:t>
      </w:r>
      <w:r w:rsidR="00F56569" w:rsidRPr="00D72B01">
        <w:rPr>
          <w:rFonts w:cs="Times New Roman"/>
          <w:color w:val="auto"/>
        </w:rPr>
        <w:t xml:space="preserve">original risk-benefit </w:t>
      </w:r>
      <w:r w:rsidR="00BE08FD" w:rsidRPr="00D72B01">
        <w:rPr>
          <w:rFonts w:cs="Times New Roman"/>
          <w:color w:val="auto"/>
        </w:rPr>
        <w:t>assessment.</w:t>
      </w:r>
    </w:p>
    <w:p w:rsidR="003461EA" w:rsidRDefault="003461EA" w:rsidP="00D16897">
      <w:pPr>
        <w:pStyle w:val="Default"/>
        <w:ind w:left="2160"/>
        <w:jc w:val="both"/>
        <w:rPr>
          <w:rFonts w:cs="Times New Roman"/>
          <w:color w:val="auto"/>
        </w:rPr>
      </w:pPr>
    </w:p>
    <w:p w:rsidR="00330F54" w:rsidRDefault="00B113E4" w:rsidP="00D16897">
      <w:pPr>
        <w:pStyle w:val="Default"/>
        <w:ind w:left="1440"/>
        <w:jc w:val="both"/>
        <w:rPr>
          <w:rFonts w:cs="Times New Roman"/>
          <w:color w:val="auto"/>
        </w:rPr>
      </w:pPr>
      <w:r>
        <w:rPr>
          <w:rFonts w:cs="Times New Roman"/>
          <w:color w:val="auto"/>
        </w:rPr>
        <w:lastRenderedPageBreak/>
        <w:t xml:space="preserve">b. </w:t>
      </w:r>
      <w:r w:rsidR="000A3131" w:rsidRPr="00330F54">
        <w:rPr>
          <w:rFonts w:cs="Times New Roman"/>
          <w:color w:val="auto"/>
        </w:rPr>
        <w:t>For submissions under expedited review, action is f</w:t>
      </w:r>
      <w:r w:rsidR="00F41678" w:rsidRPr="00330F54">
        <w:rPr>
          <w:rFonts w:cs="Times New Roman"/>
          <w:color w:val="auto"/>
        </w:rPr>
        <w:t xml:space="preserve">inalized at the </w:t>
      </w:r>
      <w:r w:rsidR="00F56569" w:rsidRPr="00330F54">
        <w:rPr>
          <w:rFonts w:cs="Times New Roman"/>
          <w:color w:val="auto"/>
        </w:rPr>
        <w:t xml:space="preserve">level of the </w:t>
      </w:r>
      <w:r w:rsidR="000A3131" w:rsidRPr="00330F54">
        <w:rPr>
          <w:rFonts w:cs="Times New Roman"/>
          <w:color w:val="auto"/>
        </w:rPr>
        <w:t xml:space="preserve">Chair within </w:t>
      </w:r>
      <w:r w:rsidR="002058FC" w:rsidRPr="00330F54">
        <w:rPr>
          <w:rFonts w:cs="Times New Roman"/>
          <w:b/>
          <w:bCs/>
          <w:color w:val="auto"/>
        </w:rPr>
        <w:t>fifteen</w:t>
      </w:r>
      <w:r w:rsidR="000A3131" w:rsidRPr="00330F54">
        <w:rPr>
          <w:rFonts w:cs="Times New Roman"/>
          <w:b/>
          <w:bCs/>
          <w:color w:val="auto"/>
        </w:rPr>
        <w:t xml:space="preserve"> </w:t>
      </w:r>
      <w:r w:rsidR="000A3131" w:rsidRPr="00330F54">
        <w:rPr>
          <w:rFonts w:cs="Times New Roman"/>
          <w:color w:val="auto"/>
        </w:rPr>
        <w:t>(</w:t>
      </w:r>
      <w:r w:rsidR="002058FC" w:rsidRPr="00330F54">
        <w:rPr>
          <w:rFonts w:cs="Times New Roman"/>
          <w:b/>
          <w:bCs/>
          <w:color w:val="auto"/>
        </w:rPr>
        <w:t>15</w:t>
      </w:r>
      <w:r w:rsidR="000A3131" w:rsidRPr="00330F54">
        <w:rPr>
          <w:rFonts w:cs="Times New Roman"/>
          <w:color w:val="auto"/>
        </w:rPr>
        <w:t xml:space="preserve">) calendar days. </w:t>
      </w:r>
    </w:p>
    <w:p w:rsidR="003461EA" w:rsidRDefault="003461EA" w:rsidP="00D16897">
      <w:pPr>
        <w:pStyle w:val="Default"/>
        <w:ind w:left="2160"/>
        <w:jc w:val="both"/>
        <w:rPr>
          <w:rFonts w:cs="Times New Roman"/>
          <w:color w:val="auto"/>
        </w:rPr>
      </w:pPr>
    </w:p>
    <w:p w:rsidR="008F25F1" w:rsidRDefault="003461EA" w:rsidP="00D16897">
      <w:pPr>
        <w:pStyle w:val="Default"/>
        <w:ind w:left="1440"/>
        <w:jc w:val="both"/>
        <w:rPr>
          <w:rFonts w:cs="Times New Roman"/>
          <w:b/>
          <w:bCs/>
          <w:color w:val="auto"/>
        </w:rPr>
      </w:pPr>
      <w:r>
        <w:rPr>
          <w:rFonts w:cs="Times New Roman"/>
          <w:color w:val="auto"/>
        </w:rPr>
        <w:t>c.</w:t>
      </w:r>
      <w:r>
        <w:rPr>
          <w:rFonts w:cs="Times New Roman"/>
          <w:iCs/>
          <w:color w:val="auto"/>
        </w:rPr>
        <w:t xml:space="preserve"> </w:t>
      </w:r>
      <w:r w:rsidR="000A3131" w:rsidRPr="00330F54">
        <w:rPr>
          <w:rFonts w:cs="Times New Roman"/>
          <w:color w:val="auto"/>
        </w:rPr>
        <w:t>Continuing review application packages subject t</w:t>
      </w:r>
      <w:r w:rsidR="00F56569" w:rsidRPr="00330F54">
        <w:rPr>
          <w:rFonts w:cs="Times New Roman"/>
          <w:color w:val="auto"/>
        </w:rPr>
        <w:t>o full board revi</w:t>
      </w:r>
      <w:r w:rsidR="00F41678" w:rsidRPr="00330F54">
        <w:rPr>
          <w:rFonts w:cs="Times New Roman"/>
          <w:color w:val="auto"/>
        </w:rPr>
        <w:t xml:space="preserve">ew </w:t>
      </w:r>
      <w:r w:rsidR="00F56569" w:rsidRPr="00330F54">
        <w:rPr>
          <w:rFonts w:cs="Times New Roman"/>
          <w:color w:val="auto"/>
        </w:rPr>
        <w:t xml:space="preserve">received </w:t>
      </w:r>
      <w:r w:rsidR="000A3131" w:rsidRPr="00330F54">
        <w:rPr>
          <w:rFonts w:cs="Times New Roman"/>
          <w:color w:val="auto"/>
        </w:rPr>
        <w:t xml:space="preserve">within the cut-off period of </w:t>
      </w:r>
      <w:r w:rsidR="00CE435E" w:rsidRPr="00330F54">
        <w:rPr>
          <w:rFonts w:cs="Times New Roman"/>
          <w:b/>
          <w:bCs/>
          <w:color w:val="auto"/>
        </w:rPr>
        <w:t>fif</w:t>
      </w:r>
      <w:r w:rsidR="000A3131" w:rsidRPr="00330F54">
        <w:rPr>
          <w:rFonts w:cs="Times New Roman"/>
          <w:b/>
          <w:bCs/>
          <w:color w:val="auto"/>
        </w:rPr>
        <w:t xml:space="preserve">teen </w:t>
      </w:r>
      <w:r w:rsidR="000A3131" w:rsidRPr="00330F54">
        <w:rPr>
          <w:rFonts w:cs="Times New Roman"/>
          <w:color w:val="auto"/>
        </w:rPr>
        <w:t>(</w:t>
      </w:r>
      <w:r w:rsidR="000A3131" w:rsidRPr="00330F54">
        <w:rPr>
          <w:rFonts w:cs="Times New Roman"/>
          <w:b/>
          <w:bCs/>
          <w:color w:val="auto"/>
        </w:rPr>
        <w:t>15</w:t>
      </w:r>
      <w:r w:rsidR="000A3131" w:rsidRPr="00330F54">
        <w:rPr>
          <w:rFonts w:cs="Times New Roman"/>
          <w:color w:val="auto"/>
        </w:rPr>
        <w:t>) days</w:t>
      </w:r>
      <w:r w:rsidR="00F41678" w:rsidRPr="00330F54">
        <w:rPr>
          <w:rFonts w:cs="Times New Roman"/>
          <w:color w:val="auto"/>
        </w:rPr>
        <w:t xml:space="preserve"> before the </w:t>
      </w:r>
      <w:r w:rsidR="002058FC" w:rsidRPr="00330F54">
        <w:rPr>
          <w:rFonts w:cs="Times New Roman"/>
          <w:color w:val="auto"/>
        </w:rPr>
        <w:t xml:space="preserve">scheduled full board </w:t>
      </w:r>
      <w:r w:rsidR="00F56569" w:rsidRPr="00330F54">
        <w:rPr>
          <w:rFonts w:cs="Times New Roman"/>
          <w:color w:val="auto"/>
        </w:rPr>
        <w:t xml:space="preserve">meeting are sent </w:t>
      </w:r>
      <w:r w:rsidR="000A3131" w:rsidRPr="00330F54">
        <w:rPr>
          <w:rFonts w:cs="Times New Roman"/>
          <w:color w:val="auto"/>
        </w:rPr>
        <w:t>to Primary Reviewers</w:t>
      </w:r>
      <w:r w:rsidR="000C7632" w:rsidRPr="00330F54">
        <w:rPr>
          <w:rFonts w:cs="Times New Roman"/>
          <w:b/>
          <w:bCs/>
          <w:color w:val="auto"/>
        </w:rPr>
        <w:t>.</w:t>
      </w:r>
    </w:p>
    <w:p w:rsidR="003461EA" w:rsidRDefault="003461EA" w:rsidP="00D16897">
      <w:pPr>
        <w:pStyle w:val="Default"/>
        <w:ind w:left="2160"/>
        <w:jc w:val="both"/>
        <w:rPr>
          <w:rFonts w:cs="Times New Roman"/>
          <w:b/>
          <w:bCs/>
          <w:color w:val="auto"/>
        </w:rPr>
      </w:pPr>
    </w:p>
    <w:p w:rsidR="008F25F1" w:rsidRDefault="00D16897" w:rsidP="00D16897">
      <w:pPr>
        <w:pStyle w:val="Default"/>
        <w:ind w:left="1440"/>
        <w:jc w:val="both"/>
        <w:rPr>
          <w:rFonts w:cs="Times New Roman"/>
          <w:color w:val="auto"/>
        </w:rPr>
      </w:pPr>
      <w:r>
        <w:rPr>
          <w:rFonts w:cs="Times New Roman"/>
          <w:b/>
          <w:bCs/>
          <w:color w:val="auto"/>
        </w:rPr>
        <w:t xml:space="preserve">d. </w:t>
      </w:r>
      <w:r w:rsidR="000A3131" w:rsidRPr="008F25F1">
        <w:rPr>
          <w:rFonts w:cs="Times New Roman"/>
          <w:color w:val="auto"/>
        </w:rPr>
        <w:t xml:space="preserve">The </w:t>
      </w:r>
      <w:r w:rsidR="00931FF3">
        <w:rPr>
          <w:rFonts w:cs="Times New Roman"/>
          <w:color w:val="auto"/>
        </w:rPr>
        <w:t>Administrative</w:t>
      </w:r>
      <w:r w:rsidR="00931FF3" w:rsidRPr="001140E5">
        <w:rPr>
          <w:rFonts w:cs="Times New Roman"/>
          <w:color w:val="auto"/>
        </w:rPr>
        <w:t xml:space="preserve"> Staff </w:t>
      </w:r>
      <w:r w:rsidR="000A3131" w:rsidRPr="008F25F1">
        <w:rPr>
          <w:rFonts w:cs="Times New Roman"/>
          <w:color w:val="auto"/>
        </w:rPr>
        <w:t>places the continuing review a</w:t>
      </w:r>
      <w:r w:rsidR="00F41678" w:rsidRPr="008F25F1">
        <w:rPr>
          <w:rFonts w:cs="Times New Roman"/>
          <w:color w:val="auto"/>
        </w:rPr>
        <w:t xml:space="preserve">pplication on the </w:t>
      </w:r>
      <w:r w:rsidR="00F56569" w:rsidRPr="008F25F1">
        <w:rPr>
          <w:rFonts w:cs="Times New Roman"/>
          <w:color w:val="auto"/>
        </w:rPr>
        <w:t xml:space="preserve">agenda for </w:t>
      </w:r>
      <w:r w:rsidR="000A3131" w:rsidRPr="008F25F1">
        <w:rPr>
          <w:rFonts w:cs="Times New Roman"/>
          <w:color w:val="auto"/>
        </w:rPr>
        <w:t>the next meeting</w:t>
      </w:r>
      <w:r w:rsidR="00E4086B" w:rsidRPr="008F25F1">
        <w:rPr>
          <w:rFonts w:cs="Times New Roman"/>
          <w:color w:val="auto"/>
        </w:rPr>
        <w:t>.</w:t>
      </w:r>
    </w:p>
    <w:p w:rsidR="003461EA" w:rsidRDefault="003461EA" w:rsidP="00D16897">
      <w:pPr>
        <w:pStyle w:val="Default"/>
        <w:ind w:left="2160"/>
        <w:jc w:val="both"/>
        <w:rPr>
          <w:rFonts w:cs="Times New Roman"/>
          <w:color w:val="auto"/>
        </w:rPr>
      </w:pPr>
    </w:p>
    <w:p w:rsidR="000A3131" w:rsidRDefault="00B113E4" w:rsidP="00D16897">
      <w:pPr>
        <w:pStyle w:val="Default"/>
        <w:ind w:left="1440"/>
        <w:jc w:val="both"/>
        <w:rPr>
          <w:rFonts w:cs="Times New Roman"/>
          <w:color w:val="auto"/>
        </w:rPr>
      </w:pPr>
      <w:r>
        <w:rPr>
          <w:rFonts w:cs="Times New Roman"/>
          <w:color w:val="auto"/>
        </w:rPr>
        <w:t xml:space="preserve">e. </w:t>
      </w:r>
      <w:r w:rsidR="000A3131" w:rsidRPr="008F25F1">
        <w:rPr>
          <w:rFonts w:cs="Times New Roman"/>
          <w:color w:val="auto"/>
        </w:rPr>
        <w:t>The Primary Reviewers accomplish t</w:t>
      </w:r>
      <w:r w:rsidR="00F41678" w:rsidRPr="008F25F1">
        <w:rPr>
          <w:rFonts w:cs="Times New Roman"/>
          <w:color w:val="auto"/>
        </w:rPr>
        <w:t xml:space="preserve">he review and return the signed </w:t>
      </w:r>
      <w:r w:rsidR="00F56569" w:rsidRPr="008F25F1">
        <w:rPr>
          <w:rFonts w:cs="Times New Roman"/>
          <w:b/>
          <w:bCs/>
          <w:i/>
          <w:color w:val="auto"/>
        </w:rPr>
        <w:t xml:space="preserve">MMMC </w:t>
      </w:r>
      <w:r w:rsidR="008C2093" w:rsidRPr="008F25F1">
        <w:rPr>
          <w:rFonts w:cs="Times New Roman"/>
          <w:b/>
          <w:bCs/>
          <w:i/>
          <w:color w:val="auto"/>
        </w:rPr>
        <w:t>RE</w:t>
      </w:r>
      <w:r w:rsidR="00F703C5" w:rsidRPr="008F25F1">
        <w:rPr>
          <w:rFonts w:cs="Times New Roman"/>
          <w:b/>
          <w:bCs/>
          <w:i/>
          <w:color w:val="auto"/>
        </w:rPr>
        <w:t>R</w:t>
      </w:r>
      <w:r w:rsidR="008C2093" w:rsidRPr="008F25F1">
        <w:rPr>
          <w:rFonts w:cs="Times New Roman"/>
          <w:b/>
          <w:bCs/>
          <w:i/>
          <w:color w:val="auto"/>
        </w:rPr>
        <w:t>C</w:t>
      </w:r>
      <w:r w:rsidR="008F25F1">
        <w:rPr>
          <w:rFonts w:cs="Times New Roman"/>
          <w:b/>
          <w:bCs/>
          <w:i/>
          <w:color w:val="auto"/>
        </w:rPr>
        <w:t xml:space="preserve"> F-3</w:t>
      </w:r>
      <w:r w:rsidR="00F41678" w:rsidRPr="008F25F1">
        <w:rPr>
          <w:rFonts w:cs="Times New Roman"/>
          <w:b/>
          <w:bCs/>
          <w:i/>
          <w:color w:val="auto"/>
        </w:rPr>
        <w:t>-</w:t>
      </w:r>
      <w:r w:rsidR="00587E75" w:rsidRPr="008F25F1">
        <w:rPr>
          <w:rFonts w:cs="Times New Roman"/>
          <w:b/>
          <w:bCs/>
          <w:i/>
          <w:color w:val="auto"/>
        </w:rPr>
        <w:t>E</w:t>
      </w:r>
      <w:r w:rsidR="000A3131" w:rsidRPr="008F25F1">
        <w:rPr>
          <w:rFonts w:cs="Times New Roman"/>
          <w:b/>
          <w:bCs/>
          <w:i/>
          <w:color w:val="auto"/>
        </w:rPr>
        <w:t>: CONTINUING REVIEW APPLICATION FORM</w:t>
      </w:r>
      <w:r w:rsidR="00243F78" w:rsidRPr="008F25F1">
        <w:rPr>
          <w:rFonts w:cs="Times New Roman"/>
          <w:b/>
          <w:bCs/>
          <w:i/>
          <w:color w:val="auto"/>
        </w:rPr>
        <w:t xml:space="preserve"> </w:t>
      </w:r>
      <w:r w:rsidR="000A3131" w:rsidRPr="008F25F1">
        <w:rPr>
          <w:rFonts w:cs="Times New Roman"/>
          <w:color w:val="auto"/>
        </w:rPr>
        <w:t>on the</w:t>
      </w:r>
      <w:r w:rsidR="00F56569" w:rsidRPr="008F25F1">
        <w:rPr>
          <w:rFonts w:cs="Times New Roman"/>
          <w:color w:val="auto"/>
        </w:rPr>
        <w:t xml:space="preserve"> day </w:t>
      </w:r>
      <w:r w:rsidR="00476877" w:rsidRPr="008F25F1">
        <w:rPr>
          <w:rFonts w:cs="Times New Roman"/>
          <w:color w:val="auto"/>
        </w:rPr>
        <w:t>of the RE</w:t>
      </w:r>
      <w:r w:rsidR="00CE435E" w:rsidRPr="008F25F1">
        <w:rPr>
          <w:rFonts w:cs="Times New Roman"/>
          <w:color w:val="auto"/>
        </w:rPr>
        <w:t>R</w:t>
      </w:r>
      <w:r w:rsidR="00476877" w:rsidRPr="008F25F1">
        <w:rPr>
          <w:rFonts w:cs="Times New Roman"/>
          <w:color w:val="auto"/>
        </w:rPr>
        <w:t xml:space="preserve">C </w:t>
      </w:r>
      <w:r w:rsidR="000A3131" w:rsidRPr="008F25F1">
        <w:rPr>
          <w:rFonts w:cs="Times New Roman"/>
          <w:color w:val="auto"/>
        </w:rPr>
        <w:t xml:space="preserve">Meeting together with the continuing review application package. </w:t>
      </w:r>
    </w:p>
    <w:p w:rsidR="003101B3" w:rsidRDefault="003101B3" w:rsidP="00D16897">
      <w:pPr>
        <w:pStyle w:val="Default"/>
        <w:ind w:left="1440"/>
        <w:jc w:val="both"/>
        <w:rPr>
          <w:rFonts w:cs="Times New Roman"/>
          <w:color w:val="auto"/>
        </w:rPr>
      </w:pPr>
    </w:p>
    <w:p w:rsidR="000A3131" w:rsidRDefault="003101B3" w:rsidP="00D16897">
      <w:pPr>
        <w:pStyle w:val="Default"/>
        <w:ind w:left="720" w:firstLine="720"/>
        <w:jc w:val="both"/>
        <w:rPr>
          <w:rFonts w:cs="Times New Roman"/>
          <w:b/>
          <w:bCs/>
          <w:iCs/>
          <w:color w:val="auto"/>
        </w:rPr>
      </w:pPr>
      <w:r w:rsidRPr="00F90AD6">
        <w:rPr>
          <w:rFonts w:cs="Times New Roman"/>
          <w:b/>
          <w:bCs/>
          <w:color w:val="auto"/>
        </w:rPr>
        <w:t>3.6.3.4</w:t>
      </w:r>
      <w:r w:rsidR="00D16897">
        <w:rPr>
          <w:rFonts w:cs="Times New Roman"/>
          <w:iCs/>
          <w:color w:val="auto"/>
        </w:rPr>
        <w:t xml:space="preserve"> </w:t>
      </w:r>
      <w:r w:rsidR="000A3131" w:rsidRPr="00D72B01">
        <w:rPr>
          <w:rFonts w:cs="Times New Roman"/>
          <w:b/>
          <w:bCs/>
          <w:iCs/>
          <w:color w:val="auto"/>
        </w:rPr>
        <w:t xml:space="preserve">Full board review of continuing review application </w:t>
      </w:r>
    </w:p>
    <w:p w:rsidR="003101B3" w:rsidRDefault="003101B3" w:rsidP="003101B3">
      <w:pPr>
        <w:pStyle w:val="Default"/>
        <w:jc w:val="both"/>
        <w:rPr>
          <w:rFonts w:cs="Times New Roman"/>
          <w:b/>
          <w:bCs/>
          <w:iCs/>
          <w:color w:val="auto"/>
        </w:rPr>
      </w:pPr>
    </w:p>
    <w:p w:rsidR="000A3131" w:rsidRDefault="003101B3" w:rsidP="00D16897">
      <w:pPr>
        <w:pStyle w:val="Default"/>
        <w:ind w:left="1440"/>
        <w:jc w:val="both"/>
        <w:rPr>
          <w:rFonts w:cs="Times New Roman"/>
          <w:color w:val="auto"/>
        </w:rPr>
      </w:pPr>
      <w:r>
        <w:rPr>
          <w:rFonts w:cs="Times New Roman"/>
          <w:b/>
          <w:bCs/>
          <w:iCs/>
          <w:color w:val="auto"/>
        </w:rPr>
        <w:t xml:space="preserve">a. </w:t>
      </w:r>
      <w:r w:rsidR="005F0FFA" w:rsidRPr="005F0FFA">
        <w:rPr>
          <w:rFonts w:cs="Times New Roman"/>
          <w:color w:val="auto"/>
        </w:rPr>
        <w:t>T</w:t>
      </w:r>
      <w:r w:rsidR="000A3131" w:rsidRPr="00D72B01">
        <w:rPr>
          <w:rFonts w:cs="Times New Roman"/>
          <w:color w:val="auto"/>
        </w:rPr>
        <w:t xml:space="preserve">he </w:t>
      </w:r>
      <w:r w:rsidR="0064394F">
        <w:rPr>
          <w:rFonts w:cs="Times New Roman"/>
          <w:color w:val="auto"/>
        </w:rPr>
        <w:t>Administrative</w:t>
      </w:r>
      <w:r w:rsidR="0064394F" w:rsidRPr="001140E5">
        <w:rPr>
          <w:rFonts w:cs="Times New Roman"/>
          <w:color w:val="auto"/>
        </w:rPr>
        <w:t xml:space="preserve"> Staff </w:t>
      </w:r>
      <w:r w:rsidR="000A3131" w:rsidRPr="00D72B01">
        <w:rPr>
          <w:rFonts w:cs="Times New Roman"/>
          <w:color w:val="auto"/>
        </w:rPr>
        <w:t xml:space="preserve">distributes the following continuing </w:t>
      </w:r>
      <w:r w:rsidR="00F41678" w:rsidRPr="00D72B01">
        <w:rPr>
          <w:rFonts w:cs="Times New Roman"/>
          <w:color w:val="auto"/>
        </w:rPr>
        <w:t xml:space="preserve">review </w:t>
      </w:r>
      <w:r w:rsidR="00F56569" w:rsidRPr="00D72B01">
        <w:rPr>
          <w:rFonts w:cs="Times New Roman"/>
          <w:color w:val="auto"/>
        </w:rPr>
        <w:t xml:space="preserve">application </w:t>
      </w:r>
      <w:r w:rsidR="00D56545">
        <w:rPr>
          <w:rFonts w:cs="Times New Roman"/>
          <w:color w:val="auto"/>
        </w:rPr>
        <w:tab/>
      </w:r>
      <w:r w:rsidR="00F56569" w:rsidRPr="00D72B01">
        <w:rPr>
          <w:rFonts w:cs="Times New Roman"/>
          <w:color w:val="auto"/>
        </w:rPr>
        <w:t xml:space="preserve">package to </w:t>
      </w:r>
      <w:r w:rsidR="00476877" w:rsidRPr="00D72B01">
        <w:rPr>
          <w:rFonts w:cs="Times New Roman"/>
          <w:color w:val="auto"/>
        </w:rPr>
        <w:t>RE</w:t>
      </w:r>
      <w:r w:rsidR="00CE435E" w:rsidRPr="00D72B01">
        <w:rPr>
          <w:rFonts w:cs="Times New Roman"/>
          <w:color w:val="auto"/>
        </w:rPr>
        <w:t>R</w:t>
      </w:r>
      <w:r w:rsidR="00476877" w:rsidRPr="00D72B01">
        <w:rPr>
          <w:rFonts w:cs="Times New Roman"/>
          <w:color w:val="auto"/>
        </w:rPr>
        <w:t xml:space="preserve">C </w:t>
      </w:r>
      <w:r w:rsidR="000A3131" w:rsidRPr="00D72B01">
        <w:rPr>
          <w:rFonts w:cs="Times New Roman"/>
          <w:color w:val="auto"/>
        </w:rPr>
        <w:t>Membe</w:t>
      </w:r>
      <w:r>
        <w:rPr>
          <w:rFonts w:cs="Times New Roman"/>
          <w:color w:val="auto"/>
        </w:rPr>
        <w:t>rs which include the following</w:t>
      </w:r>
      <w:r w:rsidR="000A3131" w:rsidRPr="00D72B01">
        <w:rPr>
          <w:rFonts w:cs="Times New Roman"/>
          <w:color w:val="auto"/>
        </w:rPr>
        <w:t xml:space="preserve">: </w:t>
      </w:r>
    </w:p>
    <w:p w:rsidR="003101B3" w:rsidRDefault="003101B3" w:rsidP="00D16897">
      <w:pPr>
        <w:pStyle w:val="Default"/>
        <w:ind w:left="1440"/>
        <w:jc w:val="both"/>
        <w:rPr>
          <w:rFonts w:cs="Times New Roman"/>
          <w:color w:val="auto"/>
        </w:rPr>
      </w:pPr>
    </w:p>
    <w:p w:rsidR="000A3131" w:rsidRPr="003101B3" w:rsidRDefault="003101B3" w:rsidP="00433874">
      <w:pPr>
        <w:pStyle w:val="Default"/>
        <w:numPr>
          <w:ilvl w:val="0"/>
          <w:numId w:val="8"/>
        </w:numPr>
        <w:ind w:left="2880"/>
        <w:jc w:val="both"/>
        <w:rPr>
          <w:rFonts w:cs="Times New Roman"/>
          <w:iCs/>
          <w:color w:val="auto"/>
        </w:rPr>
      </w:pPr>
      <w:r>
        <w:rPr>
          <w:rFonts w:cs="Times New Roman"/>
          <w:iCs/>
          <w:color w:val="auto"/>
        </w:rPr>
        <w:t xml:space="preserve">Accomplished </w:t>
      </w:r>
      <w:r w:rsidR="000A3131" w:rsidRPr="00B95687">
        <w:rPr>
          <w:rFonts w:cs="Times New Roman"/>
          <w:b/>
          <w:bCs/>
          <w:i/>
          <w:iCs/>
          <w:color w:val="auto"/>
        </w:rPr>
        <w:t xml:space="preserve">MMMC </w:t>
      </w:r>
      <w:r w:rsidR="008C2093" w:rsidRPr="00B95687">
        <w:rPr>
          <w:rFonts w:cs="Times New Roman"/>
          <w:b/>
          <w:bCs/>
          <w:i/>
          <w:iCs/>
          <w:color w:val="auto"/>
        </w:rPr>
        <w:t>RE</w:t>
      </w:r>
      <w:r w:rsidR="00F703C5" w:rsidRPr="00B95687">
        <w:rPr>
          <w:rFonts w:cs="Times New Roman"/>
          <w:b/>
          <w:bCs/>
          <w:i/>
          <w:iCs/>
          <w:color w:val="auto"/>
        </w:rPr>
        <w:t>R</w:t>
      </w:r>
      <w:r w:rsidR="008C2093" w:rsidRPr="00B95687">
        <w:rPr>
          <w:rFonts w:cs="Times New Roman"/>
          <w:b/>
          <w:bCs/>
          <w:i/>
          <w:iCs/>
          <w:color w:val="auto"/>
        </w:rPr>
        <w:t>C</w:t>
      </w:r>
      <w:r w:rsidR="00D74C4E" w:rsidRPr="00B95687">
        <w:rPr>
          <w:rFonts w:cs="Times New Roman"/>
          <w:b/>
          <w:bCs/>
          <w:i/>
          <w:iCs/>
          <w:color w:val="auto"/>
        </w:rPr>
        <w:t xml:space="preserve"> F-3</w:t>
      </w:r>
      <w:r w:rsidR="00F41678" w:rsidRPr="00B95687">
        <w:rPr>
          <w:rFonts w:cs="Times New Roman"/>
          <w:b/>
          <w:bCs/>
          <w:i/>
          <w:iCs/>
          <w:color w:val="auto"/>
        </w:rPr>
        <w:t>-</w:t>
      </w:r>
      <w:r w:rsidR="00587E75" w:rsidRPr="00B95687">
        <w:rPr>
          <w:rFonts w:cs="Times New Roman"/>
          <w:b/>
          <w:bCs/>
          <w:i/>
          <w:iCs/>
          <w:color w:val="auto"/>
        </w:rPr>
        <w:t>E</w:t>
      </w:r>
      <w:r w:rsidR="000A3131" w:rsidRPr="00B95687">
        <w:rPr>
          <w:rFonts w:cs="Times New Roman"/>
          <w:b/>
          <w:bCs/>
          <w:i/>
          <w:iCs/>
          <w:color w:val="auto"/>
        </w:rPr>
        <w:t>: CONTINUING REVIEW APPLICATION FORM</w:t>
      </w:r>
    </w:p>
    <w:p w:rsidR="000A3131" w:rsidRPr="003101B3" w:rsidRDefault="000A3131" w:rsidP="00433874">
      <w:pPr>
        <w:pStyle w:val="Default"/>
        <w:numPr>
          <w:ilvl w:val="0"/>
          <w:numId w:val="8"/>
        </w:numPr>
        <w:ind w:left="2880"/>
        <w:jc w:val="both"/>
        <w:rPr>
          <w:rFonts w:cs="Times New Roman"/>
          <w:iCs/>
          <w:color w:val="auto"/>
        </w:rPr>
      </w:pPr>
      <w:r w:rsidRPr="003101B3">
        <w:rPr>
          <w:rFonts w:cs="Times New Roman"/>
          <w:color w:val="auto"/>
        </w:rPr>
        <w:t xml:space="preserve">Study protocol synopsis </w:t>
      </w:r>
    </w:p>
    <w:p w:rsidR="000A3131" w:rsidRPr="003101B3" w:rsidRDefault="000A3131" w:rsidP="00433874">
      <w:pPr>
        <w:pStyle w:val="Default"/>
        <w:numPr>
          <w:ilvl w:val="0"/>
          <w:numId w:val="8"/>
        </w:numPr>
        <w:ind w:left="2880"/>
        <w:jc w:val="both"/>
        <w:rPr>
          <w:rFonts w:cs="Times New Roman"/>
          <w:iCs/>
          <w:color w:val="auto"/>
        </w:rPr>
      </w:pPr>
      <w:r w:rsidRPr="003101B3">
        <w:rPr>
          <w:rFonts w:cs="Times New Roman"/>
          <w:color w:val="auto"/>
        </w:rPr>
        <w:t>Current informed consent documents</w:t>
      </w:r>
    </w:p>
    <w:p w:rsidR="003101B3" w:rsidRDefault="003101B3" w:rsidP="00D16897">
      <w:pPr>
        <w:pStyle w:val="Default"/>
        <w:ind w:left="1440"/>
        <w:jc w:val="both"/>
        <w:rPr>
          <w:rFonts w:cs="Times New Roman"/>
          <w:color w:val="auto"/>
        </w:rPr>
      </w:pPr>
    </w:p>
    <w:p w:rsidR="002058FC" w:rsidRPr="003101B3" w:rsidRDefault="00B113E4" w:rsidP="00D16897">
      <w:pPr>
        <w:pStyle w:val="Default"/>
        <w:ind w:left="1440"/>
        <w:jc w:val="both"/>
        <w:rPr>
          <w:rFonts w:cs="Times New Roman"/>
          <w:iCs/>
          <w:color w:val="auto"/>
        </w:rPr>
      </w:pPr>
      <w:r>
        <w:rPr>
          <w:rFonts w:cs="Times New Roman"/>
          <w:color w:val="auto"/>
        </w:rPr>
        <w:t xml:space="preserve">b. </w:t>
      </w:r>
      <w:r w:rsidR="00F56569" w:rsidRPr="00D72B01">
        <w:rPr>
          <w:rFonts w:cs="Times New Roman"/>
          <w:color w:val="auto"/>
        </w:rPr>
        <w:t>The documents are presented to</w:t>
      </w:r>
      <w:r w:rsidR="00CE435E" w:rsidRPr="00D72B01">
        <w:rPr>
          <w:rFonts w:cs="Times New Roman"/>
          <w:color w:val="auto"/>
        </w:rPr>
        <w:t xml:space="preserve"> </w:t>
      </w:r>
      <w:r w:rsidR="00476877" w:rsidRPr="00D72B01">
        <w:rPr>
          <w:rFonts w:cs="Times New Roman"/>
          <w:color w:val="auto"/>
        </w:rPr>
        <w:t>RE</w:t>
      </w:r>
      <w:r w:rsidR="00CE435E" w:rsidRPr="00D72B01">
        <w:rPr>
          <w:rFonts w:cs="Times New Roman"/>
          <w:color w:val="auto"/>
        </w:rPr>
        <w:t>R</w:t>
      </w:r>
      <w:r w:rsidR="00476877" w:rsidRPr="00D72B01">
        <w:rPr>
          <w:rFonts w:cs="Times New Roman"/>
          <w:color w:val="auto"/>
        </w:rPr>
        <w:t>C Members wh</w:t>
      </w:r>
      <w:r w:rsidR="00A311A8" w:rsidRPr="00D72B01">
        <w:rPr>
          <w:rFonts w:cs="Times New Roman"/>
          <w:color w:val="auto"/>
        </w:rPr>
        <w:t xml:space="preserve">en continuing </w:t>
      </w:r>
      <w:r w:rsidR="000C7632" w:rsidRPr="00D72B01">
        <w:rPr>
          <w:rFonts w:cs="Times New Roman"/>
          <w:color w:val="auto"/>
        </w:rPr>
        <w:t xml:space="preserve">review </w:t>
      </w:r>
      <w:r w:rsidR="00D56545">
        <w:rPr>
          <w:rFonts w:cs="Times New Roman"/>
          <w:color w:val="auto"/>
        </w:rPr>
        <w:tab/>
      </w:r>
      <w:r w:rsidR="000C7632" w:rsidRPr="00D72B01">
        <w:rPr>
          <w:rFonts w:cs="Times New Roman"/>
          <w:color w:val="auto"/>
        </w:rPr>
        <w:t xml:space="preserve">applications are deliberated on. </w:t>
      </w:r>
      <w:r w:rsidR="00D900F4" w:rsidRPr="00B113E4">
        <w:rPr>
          <w:rFonts w:cs="Times New Roman"/>
          <w:color w:val="auto"/>
        </w:rPr>
        <w:t xml:space="preserve">For detailed information on </w:t>
      </w:r>
      <w:r w:rsidR="00A311A8" w:rsidRPr="00B113E4">
        <w:rPr>
          <w:rFonts w:cs="Times New Roman"/>
          <w:color w:val="auto"/>
        </w:rPr>
        <w:t>the</w:t>
      </w:r>
      <w:r w:rsidR="00CE435E" w:rsidRPr="00B113E4">
        <w:rPr>
          <w:rFonts w:cs="Times New Roman"/>
          <w:color w:val="auto"/>
        </w:rPr>
        <w:t xml:space="preserve"> </w:t>
      </w:r>
      <w:r w:rsidR="000C7632" w:rsidRPr="00B113E4">
        <w:rPr>
          <w:rFonts w:cs="Times New Roman"/>
          <w:color w:val="auto"/>
        </w:rPr>
        <w:t xml:space="preserve">conduct of full </w:t>
      </w:r>
      <w:r w:rsidR="00D56545" w:rsidRPr="00B113E4">
        <w:rPr>
          <w:rFonts w:cs="Times New Roman"/>
          <w:color w:val="auto"/>
        </w:rPr>
        <w:tab/>
      </w:r>
      <w:r w:rsidR="000C7632" w:rsidRPr="00B113E4">
        <w:rPr>
          <w:rFonts w:cs="Times New Roman"/>
          <w:color w:val="auto"/>
        </w:rPr>
        <w:t>bo</w:t>
      </w:r>
      <w:r w:rsidR="00F41678" w:rsidRPr="00B113E4">
        <w:rPr>
          <w:rFonts w:cs="Times New Roman"/>
          <w:color w:val="auto"/>
        </w:rPr>
        <w:t>ard review</w:t>
      </w:r>
      <w:r w:rsidR="000C7632" w:rsidRPr="00B113E4">
        <w:rPr>
          <w:rFonts w:cs="Times New Roman"/>
          <w:color w:val="auto"/>
        </w:rPr>
        <w:t xml:space="preserve">, </w:t>
      </w:r>
      <w:r w:rsidR="002058FC" w:rsidRPr="00B113E4">
        <w:rPr>
          <w:rFonts w:cs="Times New Roman"/>
          <w:b/>
          <w:i/>
          <w:color w:val="auto"/>
        </w:rPr>
        <w:t>s</w:t>
      </w:r>
      <w:r w:rsidR="000C7632" w:rsidRPr="00B113E4">
        <w:rPr>
          <w:rFonts w:cs="Times New Roman"/>
          <w:b/>
          <w:i/>
          <w:color w:val="auto"/>
        </w:rPr>
        <w:t>ee SOP Chapter 2.</w:t>
      </w:r>
    </w:p>
    <w:p w:rsidR="007263D7" w:rsidRDefault="007263D7" w:rsidP="00C816C0">
      <w:pPr>
        <w:pStyle w:val="Default"/>
        <w:tabs>
          <w:tab w:val="left" w:pos="2340"/>
        </w:tabs>
        <w:rPr>
          <w:rFonts w:cs="Times New Roman"/>
          <w:color w:val="auto"/>
        </w:rPr>
      </w:pPr>
    </w:p>
    <w:p w:rsidR="000A3131" w:rsidRPr="003101B3" w:rsidRDefault="003101B3" w:rsidP="00172C2E">
      <w:pPr>
        <w:pStyle w:val="Default"/>
        <w:tabs>
          <w:tab w:val="left" w:pos="2340"/>
        </w:tabs>
        <w:ind w:left="1440"/>
        <w:rPr>
          <w:rFonts w:cs="Times New Roman"/>
          <w:color w:val="auto"/>
        </w:rPr>
      </w:pPr>
      <w:r w:rsidRPr="00B113E4">
        <w:rPr>
          <w:rFonts w:cs="Times New Roman"/>
          <w:b/>
          <w:bCs/>
          <w:color w:val="auto"/>
        </w:rPr>
        <w:t>3.6.3.5</w:t>
      </w:r>
      <w:r>
        <w:rPr>
          <w:rFonts w:cs="Times New Roman"/>
          <w:color w:val="auto"/>
        </w:rPr>
        <w:t xml:space="preserve">   </w:t>
      </w:r>
      <w:r w:rsidR="000A3131" w:rsidRPr="00D72B01">
        <w:rPr>
          <w:rFonts w:cs="Times New Roman"/>
          <w:b/>
          <w:bCs/>
          <w:iCs/>
          <w:color w:val="auto"/>
        </w:rPr>
        <w:t xml:space="preserve">Communication of results </w:t>
      </w:r>
    </w:p>
    <w:p w:rsidR="00C37942" w:rsidRDefault="00C37942" w:rsidP="00172C2E">
      <w:pPr>
        <w:pStyle w:val="Default"/>
        <w:spacing w:after="327"/>
        <w:ind w:left="1440"/>
        <w:jc w:val="both"/>
        <w:rPr>
          <w:rFonts w:cs="Times New Roman"/>
          <w:b/>
          <w:bCs/>
          <w:iCs/>
          <w:color w:val="auto"/>
        </w:rPr>
      </w:pPr>
    </w:p>
    <w:p w:rsidR="00172C2E" w:rsidRDefault="000A3131" w:rsidP="00433874">
      <w:pPr>
        <w:pStyle w:val="Default"/>
        <w:numPr>
          <w:ilvl w:val="0"/>
          <w:numId w:val="28"/>
        </w:numPr>
        <w:spacing w:after="327"/>
        <w:jc w:val="both"/>
        <w:rPr>
          <w:rFonts w:cs="Times New Roman"/>
          <w:color w:val="auto"/>
        </w:rPr>
      </w:pPr>
      <w:r w:rsidRPr="00D72B01">
        <w:rPr>
          <w:rFonts w:cs="Times New Roman"/>
          <w:color w:val="auto"/>
        </w:rPr>
        <w:t xml:space="preserve">The PI is notified of the decision noting </w:t>
      </w:r>
      <w:r w:rsidR="000206EE" w:rsidRPr="00D72B01">
        <w:rPr>
          <w:rFonts w:cs="Times New Roman"/>
          <w:color w:val="auto"/>
        </w:rPr>
        <w:t>RE</w:t>
      </w:r>
      <w:r w:rsidR="00CE435E" w:rsidRPr="00D72B01">
        <w:rPr>
          <w:rFonts w:cs="Times New Roman"/>
          <w:color w:val="auto"/>
        </w:rPr>
        <w:t>R</w:t>
      </w:r>
      <w:r w:rsidR="000206EE" w:rsidRPr="00D72B01">
        <w:rPr>
          <w:rFonts w:cs="Times New Roman"/>
          <w:color w:val="auto"/>
        </w:rPr>
        <w:t>C</w:t>
      </w:r>
      <w:r w:rsidRPr="00D72B01">
        <w:rPr>
          <w:rFonts w:cs="Times New Roman"/>
          <w:color w:val="auto"/>
        </w:rPr>
        <w:t xml:space="preserve"> act</w:t>
      </w:r>
      <w:r w:rsidR="00F41678" w:rsidRPr="00D72B01">
        <w:rPr>
          <w:rFonts w:cs="Times New Roman"/>
          <w:color w:val="auto"/>
        </w:rPr>
        <w:t xml:space="preserve">ion on the </w:t>
      </w:r>
      <w:r w:rsidR="00EA4C29" w:rsidRPr="00D72B01">
        <w:rPr>
          <w:rFonts w:cs="Times New Roman"/>
          <w:color w:val="auto"/>
        </w:rPr>
        <w:t xml:space="preserve">continuing </w:t>
      </w:r>
      <w:r w:rsidR="00F56569" w:rsidRPr="00D72B01">
        <w:rPr>
          <w:rFonts w:cs="Times New Roman"/>
          <w:color w:val="auto"/>
        </w:rPr>
        <w:t xml:space="preserve">review </w:t>
      </w:r>
      <w:r w:rsidRPr="00D72B01">
        <w:rPr>
          <w:rFonts w:cs="Times New Roman"/>
          <w:color w:val="auto"/>
        </w:rPr>
        <w:t>appli</w:t>
      </w:r>
      <w:r w:rsidR="00915071">
        <w:rPr>
          <w:rFonts w:cs="Times New Roman"/>
          <w:color w:val="auto"/>
        </w:rPr>
        <w:t>cation through an action letter.</w:t>
      </w:r>
    </w:p>
    <w:p w:rsidR="00C37942" w:rsidRDefault="001F6DB2" w:rsidP="00433874">
      <w:pPr>
        <w:pStyle w:val="Default"/>
        <w:numPr>
          <w:ilvl w:val="0"/>
          <w:numId w:val="28"/>
        </w:numPr>
        <w:spacing w:after="327"/>
        <w:jc w:val="both"/>
        <w:rPr>
          <w:rFonts w:cs="Times New Roman"/>
          <w:color w:val="auto"/>
        </w:rPr>
      </w:pPr>
      <w:r w:rsidRPr="001F6DB2">
        <w:rPr>
          <w:rFonts w:cs="Times New Roman"/>
          <w:color w:val="auto"/>
        </w:rPr>
        <w:lastRenderedPageBreak/>
        <w:t>F</w:t>
      </w:r>
      <w:r w:rsidR="002058FC" w:rsidRPr="00915071">
        <w:rPr>
          <w:rFonts w:cs="Times New Roman"/>
          <w:color w:val="auto"/>
        </w:rPr>
        <w:t xml:space="preserve">or submissions under full board review, the MMMC-RERC decision will be sent to the Principal Investigator </w:t>
      </w:r>
      <w:r w:rsidR="003E2949" w:rsidRPr="00915071">
        <w:rPr>
          <w:rFonts w:cs="Times New Roman"/>
          <w:color w:val="auto"/>
        </w:rPr>
        <w:t>within fifteen</w:t>
      </w:r>
      <w:r w:rsidR="002058FC" w:rsidRPr="00915071">
        <w:rPr>
          <w:rFonts w:cs="Times New Roman"/>
          <w:b/>
          <w:color w:val="auto"/>
        </w:rPr>
        <w:t xml:space="preserve"> (15)</w:t>
      </w:r>
      <w:r w:rsidR="002058FC" w:rsidRPr="00915071">
        <w:rPr>
          <w:rFonts w:cs="Times New Roman"/>
          <w:color w:val="auto"/>
        </w:rPr>
        <w:t xml:space="preserve"> calendar days after the MMMC-RERC board meeting.</w:t>
      </w:r>
    </w:p>
    <w:p w:rsidR="00C37942" w:rsidRDefault="00C37942" w:rsidP="00172C2E">
      <w:pPr>
        <w:pStyle w:val="Default"/>
        <w:spacing w:after="327"/>
        <w:ind w:left="1440"/>
        <w:jc w:val="both"/>
        <w:rPr>
          <w:rFonts w:cs="Times New Roman"/>
          <w:color w:val="auto"/>
        </w:rPr>
      </w:pPr>
      <w:r>
        <w:rPr>
          <w:rFonts w:cs="Times New Roman"/>
          <w:color w:val="auto"/>
        </w:rPr>
        <w:t xml:space="preserve">b. </w:t>
      </w:r>
      <w:r w:rsidR="002058FC" w:rsidRPr="00915071">
        <w:rPr>
          <w:rFonts w:cs="Times New Roman"/>
          <w:color w:val="auto"/>
        </w:rPr>
        <w:t xml:space="preserve">For submissions under expedited review, action is finalized at the level of the RERC Chair within </w:t>
      </w:r>
      <w:r w:rsidR="002058FC" w:rsidRPr="00915071">
        <w:rPr>
          <w:rFonts w:cs="Times New Roman"/>
          <w:b/>
          <w:bCs/>
          <w:color w:val="auto"/>
        </w:rPr>
        <w:t>fifteen (15)</w:t>
      </w:r>
      <w:r w:rsidR="002058FC" w:rsidRPr="00915071">
        <w:rPr>
          <w:rFonts w:cs="Times New Roman"/>
          <w:color w:val="auto"/>
        </w:rPr>
        <w:t xml:space="preserve"> calendar days.</w:t>
      </w:r>
      <w:r w:rsidR="000A3131" w:rsidRPr="00915071">
        <w:rPr>
          <w:rFonts w:cs="Times New Roman"/>
          <w:color w:val="auto"/>
        </w:rPr>
        <w:t xml:space="preserve"> </w:t>
      </w:r>
    </w:p>
    <w:p w:rsidR="007263D7" w:rsidRDefault="00C37942" w:rsidP="00172C2E">
      <w:pPr>
        <w:pStyle w:val="Default"/>
        <w:spacing w:after="327"/>
        <w:ind w:left="1440"/>
        <w:jc w:val="both"/>
        <w:rPr>
          <w:rFonts w:cs="Times New Roman"/>
          <w:color w:val="auto"/>
        </w:rPr>
      </w:pPr>
      <w:r>
        <w:rPr>
          <w:rFonts w:cs="Times New Roman"/>
          <w:color w:val="auto"/>
        </w:rPr>
        <w:t xml:space="preserve">c. </w:t>
      </w:r>
      <w:r w:rsidR="000A3131" w:rsidRPr="008E2354">
        <w:rPr>
          <w:rFonts w:cs="Times New Roman"/>
          <w:color w:val="auto"/>
        </w:rPr>
        <w:t>The PI may be requested to provide additional info</w:t>
      </w:r>
      <w:r w:rsidR="00F41678" w:rsidRPr="008E2354">
        <w:rPr>
          <w:rFonts w:cs="Times New Roman"/>
          <w:color w:val="auto"/>
        </w:rPr>
        <w:t xml:space="preserve">rmation or </w:t>
      </w:r>
      <w:r w:rsidR="00EA4C29" w:rsidRPr="008E2354">
        <w:rPr>
          <w:rFonts w:cs="Times New Roman"/>
          <w:color w:val="auto"/>
        </w:rPr>
        <w:t xml:space="preserve">submit </w:t>
      </w:r>
      <w:r w:rsidR="00F56569" w:rsidRPr="008E2354">
        <w:rPr>
          <w:rFonts w:cs="Times New Roman"/>
          <w:color w:val="auto"/>
        </w:rPr>
        <w:t xml:space="preserve">additional </w:t>
      </w:r>
      <w:r w:rsidR="000A3131" w:rsidRPr="008E2354">
        <w:rPr>
          <w:rFonts w:cs="Times New Roman"/>
          <w:color w:val="auto"/>
        </w:rPr>
        <w:t>documents.</w:t>
      </w:r>
    </w:p>
    <w:p w:rsidR="000A3131" w:rsidRPr="00AA37CE" w:rsidRDefault="00AA37CE" w:rsidP="00172C2E">
      <w:pPr>
        <w:pStyle w:val="Default"/>
        <w:spacing w:after="327"/>
        <w:ind w:left="1440"/>
        <w:jc w:val="both"/>
        <w:rPr>
          <w:rFonts w:cs="Times New Roman"/>
          <w:color w:val="auto"/>
        </w:rPr>
      </w:pPr>
      <w:r w:rsidRPr="00172C2E">
        <w:rPr>
          <w:rFonts w:cs="Times New Roman"/>
          <w:b/>
          <w:color w:val="auto"/>
        </w:rPr>
        <w:t>3.6.3.6</w:t>
      </w:r>
      <w:r w:rsidR="0026357F">
        <w:rPr>
          <w:rFonts w:cs="Times New Roman"/>
          <w:color w:val="auto"/>
        </w:rPr>
        <w:t xml:space="preserve"> </w:t>
      </w:r>
      <w:r w:rsidR="000A3131" w:rsidRPr="00D72B01">
        <w:rPr>
          <w:rFonts w:cs="Times New Roman"/>
          <w:b/>
          <w:color w:val="auto"/>
        </w:rPr>
        <w:t>Files management</w:t>
      </w:r>
    </w:p>
    <w:p w:rsidR="00C37942" w:rsidRDefault="0026357F" w:rsidP="00172C2E">
      <w:pPr>
        <w:pStyle w:val="Default"/>
        <w:ind w:left="1440"/>
        <w:rPr>
          <w:rFonts w:cs="Times New Roman"/>
          <w:color w:val="auto"/>
        </w:rPr>
      </w:pPr>
      <w:r>
        <w:rPr>
          <w:rFonts w:cs="Times New Roman"/>
          <w:color w:val="auto"/>
        </w:rPr>
        <w:t xml:space="preserve">a. </w:t>
      </w:r>
      <w:r w:rsidR="0063375E">
        <w:rPr>
          <w:rFonts w:cs="Times New Roman"/>
          <w:color w:val="auto"/>
        </w:rPr>
        <w:t>The Administrative</w:t>
      </w:r>
      <w:r w:rsidR="0063375E" w:rsidRPr="001140E5">
        <w:rPr>
          <w:rFonts w:cs="Times New Roman"/>
          <w:color w:val="auto"/>
        </w:rPr>
        <w:t xml:space="preserve"> Staff</w:t>
      </w:r>
      <w:r w:rsidR="000A3131" w:rsidRPr="00D72B01">
        <w:rPr>
          <w:rFonts w:cs="Times New Roman"/>
          <w:color w:val="auto"/>
        </w:rPr>
        <w:t xml:space="preserve"> stores the signed continuing</w:t>
      </w:r>
      <w:r w:rsidR="00F93542" w:rsidRPr="00D72B01">
        <w:rPr>
          <w:rFonts w:cs="Times New Roman"/>
          <w:color w:val="auto"/>
        </w:rPr>
        <w:t xml:space="preserve"> review </w:t>
      </w:r>
      <w:r w:rsidR="00EA4C29" w:rsidRPr="00D72B01">
        <w:rPr>
          <w:rFonts w:cs="Times New Roman"/>
          <w:color w:val="auto"/>
        </w:rPr>
        <w:t xml:space="preserve">application </w:t>
      </w:r>
      <w:r w:rsidR="00F56569" w:rsidRPr="00D72B01">
        <w:rPr>
          <w:rFonts w:cs="Times New Roman"/>
          <w:color w:val="auto"/>
        </w:rPr>
        <w:t xml:space="preserve">documents </w:t>
      </w:r>
      <w:r w:rsidR="000A3131" w:rsidRPr="00D72B01">
        <w:rPr>
          <w:rFonts w:cs="Times New Roman"/>
          <w:color w:val="auto"/>
        </w:rPr>
        <w:t>in the study protocol file folder.</w:t>
      </w:r>
    </w:p>
    <w:p w:rsidR="00926C3E" w:rsidRDefault="00926C3E" w:rsidP="00172C2E">
      <w:pPr>
        <w:pStyle w:val="Default"/>
        <w:ind w:left="3240"/>
        <w:jc w:val="both"/>
        <w:rPr>
          <w:rFonts w:cs="Times New Roman"/>
          <w:b/>
          <w:bCs/>
          <w:iCs/>
          <w:color w:val="auto"/>
        </w:rPr>
      </w:pPr>
      <w:r>
        <w:rPr>
          <w:rFonts w:cs="Times New Roman"/>
          <w:color w:val="auto"/>
        </w:rPr>
        <w:t xml:space="preserve"> </w:t>
      </w:r>
    </w:p>
    <w:p w:rsidR="00C37942" w:rsidRDefault="00C37942" w:rsidP="00172C2E">
      <w:pPr>
        <w:pStyle w:val="Default"/>
        <w:ind w:left="1440"/>
        <w:rPr>
          <w:rFonts w:cs="Times New Roman"/>
          <w:color w:val="auto"/>
        </w:rPr>
      </w:pPr>
    </w:p>
    <w:p w:rsidR="00C37942" w:rsidRDefault="008732DE" w:rsidP="00172C2E">
      <w:pPr>
        <w:pStyle w:val="Default"/>
        <w:rPr>
          <w:rFonts w:cs="Times New Roman"/>
          <w:color w:val="auto"/>
        </w:rPr>
      </w:pPr>
      <w:r>
        <w:rPr>
          <w:rFonts w:cs="Times New Roman"/>
          <w:b/>
          <w:color w:val="auto"/>
        </w:rPr>
        <w:t>3</w:t>
      </w:r>
      <w:r w:rsidR="00245538" w:rsidRPr="00D72B01">
        <w:rPr>
          <w:rFonts w:cs="Times New Roman"/>
          <w:b/>
          <w:color w:val="auto"/>
        </w:rPr>
        <w:t>.7</w:t>
      </w:r>
      <w:r w:rsidR="004F564D" w:rsidRPr="00D72B01">
        <w:rPr>
          <w:rFonts w:cs="Times New Roman"/>
          <w:b/>
          <w:color w:val="auto"/>
        </w:rPr>
        <w:t xml:space="preserve"> </w:t>
      </w:r>
      <w:r w:rsidR="00C00206">
        <w:rPr>
          <w:rFonts w:cs="Times New Roman"/>
          <w:b/>
          <w:color w:val="auto"/>
        </w:rPr>
        <w:t>REVIEW OF SAEs AND SUSARs</w:t>
      </w:r>
    </w:p>
    <w:p w:rsidR="00C37942" w:rsidRDefault="00C37942" w:rsidP="00172C2E">
      <w:pPr>
        <w:pStyle w:val="Default"/>
        <w:ind w:left="1440"/>
        <w:rPr>
          <w:rFonts w:cs="Times New Roman"/>
          <w:color w:val="auto"/>
        </w:rPr>
      </w:pPr>
    </w:p>
    <w:p w:rsidR="008E6016" w:rsidRPr="00C37942" w:rsidRDefault="00172C2E" w:rsidP="00172C2E">
      <w:pPr>
        <w:pStyle w:val="Default"/>
        <w:ind w:firstLine="720"/>
        <w:rPr>
          <w:rFonts w:cs="Times New Roman"/>
          <w:color w:val="auto"/>
        </w:rPr>
      </w:pPr>
      <w:r>
        <w:rPr>
          <w:rFonts w:cs="Times New Roman"/>
          <w:b/>
          <w:color w:val="auto"/>
        </w:rPr>
        <w:t xml:space="preserve">3.7.1 </w:t>
      </w:r>
      <w:r w:rsidR="008E6016">
        <w:rPr>
          <w:rFonts w:cs="Times New Roman"/>
          <w:b/>
          <w:color w:val="auto"/>
        </w:rPr>
        <w:t>Objectives/Scope/Responsibilities:</w:t>
      </w:r>
    </w:p>
    <w:p w:rsidR="008E6016" w:rsidRDefault="00EC403F" w:rsidP="00172C2E">
      <w:pPr>
        <w:pStyle w:val="Default"/>
        <w:ind w:left="1440" w:firstLine="720"/>
        <w:rPr>
          <w:rFonts w:cs="Times New Roman"/>
          <w:b/>
          <w:color w:val="auto"/>
        </w:rPr>
      </w:pPr>
      <w:r>
        <w:rPr>
          <w:rFonts w:cs="Times New Roman"/>
          <w:b/>
          <w:color w:val="auto"/>
        </w:rPr>
        <w:t xml:space="preserve"> </w:t>
      </w:r>
    </w:p>
    <w:p w:rsidR="00F93542" w:rsidRDefault="008E6016" w:rsidP="00172C2E">
      <w:pPr>
        <w:pStyle w:val="Default"/>
        <w:ind w:left="1440"/>
        <w:rPr>
          <w:rFonts w:cs="Times New Roman"/>
          <w:bCs/>
          <w:color w:val="auto"/>
        </w:rPr>
      </w:pPr>
      <w:r w:rsidRPr="00FC3986">
        <w:rPr>
          <w:rFonts w:cs="Times New Roman"/>
          <w:bCs/>
          <w:color w:val="auto"/>
        </w:rPr>
        <w:t>T</w:t>
      </w:r>
      <w:r w:rsidR="00EC403F">
        <w:rPr>
          <w:rFonts w:cs="Times New Roman"/>
          <w:bCs/>
          <w:color w:val="auto"/>
        </w:rPr>
        <w:t xml:space="preserve">he objective </w:t>
      </w:r>
      <w:r w:rsidRPr="00FC3986">
        <w:rPr>
          <w:rFonts w:cs="Times New Roman"/>
          <w:bCs/>
          <w:color w:val="auto"/>
        </w:rPr>
        <w:t>o</w:t>
      </w:r>
      <w:r w:rsidR="00EC403F">
        <w:rPr>
          <w:rFonts w:cs="Times New Roman"/>
          <w:bCs/>
          <w:color w:val="auto"/>
        </w:rPr>
        <w:t>f this SOP is to</w:t>
      </w:r>
      <w:r w:rsidRPr="00FC3986">
        <w:rPr>
          <w:rFonts w:cs="Times New Roman"/>
          <w:bCs/>
          <w:color w:val="auto"/>
        </w:rPr>
        <w:t xml:space="preserve"> describe the </w:t>
      </w:r>
      <w:r w:rsidR="00EC403F">
        <w:rPr>
          <w:rFonts w:cs="Times New Roman"/>
          <w:bCs/>
          <w:color w:val="auto"/>
        </w:rPr>
        <w:t>MMMC-</w:t>
      </w:r>
      <w:r w:rsidRPr="00FC3986">
        <w:rPr>
          <w:rFonts w:cs="Times New Roman"/>
          <w:bCs/>
          <w:color w:val="auto"/>
        </w:rPr>
        <w:t>RERC review procedures for serious adverse events</w:t>
      </w:r>
      <w:r w:rsidR="00EC403F">
        <w:rPr>
          <w:rFonts w:cs="Times New Roman"/>
          <w:bCs/>
          <w:color w:val="auto"/>
        </w:rPr>
        <w:t xml:space="preserve"> (SAEs) and Serious </w:t>
      </w:r>
      <w:r w:rsidR="00B439FE">
        <w:rPr>
          <w:rFonts w:cs="Times New Roman"/>
          <w:bCs/>
          <w:color w:val="auto"/>
        </w:rPr>
        <w:t>Unsuspected Severe Adverse Reaction</w:t>
      </w:r>
      <w:r w:rsidR="00EC403F">
        <w:rPr>
          <w:rFonts w:cs="Times New Roman"/>
          <w:bCs/>
          <w:color w:val="auto"/>
        </w:rPr>
        <w:t>s (SUSARs)</w:t>
      </w:r>
      <w:r w:rsidRPr="00FC3986">
        <w:rPr>
          <w:rFonts w:cs="Times New Roman"/>
          <w:bCs/>
          <w:color w:val="auto"/>
        </w:rPr>
        <w:t>.</w:t>
      </w:r>
    </w:p>
    <w:p w:rsidR="007B0480" w:rsidRPr="00FC3986" w:rsidRDefault="007B0480" w:rsidP="00172C2E">
      <w:pPr>
        <w:pStyle w:val="Default"/>
        <w:ind w:left="1440" w:firstLine="720"/>
        <w:rPr>
          <w:rFonts w:cs="Times New Roman"/>
          <w:bCs/>
          <w:color w:val="auto"/>
        </w:rPr>
      </w:pPr>
    </w:p>
    <w:p w:rsidR="008E6016" w:rsidRDefault="008E6016" w:rsidP="00172C2E">
      <w:pPr>
        <w:pStyle w:val="Default"/>
        <w:ind w:left="1440"/>
        <w:rPr>
          <w:rFonts w:cs="Times New Roman"/>
          <w:bCs/>
          <w:color w:val="auto"/>
        </w:rPr>
      </w:pPr>
      <w:r w:rsidRPr="00256455">
        <w:rPr>
          <w:rFonts w:cs="Times New Roman"/>
          <w:bCs/>
          <w:color w:val="auto"/>
        </w:rPr>
        <w:t>This SOP applies to the review of SAE</w:t>
      </w:r>
      <w:r w:rsidR="00B439FE">
        <w:rPr>
          <w:rFonts w:cs="Times New Roman"/>
          <w:bCs/>
          <w:color w:val="auto"/>
        </w:rPr>
        <w:t>s</w:t>
      </w:r>
      <w:r w:rsidRPr="00256455">
        <w:rPr>
          <w:rFonts w:cs="Times New Roman"/>
          <w:bCs/>
          <w:color w:val="auto"/>
        </w:rPr>
        <w:t xml:space="preserve"> and SUSARs reports submitted by the Investigators and sp</w:t>
      </w:r>
      <w:r w:rsidR="00B439FE">
        <w:rPr>
          <w:rFonts w:cs="Times New Roman"/>
          <w:bCs/>
          <w:color w:val="auto"/>
        </w:rPr>
        <w:t>onsor to t</w:t>
      </w:r>
      <w:r w:rsidR="00172C2E">
        <w:rPr>
          <w:rFonts w:cs="Times New Roman"/>
          <w:bCs/>
          <w:color w:val="auto"/>
        </w:rPr>
        <w:t>he MMMC-RERC in compliance with</w:t>
      </w:r>
      <w:r w:rsidRPr="00256455">
        <w:rPr>
          <w:rFonts w:cs="Times New Roman"/>
          <w:bCs/>
          <w:color w:val="auto"/>
        </w:rPr>
        <w:t xml:space="preserve"> ICH GCP</w:t>
      </w:r>
      <w:r w:rsidR="00B439FE">
        <w:rPr>
          <w:rFonts w:cs="Times New Roman"/>
          <w:bCs/>
          <w:color w:val="auto"/>
        </w:rPr>
        <w:t xml:space="preserve"> guidelines</w:t>
      </w:r>
      <w:r w:rsidRPr="00256455">
        <w:rPr>
          <w:rFonts w:cs="Times New Roman"/>
          <w:bCs/>
          <w:color w:val="auto"/>
        </w:rPr>
        <w:t xml:space="preserve">. The </w:t>
      </w:r>
      <w:r w:rsidR="00B439FE">
        <w:rPr>
          <w:rFonts w:cs="Times New Roman"/>
          <w:bCs/>
          <w:color w:val="auto"/>
        </w:rPr>
        <w:t>MMMC-</w:t>
      </w:r>
      <w:r w:rsidRPr="00256455">
        <w:rPr>
          <w:rFonts w:cs="Times New Roman"/>
          <w:bCs/>
          <w:color w:val="auto"/>
        </w:rPr>
        <w:t>RERC reviews such reports to determine appropriate action to protect the safety of participants in an approved study.</w:t>
      </w:r>
    </w:p>
    <w:p w:rsidR="007B0480" w:rsidRPr="00256455" w:rsidRDefault="007B0480" w:rsidP="00172C2E">
      <w:pPr>
        <w:pStyle w:val="Default"/>
        <w:ind w:left="1440" w:firstLine="720"/>
        <w:rPr>
          <w:rFonts w:cs="Times New Roman"/>
          <w:bCs/>
          <w:color w:val="auto"/>
        </w:rPr>
      </w:pPr>
    </w:p>
    <w:p w:rsidR="00B439FE" w:rsidRPr="00256455" w:rsidRDefault="008E6016" w:rsidP="00172C2E">
      <w:pPr>
        <w:pStyle w:val="Default"/>
        <w:ind w:left="1440"/>
        <w:rPr>
          <w:rFonts w:cs="Times New Roman"/>
          <w:bCs/>
          <w:color w:val="auto"/>
        </w:rPr>
      </w:pPr>
      <w:r w:rsidRPr="00256455">
        <w:rPr>
          <w:rFonts w:cs="Times New Roman"/>
          <w:bCs/>
          <w:color w:val="auto"/>
        </w:rPr>
        <w:t xml:space="preserve">ICH-GCP E6 defines a serious adverse event (SAE) or a serious adverse drug reaction (ADR) as any untoward </w:t>
      </w:r>
      <w:r w:rsidR="00B439FE">
        <w:rPr>
          <w:rFonts w:cs="Times New Roman"/>
          <w:bCs/>
          <w:color w:val="auto"/>
        </w:rPr>
        <w:t>medical occurrence that:</w:t>
      </w:r>
    </w:p>
    <w:p w:rsidR="008E6016" w:rsidRPr="00256455" w:rsidRDefault="008E6016" w:rsidP="00433874">
      <w:pPr>
        <w:pStyle w:val="Default"/>
        <w:numPr>
          <w:ilvl w:val="0"/>
          <w:numId w:val="29"/>
        </w:numPr>
        <w:rPr>
          <w:rFonts w:cs="Times New Roman"/>
          <w:bCs/>
          <w:color w:val="auto"/>
        </w:rPr>
      </w:pPr>
      <w:r w:rsidRPr="00256455">
        <w:rPr>
          <w:rFonts w:cs="Times New Roman"/>
          <w:bCs/>
          <w:color w:val="auto"/>
        </w:rPr>
        <w:t>Results in death,</w:t>
      </w:r>
    </w:p>
    <w:p w:rsidR="008E6016" w:rsidRPr="00256455" w:rsidRDefault="008E6016" w:rsidP="00433874">
      <w:pPr>
        <w:pStyle w:val="Default"/>
        <w:numPr>
          <w:ilvl w:val="0"/>
          <w:numId w:val="29"/>
        </w:numPr>
        <w:rPr>
          <w:rFonts w:cs="Times New Roman"/>
          <w:bCs/>
          <w:color w:val="auto"/>
        </w:rPr>
      </w:pPr>
      <w:r w:rsidRPr="00256455">
        <w:rPr>
          <w:rFonts w:cs="Times New Roman"/>
          <w:bCs/>
          <w:color w:val="auto"/>
        </w:rPr>
        <w:t>Is life threatening,</w:t>
      </w:r>
    </w:p>
    <w:p w:rsidR="008E6016" w:rsidRPr="00256455" w:rsidRDefault="008E6016" w:rsidP="00433874">
      <w:pPr>
        <w:pStyle w:val="Default"/>
        <w:numPr>
          <w:ilvl w:val="0"/>
          <w:numId w:val="29"/>
        </w:numPr>
        <w:rPr>
          <w:rFonts w:cs="Times New Roman"/>
          <w:bCs/>
          <w:color w:val="auto"/>
        </w:rPr>
      </w:pPr>
      <w:r w:rsidRPr="00256455">
        <w:rPr>
          <w:rFonts w:cs="Times New Roman"/>
          <w:bCs/>
          <w:color w:val="auto"/>
        </w:rPr>
        <w:t>Requires hospitalization or prolongation of existing hospitalization,</w:t>
      </w:r>
    </w:p>
    <w:p w:rsidR="008E6016" w:rsidRPr="00256455" w:rsidRDefault="008E6016" w:rsidP="00433874">
      <w:pPr>
        <w:pStyle w:val="Default"/>
        <w:numPr>
          <w:ilvl w:val="0"/>
          <w:numId w:val="29"/>
        </w:numPr>
        <w:rPr>
          <w:rFonts w:cs="Times New Roman"/>
          <w:bCs/>
          <w:color w:val="auto"/>
        </w:rPr>
      </w:pPr>
      <w:r w:rsidRPr="00256455">
        <w:rPr>
          <w:rFonts w:cs="Times New Roman"/>
          <w:bCs/>
          <w:color w:val="auto"/>
        </w:rPr>
        <w:lastRenderedPageBreak/>
        <w:t xml:space="preserve">Results in persistent or </w:t>
      </w:r>
      <w:r w:rsidR="002D790C" w:rsidRPr="00256455">
        <w:rPr>
          <w:rFonts w:cs="Times New Roman"/>
          <w:bCs/>
          <w:color w:val="auto"/>
        </w:rPr>
        <w:t>significant disability or incapacity, or</w:t>
      </w:r>
    </w:p>
    <w:p w:rsidR="002D790C" w:rsidRDefault="002D790C" w:rsidP="00433874">
      <w:pPr>
        <w:pStyle w:val="Default"/>
        <w:numPr>
          <w:ilvl w:val="0"/>
          <w:numId w:val="29"/>
        </w:numPr>
        <w:rPr>
          <w:rFonts w:cs="Times New Roman"/>
          <w:bCs/>
          <w:color w:val="auto"/>
        </w:rPr>
      </w:pPr>
      <w:r w:rsidRPr="00256455">
        <w:rPr>
          <w:rFonts w:cs="Times New Roman"/>
          <w:bCs/>
          <w:color w:val="auto"/>
        </w:rPr>
        <w:t>Results in a congenital anomaly or birth defect.</w:t>
      </w:r>
    </w:p>
    <w:p w:rsidR="00B439FE" w:rsidRPr="00256455" w:rsidRDefault="00B439FE" w:rsidP="00172C2E">
      <w:pPr>
        <w:pStyle w:val="Default"/>
        <w:ind w:left="2880"/>
        <w:rPr>
          <w:rFonts w:cs="Times New Roman"/>
          <w:bCs/>
          <w:color w:val="auto"/>
        </w:rPr>
      </w:pPr>
    </w:p>
    <w:p w:rsidR="002D790C" w:rsidRDefault="002D790C" w:rsidP="00172C2E">
      <w:pPr>
        <w:pStyle w:val="Default"/>
        <w:ind w:left="1440"/>
        <w:rPr>
          <w:rFonts w:cs="Times New Roman"/>
          <w:bCs/>
          <w:color w:val="auto"/>
        </w:rPr>
      </w:pPr>
      <w:r w:rsidRPr="00256455">
        <w:rPr>
          <w:rFonts w:cs="Times New Roman"/>
          <w:bCs/>
          <w:color w:val="auto"/>
        </w:rPr>
        <w:t>A suspected unexpected serious adverse reaction (SUSAR) is a serious event the nature and severity of which is not consistent with the applicable product information. In the case of an unapproved investigational product</w:t>
      </w:r>
      <w:r w:rsidR="00172C2E" w:rsidRPr="00256455">
        <w:rPr>
          <w:rFonts w:cs="Times New Roman"/>
          <w:bCs/>
          <w:color w:val="auto"/>
        </w:rPr>
        <w:t xml:space="preserve">, </w:t>
      </w:r>
      <w:r w:rsidR="00172C2E">
        <w:rPr>
          <w:rFonts w:cs="Times New Roman"/>
          <w:bCs/>
          <w:color w:val="auto"/>
        </w:rPr>
        <w:t>the</w:t>
      </w:r>
      <w:r w:rsidRPr="00256455">
        <w:rPr>
          <w:rFonts w:cs="Times New Roman"/>
          <w:bCs/>
          <w:color w:val="auto"/>
        </w:rPr>
        <w:t xml:space="preserve"> </w:t>
      </w:r>
      <w:r w:rsidR="00172C2E" w:rsidRPr="00256455">
        <w:rPr>
          <w:rFonts w:cs="Times New Roman"/>
          <w:bCs/>
          <w:color w:val="auto"/>
        </w:rPr>
        <w:t>event is</w:t>
      </w:r>
      <w:r w:rsidRPr="00256455">
        <w:rPr>
          <w:rFonts w:cs="Times New Roman"/>
          <w:bCs/>
          <w:color w:val="auto"/>
        </w:rPr>
        <w:t xml:space="preserve"> not consistent with the Investigator’s Brochure (IB).</w:t>
      </w:r>
      <w:r w:rsidR="00B439FE">
        <w:rPr>
          <w:rFonts w:cs="Times New Roman"/>
          <w:bCs/>
          <w:color w:val="auto"/>
        </w:rPr>
        <w:t xml:space="preserve">  I</w:t>
      </w:r>
      <w:r w:rsidRPr="00256455">
        <w:rPr>
          <w:rFonts w:cs="Times New Roman"/>
          <w:bCs/>
          <w:color w:val="auto"/>
        </w:rPr>
        <w:t xml:space="preserve">n the case of a </w:t>
      </w:r>
      <w:r w:rsidR="00172C2E" w:rsidRPr="00256455">
        <w:rPr>
          <w:rFonts w:cs="Times New Roman"/>
          <w:bCs/>
          <w:color w:val="auto"/>
        </w:rPr>
        <w:t>licensed</w:t>
      </w:r>
      <w:r w:rsidRPr="00256455">
        <w:rPr>
          <w:rFonts w:cs="Times New Roman"/>
          <w:bCs/>
          <w:color w:val="auto"/>
        </w:rPr>
        <w:t xml:space="preserve"> product, the event is not consistent with the approved package insert or summary of product characteristics.</w:t>
      </w:r>
    </w:p>
    <w:p w:rsidR="00B439FE" w:rsidRDefault="00B439FE" w:rsidP="00172C2E">
      <w:pPr>
        <w:pStyle w:val="Default"/>
        <w:ind w:left="1440"/>
        <w:rPr>
          <w:rFonts w:cs="Times New Roman"/>
          <w:bCs/>
          <w:color w:val="auto"/>
        </w:rPr>
      </w:pPr>
    </w:p>
    <w:p w:rsidR="00B439FE" w:rsidRPr="00256455" w:rsidRDefault="00B439FE" w:rsidP="00172C2E">
      <w:pPr>
        <w:pStyle w:val="Default"/>
        <w:ind w:left="1440"/>
        <w:rPr>
          <w:rFonts w:cs="Times New Roman"/>
          <w:bCs/>
          <w:color w:val="auto"/>
        </w:rPr>
      </w:pPr>
      <w:r>
        <w:rPr>
          <w:rFonts w:cs="Times New Roman"/>
          <w:bCs/>
          <w:color w:val="auto"/>
        </w:rPr>
        <w:t xml:space="preserve">It is the responsibility of the PI to report </w:t>
      </w:r>
      <w:r w:rsidRPr="00581AD3">
        <w:rPr>
          <w:rFonts w:cs="Times New Roman"/>
        </w:rPr>
        <w:t xml:space="preserve">serious adverse advents occurring in a patient enrolled in </w:t>
      </w:r>
      <w:r w:rsidR="00EA7720">
        <w:rPr>
          <w:rFonts w:cs="Times New Roman"/>
        </w:rPr>
        <w:t>the study approved by MMMC-RERC</w:t>
      </w:r>
      <w:r w:rsidR="007B0480">
        <w:rPr>
          <w:rFonts w:cs="Times New Roman"/>
        </w:rPr>
        <w:t>.</w:t>
      </w:r>
    </w:p>
    <w:p w:rsidR="002D790C" w:rsidRDefault="002D790C" w:rsidP="002D790C">
      <w:pPr>
        <w:pStyle w:val="Default"/>
        <w:rPr>
          <w:rFonts w:cs="Times New Roman"/>
          <w:b/>
          <w:color w:val="auto"/>
        </w:rPr>
      </w:pPr>
    </w:p>
    <w:p w:rsidR="009C56E1" w:rsidRPr="002D790C" w:rsidRDefault="007B0480" w:rsidP="002D790C">
      <w:pPr>
        <w:pStyle w:val="Default"/>
        <w:rPr>
          <w:rFonts w:cs="Times New Roman"/>
          <w:b/>
          <w:color w:val="auto"/>
        </w:rPr>
      </w:pPr>
      <w:r>
        <w:rPr>
          <w:rFonts w:cs="Times New Roman"/>
          <w:b/>
          <w:color w:val="auto"/>
        </w:rPr>
        <w:t xml:space="preserve"> </w:t>
      </w:r>
    </w:p>
    <w:p w:rsidR="004F564D" w:rsidRPr="00D72B01" w:rsidRDefault="00D64B0F" w:rsidP="00172C2E">
      <w:pPr>
        <w:autoSpaceDE w:val="0"/>
        <w:autoSpaceDN w:val="0"/>
        <w:adjustRightInd w:val="0"/>
        <w:spacing w:after="0" w:line="240" w:lineRule="auto"/>
        <w:ind w:firstLine="720"/>
        <w:jc w:val="both"/>
        <w:rPr>
          <w:rFonts w:ascii="Palatino Linotype" w:hAnsi="Palatino Linotype" w:cs="Times New Roman"/>
          <w:b/>
          <w:bCs/>
          <w:sz w:val="24"/>
          <w:szCs w:val="24"/>
        </w:rPr>
      </w:pPr>
      <w:r>
        <w:rPr>
          <w:rFonts w:ascii="Palatino Linotype" w:hAnsi="Palatino Linotype" w:cs="Times New Roman"/>
          <w:b/>
          <w:bCs/>
          <w:sz w:val="24"/>
          <w:szCs w:val="24"/>
        </w:rPr>
        <w:t>3</w:t>
      </w:r>
      <w:r w:rsidR="004F564D" w:rsidRPr="00D72B01">
        <w:rPr>
          <w:rFonts w:ascii="Palatino Linotype" w:hAnsi="Palatino Linotype" w:cs="Times New Roman"/>
          <w:b/>
          <w:bCs/>
          <w:sz w:val="24"/>
          <w:szCs w:val="24"/>
        </w:rPr>
        <w:t>.</w:t>
      </w:r>
      <w:r w:rsidR="00245538" w:rsidRPr="00D72B01">
        <w:rPr>
          <w:rFonts w:ascii="Palatino Linotype" w:hAnsi="Palatino Linotype" w:cs="Times New Roman"/>
          <w:b/>
          <w:bCs/>
          <w:sz w:val="24"/>
          <w:szCs w:val="24"/>
        </w:rPr>
        <w:t>7</w:t>
      </w:r>
      <w:r w:rsidR="007B0480">
        <w:rPr>
          <w:rFonts w:ascii="Palatino Linotype" w:hAnsi="Palatino Linotype" w:cs="Times New Roman"/>
          <w:b/>
          <w:bCs/>
          <w:sz w:val="24"/>
          <w:szCs w:val="24"/>
        </w:rPr>
        <w:t>.2</w:t>
      </w:r>
      <w:r w:rsidR="004F564D" w:rsidRPr="00D72B01">
        <w:rPr>
          <w:rFonts w:ascii="Palatino Linotype" w:hAnsi="Palatino Linotype" w:cs="Times New Roman"/>
          <w:b/>
          <w:bCs/>
          <w:sz w:val="24"/>
          <w:szCs w:val="24"/>
        </w:rPr>
        <w:t xml:space="preserve">. Serious Adverse Event Reports Workflow </w:t>
      </w:r>
    </w:p>
    <w:p w:rsidR="004F564D" w:rsidRPr="00D72B01" w:rsidRDefault="004F564D" w:rsidP="004F564D">
      <w:pPr>
        <w:autoSpaceDE w:val="0"/>
        <w:autoSpaceDN w:val="0"/>
        <w:adjustRightInd w:val="0"/>
        <w:spacing w:after="0" w:line="240" w:lineRule="auto"/>
        <w:jc w:val="both"/>
        <w:rPr>
          <w:rFonts w:ascii="Palatino Linotype" w:hAnsi="Palatino Linotype" w:cs="Times New Roman"/>
          <w:b/>
          <w:bCs/>
          <w:sz w:val="24"/>
          <w:szCs w:val="24"/>
        </w:rPr>
      </w:pPr>
    </w:p>
    <w:tbl>
      <w:tblPr>
        <w:tblStyle w:val="TableGrid"/>
        <w:tblW w:w="9576" w:type="dxa"/>
        <w:tblLayout w:type="fixed"/>
        <w:tblLook w:val="04A0" w:firstRow="1" w:lastRow="0" w:firstColumn="1" w:lastColumn="0" w:noHBand="0" w:noVBand="1"/>
      </w:tblPr>
      <w:tblGrid>
        <w:gridCol w:w="3888"/>
        <w:gridCol w:w="7"/>
        <w:gridCol w:w="1703"/>
        <w:gridCol w:w="17"/>
        <w:gridCol w:w="3943"/>
        <w:gridCol w:w="18"/>
      </w:tblGrid>
      <w:tr w:rsidR="00D72B01" w:rsidRPr="00D72B01" w:rsidTr="009815FC">
        <w:tc>
          <w:tcPr>
            <w:tcW w:w="5615" w:type="dxa"/>
            <w:gridSpan w:val="4"/>
          </w:tcPr>
          <w:p w:rsidR="004F564D" w:rsidRPr="00D72B01" w:rsidRDefault="004F564D" w:rsidP="002058FC">
            <w:pPr>
              <w:autoSpaceDE w:val="0"/>
              <w:autoSpaceDN w:val="0"/>
              <w:adjustRightInd w:val="0"/>
              <w:jc w:val="center"/>
              <w:rPr>
                <w:rFonts w:ascii="Palatino Linotype" w:hAnsi="Palatino Linotype" w:cs="Times New Roman"/>
                <w:b/>
                <w:sz w:val="24"/>
                <w:szCs w:val="24"/>
              </w:rPr>
            </w:pPr>
            <w:r w:rsidRPr="00D72B01">
              <w:rPr>
                <w:rFonts w:ascii="Palatino Linotype" w:hAnsi="Palatino Linotype" w:cs="Times New Roman"/>
                <w:b/>
                <w:sz w:val="24"/>
                <w:szCs w:val="24"/>
              </w:rPr>
              <w:t>ACTIVITY</w:t>
            </w:r>
          </w:p>
        </w:tc>
        <w:tc>
          <w:tcPr>
            <w:tcW w:w="3961" w:type="dxa"/>
            <w:gridSpan w:val="2"/>
          </w:tcPr>
          <w:p w:rsidR="004F564D" w:rsidRPr="00D72B01" w:rsidRDefault="004F564D" w:rsidP="002058FC">
            <w:pPr>
              <w:autoSpaceDE w:val="0"/>
              <w:autoSpaceDN w:val="0"/>
              <w:adjustRightInd w:val="0"/>
              <w:jc w:val="center"/>
              <w:rPr>
                <w:rFonts w:ascii="Palatino Linotype" w:hAnsi="Palatino Linotype" w:cs="Times New Roman"/>
                <w:b/>
                <w:sz w:val="24"/>
                <w:szCs w:val="24"/>
              </w:rPr>
            </w:pPr>
            <w:r w:rsidRPr="00D72B01">
              <w:rPr>
                <w:rFonts w:ascii="Palatino Linotype" w:hAnsi="Palatino Linotype" w:cs="Times New Roman"/>
                <w:b/>
                <w:sz w:val="24"/>
                <w:szCs w:val="24"/>
              </w:rPr>
              <w:t>RESPONSIBILITY</w:t>
            </w:r>
          </w:p>
        </w:tc>
      </w:tr>
      <w:tr w:rsidR="00C57174" w:rsidRPr="00D72B01" w:rsidTr="009815FC">
        <w:tc>
          <w:tcPr>
            <w:tcW w:w="5615" w:type="dxa"/>
            <w:gridSpan w:val="4"/>
          </w:tcPr>
          <w:p w:rsidR="00C57174" w:rsidRPr="00D72B01" w:rsidRDefault="00C57174" w:rsidP="00C57174">
            <w:pPr>
              <w:autoSpaceDE w:val="0"/>
              <w:autoSpaceDN w:val="0"/>
              <w:adjustRightInd w:val="0"/>
              <w:jc w:val="both"/>
              <w:rPr>
                <w:rFonts w:ascii="Palatino Linotype" w:hAnsi="Palatino Linotype" w:cs="Times New Roman"/>
                <w:sz w:val="24"/>
                <w:szCs w:val="24"/>
              </w:rPr>
            </w:pPr>
            <w:r w:rsidRPr="00D72B01">
              <w:rPr>
                <w:rFonts w:ascii="Palatino Linotype" w:hAnsi="Palatino Linotype" w:cs="Times New Roman"/>
                <w:sz w:val="24"/>
                <w:szCs w:val="24"/>
              </w:rPr>
              <w:t>Ensures completeness and receive serious adverse event (SAE) report/s</w:t>
            </w:r>
          </w:p>
          <w:p w:rsidR="00C57174" w:rsidRPr="00D72B01" w:rsidRDefault="000238A8" w:rsidP="00C57174">
            <w:pPr>
              <w:autoSpaceDE w:val="0"/>
              <w:autoSpaceDN w:val="0"/>
              <w:adjustRightInd w:val="0"/>
              <w:jc w:val="both"/>
              <w:rPr>
                <w:rFonts w:ascii="Palatino Linotype" w:hAnsi="Palatino Linotype" w:cs="Times New Roman"/>
                <w:sz w:val="24"/>
                <w:szCs w:val="24"/>
              </w:rPr>
            </w:pPr>
            <w:r>
              <w:rPr>
                <w:rFonts w:ascii="Palatino Linotype" w:hAnsi="Palatino Linotype" w:cs="Times New Roman"/>
                <w:noProof/>
                <w:sz w:val="24"/>
                <w:szCs w:val="24"/>
              </w:rPr>
              <w:pict>
                <v:shape id="_x0000_s1056" type="#_x0000_t32" style="position:absolute;left:0;text-align:left;margin-left:119.8pt;margin-top:.7pt;width:.2pt;height:14.3pt;z-index:251697152" o:connectortype="straight">
                  <v:stroke endarrow="block"/>
                </v:shape>
              </w:pict>
            </w:r>
          </w:p>
        </w:tc>
        <w:tc>
          <w:tcPr>
            <w:tcW w:w="3961" w:type="dxa"/>
            <w:gridSpan w:val="2"/>
          </w:tcPr>
          <w:p w:rsidR="00C57174" w:rsidRPr="00C57174" w:rsidRDefault="00C57174" w:rsidP="00C57174">
            <w:pPr>
              <w:rPr>
                <w:rFonts w:ascii="Palatino Linotype" w:hAnsi="Palatino Linotype"/>
                <w:sz w:val="24"/>
                <w:szCs w:val="24"/>
              </w:rPr>
            </w:pPr>
            <w:r w:rsidRPr="00C57174">
              <w:rPr>
                <w:rFonts w:ascii="Palatino Linotype" w:hAnsi="Palatino Linotype" w:cs="Times New Roman"/>
                <w:sz w:val="24"/>
                <w:szCs w:val="24"/>
              </w:rPr>
              <w:t xml:space="preserve">Administrative Staff </w:t>
            </w:r>
          </w:p>
        </w:tc>
      </w:tr>
      <w:tr w:rsidR="00C57174" w:rsidRPr="00D72B01" w:rsidTr="009815FC">
        <w:tc>
          <w:tcPr>
            <w:tcW w:w="5615" w:type="dxa"/>
            <w:gridSpan w:val="4"/>
          </w:tcPr>
          <w:p w:rsidR="00C57174" w:rsidRPr="00D72B01" w:rsidRDefault="00C57174" w:rsidP="00C57174">
            <w:pPr>
              <w:autoSpaceDE w:val="0"/>
              <w:autoSpaceDN w:val="0"/>
              <w:adjustRightInd w:val="0"/>
              <w:jc w:val="both"/>
              <w:rPr>
                <w:rFonts w:ascii="Palatino Linotype" w:hAnsi="Palatino Linotype" w:cs="Times New Roman"/>
                <w:sz w:val="24"/>
                <w:szCs w:val="24"/>
              </w:rPr>
            </w:pPr>
            <w:r w:rsidRPr="00D72B01">
              <w:rPr>
                <w:rFonts w:ascii="Palatino Linotype" w:hAnsi="Palatino Linotype" w:cs="Times New Roman"/>
                <w:sz w:val="24"/>
                <w:szCs w:val="24"/>
              </w:rPr>
              <w:t>Logs report/s on Submissions Log and SAE Database</w:t>
            </w:r>
          </w:p>
          <w:p w:rsidR="00C57174" w:rsidRPr="00D72B01" w:rsidRDefault="000238A8" w:rsidP="00C57174">
            <w:pPr>
              <w:autoSpaceDE w:val="0"/>
              <w:autoSpaceDN w:val="0"/>
              <w:adjustRightInd w:val="0"/>
              <w:jc w:val="both"/>
              <w:rPr>
                <w:rFonts w:ascii="Palatino Linotype" w:hAnsi="Palatino Linotype" w:cs="Times New Roman"/>
                <w:sz w:val="24"/>
                <w:szCs w:val="24"/>
              </w:rPr>
            </w:pPr>
            <w:r>
              <w:rPr>
                <w:rFonts w:ascii="Palatino Linotype" w:hAnsi="Palatino Linotype" w:cs="Times New Roman"/>
                <w:noProof/>
                <w:sz w:val="24"/>
                <w:szCs w:val="24"/>
              </w:rPr>
              <w:pict>
                <v:shape id="_x0000_s1057" type="#_x0000_t32" style="position:absolute;left:0;text-align:left;margin-left:119.8pt;margin-top:1.05pt;width:.2pt;height:14.3pt;z-index:251698176" o:connectortype="straight">
                  <v:stroke endarrow="block"/>
                </v:shape>
              </w:pict>
            </w:r>
          </w:p>
        </w:tc>
        <w:tc>
          <w:tcPr>
            <w:tcW w:w="3961" w:type="dxa"/>
            <w:gridSpan w:val="2"/>
          </w:tcPr>
          <w:p w:rsidR="00C57174" w:rsidRPr="00C57174" w:rsidRDefault="00C57174" w:rsidP="00C57174">
            <w:pPr>
              <w:rPr>
                <w:rFonts w:ascii="Palatino Linotype" w:hAnsi="Palatino Linotype"/>
                <w:sz w:val="24"/>
                <w:szCs w:val="24"/>
              </w:rPr>
            </w:pPr>
            <w:r w:rsidRPr="00C57174">
              <w:rPr>
                <w:rFonts w:ascii="Palatino Linotype" w:hAnsi="Palatino Linotype" w:cs="Times New Roman"/>
                <w:sz w:val="24"/>
                <w:szCs w:val="24"/>
              </w:rPr>
              <w:t xml:space="preserve">Administrative Staff </w:t>
            </w:r>
          </w:p>
        </w:tc>
      </w:tr>
      <w:tr w:rsidR="00D72B01" w:rsidRPr="00D72B01" w:rsidTr="009815FC">
        <w:tc>
          <w:tcPr>
            <w:tcW w:w="5615" w:type="dxa"/>
            <w:gridSpan w:val="4"/>
          </w:tcPr>
          <w:p w:rsidR="004F564D" w:rsidRPr="00D72B01" w:rsidRDefault="004F564D" w:rsidP="009815FC">
            <w:pPr>
              <w:autoSpaceDE w:val="0"/>
              <w:autoSpaceDN w:val="0"/>
              <w:adjustRightInd w:val="0"/>
              <w:jc w:val="both"/>
              <w:rPr>
                <w:rFonts w:ascii="Palatino Linotype" w:hAnsi="Palatino Linotype" w:cs="Times New Roman"/>
                <w:sz w:val="24"/>
                <w:szCs w:val="24"/>
              </w:rPr>
            </w:pPr>
            <w:r w:rsidRPr="00D72B01">
              <w:rPr>
                <w:rFonts w:ascii="Palatino Linotype" w:hAnsi="Palatino Linotype" w:cs="Times New Roman"/>
                <w:sz w:val="24"/>
                <w:szCs w:val="24"/>
              </w:rPr>
              <w:t>Assign</w:t>
            </w:r>
            <w:r w:rsidR="001B0EBF" w:rsidRPr="00D72B01">
              <w:rPr>
                <w:rFonts w:ascii="Palatino Linotype" w:hAnsi="Palatino Linotype" w:cs="Times New Roman"/>
                <w:sz w:val="24"/>
                <w:szCs w:val="24"/>
              </w:rPr>
              <w:t>s</w:t>
            </w:r>
            <w:r w:rsidRPr="00D72B01">
              <w:rPr>
                <w:rFonts w:ascii="Palatino Linotype" w:hAnsi="Palatino Linotype" w:cs="Times New Roman"/>
                <w:sz w:val="24"/>
                <w:szCs w:val="24"/>
              </w:rPr>
              <w:t xml:space="preserve"> primary reviewers</w:t>
            </w:r>
          </w:p>
          <w:p w:rsidR="004F564D" w:rsidRPr="00D72B01" w:rsidRDefault="000238A8" w:rsidP="009815FC">
            <w:pPr>
              <w:autoSpaceDE w:val="0"/>
              <w:autoSpaceDN w:val="0"/>
              <w:adjustRightInd w:val="0"/>
              <w:jc w:val="both"/>
              <w:rPr>
                <w:rFonts w:ascii="Palatino Linotype" w:hAnsi="Palatino Linotype" w:cs="Times New Roman"/>
                <w:sz w:val="24"/>
                <w:szCs w:val="24"/>
              </w:rPr>
            </w:pPr>
            <w:r>
              <w:rPr>
                <w:rFonts w:ascii="Palatino Linotype" w:hAnsi="Palatino Linotype" w:cs="Times New Roman"/>
                <w:noProof/>
                <w:sz w:val="24"/>
                <w:szCs w:val="24"/>
              </w:rPr>
              <w:pict>
                <v:shape id="_x0000_s1053" type="#_x0000_t32" style="position:absolute;left:0;text-align:left;margin-left:120pt;margin-top:-.25pt;width:.2pt;height:14.3pt;z-index:251693056" o:connectortype="straight">
                  <v:stroke endarrow="block"/>
                </v:shape>
              </w:pict>
            </w:r>
          </w:p>
        </w:tc>
        <w:tc>
          <w:tcPr>
            <w:tcW w:w="3961" w:type="dxa"/>
            <w:gridSpan w:val="2"/>
          </w:tcPr>
          <w:p w:rsidR="004F564D" w:rsidRPr="00D72B01" w:rsidRDefault="004F564D" w:rsidP="009815FC">
            <w:pPr>
              <w:pStyle w:val="Default"/>
              <w:jc w:val="both"/>
              <w:rPr>
                <w:rFonts w:cs="Times New Roman"/>
                <w:color w:val="auto"/>
              </w:rPr>
            </w:pPr>
            <w:r w:rsidRPr="00D72B01">
              <w:rPr>
                <w:rFonts w:cs="Times New Roman"/>
                <w:color w:val="auto"/>
              </w:rPr>
              <w:t>RE</w:t>
            </w:r>
            <w:r w:rsidR="00F703C5" w:rsidRPr="00D72B01">
              <w:rPr>
                <w:rFonts w:cs="Times New Roman"/>
                <w:color w:val="auto"/>
              </w:rPr>
              <w:t>R</w:t>
            </w:r>
            <w:r w:rsidRPr="00D72B01">
              <w:rPr>
                <w:rFonts w:cs="Times New Roman"/>
                <w:color w:val="auto"/>
              </w:rPr>
              <w:t xml:space="preserve">C Chair/ </w:t>
            </w:r>
            <w:r w:rsidR="002058FC">
              <w:rPr>
                <w:rFonts w:cs="Times New Roman"/>
                <w:color w:val="auto"/>
              </w:rPr>
              <w:t>Member-</w:t>
            </w:r>
            <w:r w:rsidRPr="00D72B01">
              <w:rPr>
                <w:rFonts w:cs="Times New Roman"/>
                <w:color w:val="auto"/>
              </w:rPr>
              <w:t xml:space="preserve">Secretary </w:t>
            </w:r>
          </w:p>
          <w:p w:rsidR="004F564D" w:rsidRPr="00D72B01" w:rsidRDefault="004F564D" w:rsidP="009815FC">
            <w:pPr>
              <w:autoSpaceDE w:val="0"/>
              <w:autoSpaceDN w:val="0"/>
              <w:adjustRightInd w:val="0"/>
              <w:jc w:val="both"/>
              <w:rPr>
                <w:rFonts w:ascii="Palatino Linotype" w:hAnsi="Palatino Linotype" w:cs="Times New Roman"/>
                <w:sz w:val="24"/>
                <w:szCs w:val="24"/>
              </w:rPr>
            </w:pPr>
          </w:p>
        </w:tc>
      </w:tr>
      <w:tr w:rsidR="00D72B01" w:rsidRPr="00D72B01" w:rsidTr="009815FC">
        <w:tc>
          <w:tcPr>
            <w:tcW w:w="3895" w:type="dxa"/>
            <w:gridSpan w:val="2"/>
            <w:shd w:val="clear" w:color="auto" w:fill="A6A6A6" w:themeFill="background1" w:themeFillShade="A6"/>
          </w:tcPr>
          <w:p w:rsidR="004F564D" w:rsidRPr="00D72B01" w:rsidRDefault="004F564D" w:rsidP="009815FC">
            <w:pPr>
              <w:autoSpaceDE w:val="0"/>
              <w:autoSpaceDN w:val="0"/>
              <w:adjustRightInd w:val="0"/>
              <w:jc w:val="both"/>
              <w:rPr>
                <w:rFonts w:ascii="Palatino Linotype" w:hAnsi="Palatino Linotype" w:cs="Times New Roman"/>
                <w:sz w:val="24"/>
                <w:szCs w:val="24"/>
              </w:rPr>
            </w:pPr>
            <w:r w:rsidRPr="00D72B01">
              <w:rPr>
                <w:rFonts w:ascii="Palatino Linotype" w:hAnsi="Palatino Linotype" w:cs="Times New Roman"/>
                <w:sz w:val="24"/>
                <w:szCs w:val="24"/>
              </w:rPr>
              <w:t xml:space="preserve">ONSITE </w:t>
            </w:r>
          </w:p>
          <w:p w:rsidR="004F564D" w:rsidRPr="00D72B01" w:rsidRDefault="004F564D" w:rsidP="009815FC">
            <w:pPr>
              <w:autoSpaceDE w:val="0"/>
              <w:autoSpaceDN w:val="0"/>
              <w:adjustRightInd w:val="0"/>
              <w:jc w:val="both"/>
              <w:rPr>
                <w:rFonts w:ascii="Palatino Linotype" w:hAnsi="Palatino Linotype" w:cs="Times New Roman"/>
                <w:sz w:val="24"/>
                <w:szCs w:val="24"/>
              </w:rPr>
            </w:pPr>
            <w:r w:rsidRPr="00D72B01">
              <w:rPr>
                <w:rFonts w:ascii="Palatino Linotype" w:hAnsi="Palatino Linotype" w:cs="Times New Roman"/>
                <w:sz w:val="24"/>
                <w:szCs w:val="24"/>
              </w:rPr>
              <w:t>(SAE and SUSAR)</w:t>
            </w:r>
          </w:p>
        </w:tc>
        <w:tc>
          <w:tcPr>
            <w:tcW w:w="1720" w:type="dxa"/>
            <w:gridSpan w:val="2"/>
            <w:shd w:val="clear" w:color="auto" w:fill="A6A6A6" w:themeFill="background1" w:themeFillShade="A6"/>
          </w:tcPr>
          <w:p w:rsidR="004F564D" w:rsidRPr="00D72B01" w:rsidRDefault="004F564D" w:rsidP="009815FC">
            <w:pPr>
              <w:autoSpaceDE w:val="0"/>
              <w:autoSpaceDN w:val="0"/>
              <w:adjustRightInd w:val="0"/>
              <w:jc w:val="both"/>
              <w:rPr>
                <w:rFonts w:ascii="Palatino Linotype" w:hAnsi="Palatino Linotype" w:cs="Times New Roman"/>
                <w:sz w:val="24"/>
                <w:szCs w:val="24"/>
              </w:rPr>
            </w:pPr>
            <w:r w:rsidRPr="00D72B01">
              <w:rPr>
                <w:rFonts w:ascii="Palatino Linotype" w:hAnsi="Palatino Linotype" w:cs="Times New Roman"/>
                <w:sz w:val="24"/>
                <w:szCs w:val="24"/>
              </w:rPr>
              <w:t xml:space="preserve">OFFSITE </w:t>
            </w:r>
          </w:p>
          <w:p w:rsidR="004F564D" w:rsidRPr="00D72B01" w:rsidRDefault="004F564D" w:rsidP="009815FC">
            <w:pPr>
              <w:autoSpaceDE w:val="0"/>
              <w:autoSpaceDN w:val="0"/>
              <w:adjustRightInd w:val="0"/>
              <w:jc w:val="both"/>
              <w:rPr>
                <w:rFonts w:ascii="Palatino Linotype" w:hAnsi="Palatino Linotype" w:cs="Times New Roman"/>
                <w:sz w:val="24"/>
                <w:szCs w:val="24"/>
              </w:rPr>
            </w:pPr>
            <w:r w:rsidRPr="00D72B01">
              <w:rPr>
                <w:rFonts w:ascii="Palatino Linotype" w:hAnsi="Palatino Linotype" w:cs="Times New Roman"/>
                <w:sz w:val="24"/>
                <w:szCs w:val="24"/>
              </w:rPr>
              <w:t>(SAE and SUSAR)</w:t>
            </w:r>
          </w:p>
        </w:tc>
        <w:tc>
          <w:tcPr>
            <w:tcW w:w="3961" w:type="dxa"/>
            <w:gridSpan w:val="2"/>
          </w:tcPr>
          <w:p w:rsidR="004F564D" w:rsidRPr="00D72B01" w:rsidRDefault="004F564D" w:rsidP="009815FC">
            <w:pPr>
              <w:autoSpaceDE w:val="0"/>
              <w:autoSpaceDN w:val="0"/>
              <w:adjustRightInd w:val="0"/>
              <w:jc w:val="both"/>
              <w:rPr>
                <w:rFonts w:ascii="Palatino Linotype" w:hAnsi="Palatino Linotype" w:cs="Times New Roman"/>
                <w:sz w:val="24"/>
                <w:szCs w:val="24"/>
              </w:rPr>
            </w:pPr>
          </w:p>
        </w:tc>
      </w:tr>
      <w:tr w:rsidR="00552AC0" w:rsidRPr="00D72B01" w:rsidTr="009815FC">
        <w:tc>
          <w:tcPr>
            <w:tcW w:w="3895" w:type="dxa"/>
            <w:gridSpan w:val="2"/>
          </w:tcPr>
          <w:p w:rsidR="00552AC0" w:rsidRPr="00D72B01" w:rsidRDefault="00552AC0" w:rsidP="00552AC0">
            <w:pPr>
              <w:pStyle w:val="Default"/>
              <w:jc w:val="both"/>
              <w:rPr>
                <w:rFonts w:cs="Times New Roman"/>
                <w:color w:val="auto"/>
              </w:rPr>
            </w:pPr>
            <w:r w:rsidRPr="00D72B01">
              <w:rPr>
                <w:rFonts w:cs="Times New Roman"/>
                <w:color w:val="auto"/>
              </w:rPr>
              <w:t xml:space="preserve">Forwards to Chair and  Primary Reviewer within 48 hours after receipt of reports </w:t>
            </w:r>
          </w:p>
          <w:p w:rsidR="00552AC0" w:rsidRPr="00D72B01" w:rsidRDefault="000238A8" w:rsidP="00552AC0">
            <w:pPr>
              <w:autoSpaceDE w:val="0"/>
              <w:autoSpaceDN w:val="0"/>
              <w:adjustRightInd w:val="0"/>
              <w:jc w:val="both"/>
              <w:rPr>
                <w:rFonts w:ascii="Palatino Linotype" w:hAnsi="Palatino Linotype" w:cs="Times New Roman"/>
                <w:sz w:val="24"/>
                <w:szCs w:val="24"/>
              </w:rPr>
            </w:pPr>
            <w:r>
              <w:rPr>
                <w:rFonts w:ascii="Palatino Linotype" w:hAnsi="Palatino Linotype" w:cs="Times New Roman"/>
                <w:noProof/>
                <w:sz w:val="24"/>
                <w:szCs w:val="24"/>
                <w:lang w:val="en-PH" w:eastAsia="en-PH"/>
              </w:rPr>
              <w:pict>
                <v:shape id="_x0000_s1107" type="#_x0000_t32" style="position:absolute;left:0;text-align:left;margin-left:114.7pt;margin-top:23.65pt;width:.5pt;height:21.5pt;z-index:251754496" o:connectortype="straight">
                  <v:stroke endarrow="block"/>
                </v:shape>
              </w:pict>
            </w:r>
          </w:p>
        </w:tc>
        <w:tc>
          <w:tcPr>
            <w:tcW w:w="1720" w:type="dxa"/>
            <w:gridSpan w:val="2"/>
          </w:tcPr>
          <w:p w:rsidR="00552AC0" w:rsidRPr="00D72B01" w:rsidRDefault="00552AC0" w:rsidP="00552AC0">
            <w:pPr>
              <w:pStyle w:val="Default"/>
              <w:jc w:val="both"/>
              <w:rPr>
                <w:rFonts w:cs="Times New Roman"/>
                <w:color w:val="auto"/>
              </w:rPr>
            </w:pPr>
            <w:r w:rsidRPr="00D72B01">
              <w:rPr>
                <w:rFonts w:cs="Times New Roman"/>
                <w:color w:val="auto"/>
              </w:rPr>
              <w:t xml:space="preserve">Forwards to chair and primary reviewer at least fifteen (15) calendar </w:t>
            </w:r>
            <w:r w:rsidRPr="00D72B01">
              <w:rPr>
                <w:rFonts w:cs="Times New Roman"/>
                <w:color w:val="auto"/>
              </w:rPr>
              <w:lastRenderedPageBreak/>
              <w:t xml:space="preserve">days before the RERC  meeting </w:t>
            </w:r>
          </w:p>
          <w:p w:rsidR="00552AC0" w:rsidRPr="00D72B01" w:rsidRDefault="00552AC0" w:rsidP="00552AC0">
            <w:pPr>
              <w:autoSpaceDE w:val="0"/>
              <w:autoSpaceDN w:val="0"/>
              <w:adjustRightInd w:val="0"/>
              <w:jc w:val="both"/>
              <w:rPr>
                <w:rFonts w:ascii="Palatino Linotype" w:hAnsi="Palatino Linotype" w:cs="Times New Roman"/>
                <w:sz w:val="24"/>
                <w:szCs w:val="24"/>
              </w:rPr>
            </w:pPr>
          </w:p>
        </w:tc>
        <w:tc>
          <w:tcPr>
            <w:tcW w:w="3961" w:type="dxa"/>
            <w:gridSpan w:val="2"/>
          </w:tcPr>
          <w:p w:rsidR="00552AC0" w:rsidRPr="00552AC0" w:rsidRDefault="00552AC0" w:rsidP="00EB56F1">
            <w:pPr>
              <w:jc w:val="center"/>
              <w:rPr>
                <w:rFonts w:ascii="Palatino Linotype" w:hAnsi="Palatino Linotype"/>
                <w:sz w:val="24"/>
                <w:szCs w:val="24"/>
              </w:rPr>
            </w:pPr>
            <w:r w:rsidRPr="00552AC0">
              <w:rPr>
                <w:rFonts w:ascii="Palatino Linotype" w:hAnsi="Palatino Linotype" w:cs="Times New Roman"/>
                <w:sz w:val="24"/>
                <w:szCs w:val="24"/>
              </w:rPr>
              <w:lastRenderedPageBreak/>
              <w:t>Administrative Staff</w:t>
            </w:r>
          </w:p>
        </w:tc>
      </w:tr>
      <w:tr w:rsidR="00552AC0" w:rsidRPr="00552AC0" w:rsidTr="009815FC">
        <w:trPr>
          <w:gridAfter w:val="1"/>
          <w:wAfter w:w="18" w:type="dxa"/>
          <w:trHeight w:val="818"/>
        </w:trPr>
        <w:tc>
          <w:tcPr>
            <w:tcW w:w="3888" w:type="dxa"/>
          </w:tcPr>
          <w:p w:rsidR="00552AC0" w:rsidRPr="00D72B01" w:rsidRDefault="00552AC0" w:rsidP="00552AC0">
            <w:pPr>
              <w:pStyle w:val="Default"/>
              <w:jc w:val="both"/>
              <w:rPr>
                <w:rFonts w:cs="Times New Roman"/>
                <w:color w:val="auto"/>
              </w:rPr>
            </w:pPr>
            <w:r w:rsidRPr="00D72B01">
              <w:rPr>
                <w:rFonts w:cs="Times New Roman"/>
                <w:color w:val="auto"/>
              </w:rPr>
              <w:t>If the report needs immediate action, forward</w:t>
            </w:r>
            <w:r w:rsidR="007B0480">
              <w:rPr>
                <w:rFonts w:cs="Times New Roman"/>
                <w:color w:val="auto"/>
              </w:rPr>
              <w:t>s</w:t>
            </w:r>
            <w:r w:rsidRPr="00D72B01">
              <w:rPr>
                <w:rFonts w:cs="Times New Roman"/>
                <w:color w:val="auto"/>
              </w:rPr>
              <w:t xml:space="preserve"> review to RERC Chair for further assessment/recommendation</w:t>
            </w:r>
          </w:p>
        </w:tc>
        <w:tc>
          <w:tcPr>
            <w:tcW w:w="1710" w:type="dxa"/>
            <w:gridSpan w:val="2"/>
          </w:tcPr>
          <w:p w:rsidR="00552AC0" w:rsidRPr="00D72B01" w:rsidRDefault="00552AC0" w:rsidP="00552AC0">
            <w:pPr>
              <w:pStyle w:val="Default"/>
              <w:jc w:val="both"/>
              <w:rPr>
                <w:rFonts w:cs="Times New Roman"/>
                <w:color w:val="auto"/>
              </w:rPr>
            </w:pPr>
          </w:p>
        </w:tc>
        <w:tc>
          <w:tcPr>
            <w:tcW w:w="3960" w:type="dxa"/>
            <w:gridSpan w:val="2"/>
          </w:tcPr>
          <w:p w:rsidR="00552AC0" w:rsidRPr="00552AC0" w:rsidRDefault="00552AC0" w:rsidP="00EB56F1">
            <w:pPr>
              <w:jc w:val="center"/>
              <w:rPr>
                <w:rFonts w:ascii="Palatino Linotype" w:hAnsi="Palatino Linotype"/>
                <w:sz w:val="24"/>
                <w:szCs w:val="24"/>
              </w:rPr>
            </w:pPr>
            <w:r w:rsidRPr="00552AC0">
              <w:rPr>
                <w:rFonts w:ascii="Palatino Linotype" w:hAnsi="Palatino Linotype" w:cs="Times New Roman"/>
                <w:sz w:val="24"/>
                <w:szCs w:val="24"/>
              </w:rPr>
              <w:t>Administrative Staff</w:t>
            </w:r>
          </w:p>
        </w:tc>
      </w:tr>
      <w:tr w:rsidR="00D72B01" w:rsidRPr="00D72B01" w:rsidTr="009815FC">
        <w:tc>
          <w:tcPr>
            <w:tcW w:w="5615" w:type="dxa"/>
            <w:gridSpan w:val="4"/>
          </w:tcPr>
          <w:p w:rsidR="004F564D" w:rsidRPr="00D72B01" w:rsidRDefault="004F564D" w:rsidP="009815FC">
            <w:pPr>
              <w:pStyle w:val="Default"/>
              <w:jc w:val="both"/>
              <w:rPr>
                <w:rFonts w:cs="Times New Roman"/>
                <w:color w:val="auto"/>
              </w:rPr>
            </w:pPr>
            <w:r w:rsidRPr="00D72B01">
              <w:rPr>
                <w:rFonts w:cs="Times New Roman"/>
                <w:color w:val="auto"/>
              </w:rPr>
              <w:t>Present</w:t>
            </w:r>
            <w:r w:rsidR="001B0EBF" w:rsidRPr="00D72B01">
              <w:rPr>
                <w:rFonts w:cs="Times New Roman"/>
                <w:color w:val="auto"/>
              </w:rPr>
              <w:t>s</w:t>
            </w:r>
            <w:r w:rsidRPr="00D72B01">
              <w:rPr>
                <w:rFonts w:cs="Times New Roman"/>
                <w:color w:val="auto"/>
              </w:rPr>
              <w:t xml:space="preserve"> review in the RE</w:t>
            </w:r>
            <w:r w:rsidR="00F703C5" w:rsidRPr="00D72B01">
              <w:rPr>
                <w:rFonts w:cs="Times New Roman"/>
                <w:color w:val="auto"/>
              </w:rPr>
              <w:t>R</w:t>
            </w:r>
            <w:r w:rsidRPr="00D72B01">
              <w:rPr>
                <w:rFonts w:cs="Times New Roman"/>
                <w:color w:val="auto"/>
              </w:rPr>
              <w:t xml:space="preserve">C  meeting </w:t>
            </w:r>
          </w:p>
          <w:p w:rsidR="004F564D" w:rsidRPr="00D72B01" w:rsidRDefault="000238A8" w:rsidP="009815FC">
            <w:pPr>
              <w:autoSpaceDE w:val="0"/>
              <w:autoSpaceDN w:val="0"/>
              <w:adjustRightInd w:val="0"/>
              <w:jc w:val="both"/>
              <w:rPr>
                <w:rFonts w:ascii="Palatino Linotype" w:hAnsi="Palatino Linotype" w:cs="Times New Roman"/>
                <w:sz w:val="24"/>
                <w:szCs w:val="24"/>
              </w:rPr>
            </w:pPr>
            <w:r>
              <w:rPr>
                <w:rFonts w:ascii="Palatino Linotype" w:hAnsi="Palatino Linotype" w:cs="Times New Roman"/>
                <w:noProof/>
                <w:sz w:val="24"/>
                <w:szCs w:val="24"/>
                <w:lang w:val="en-PH" w:eastAsia="en-PH"/>
              </w:rPr>
              <w:pict>
                <v:shape id="_x0000_s1104" type="#_x0000_t32" style="position:absolute;left:0;text-align:left;margin-left:122.5pt;margin-top:-.25pt;width:0;height:16.1pt;z-index:251752448" o:connectortype="straight">
                  <v:stroke endarrow="block"/>
                </v:shape>
              </w:pict>
            </w:r>
          </w:p>
        </w:tc>
        <w:tc>
          <w:tcPr>
            <w:tcW w:w="3961" w:type="dxa"/>
            <w:gridSpan w:val="2"/>
          </w:tcPr>
          <w:p w:rsidR="004F564D" w:rsidRPr="00D72B01" w:rsidRDefault="00552AC0" w:rsidP="00EB56F1">
            <w:pPr>
              <w:pStyle w:val="Default"/>
              <w:jc w:val="center"/>
              <w:rPr>
                <w:rFonts w:cs="Times New Roman"/>
              </w:rPr>
            </w:pPr>
            <w:r>
              <w:rPr>
                <w:rFonts w:cs="Times New Roman"/>
                <w:color w:val="auto"/>
              </w:rPr>
              <w:t>Administrative</w:t>
            </w:r>
            <w:r w:rsidRPr="001140E5">
              <w:rPr>
                <w:rFonts w:cs="Times New Roman"/>
                <w:color w:val="auto"/>
              </w:rPr>
              <w:t xml:space="preserve"> Staff</w:t>
            </w:r>
          </w:p>
        </w:tc>
      </w:tr>
      <w:tr w:rsidR="00D72B01" w:rsidRPr="00D72B01" w:rsidTr="009815FC">
        <w:tc>
          <w:tcPr>
            <w:tcW w:w="5615" w:type="dxa"/>
            <w:gridSpan w:val="4"/>
          </w:tcPr>
          <w:p w:rsidR="004F564D" w:rsidRPr="00D72B01" w:rsidRDefault="004F564D" w:rsidP="009815FC">
            <w:pPr>
              <w:pStyle w:val="Default"/>
              <w:jc w:val="both"/>
              <w:rPr>
                <w:rFonts w:cs="Times New Roman"/>
                <w:color w:val="auto"/>
              </w:rPr>
            </w:pPr>
            <w:r w:rsidRPr="00D72B01">
              <w:rPr>
                <w:rFonts w:cs="Times New Roman"/>
                <w:color w:val="auto"/>
              </w:rPr>
              <w:t xml:space="preserve">Deliberation of board action on the report/s </w:t>
            </w:r>
          </w:p>
          <w:p w:rsidR="004F564D" w:rsidRPr="00D72B01" w:rsidRDefault="000238A8" w:rsidP="009815FC">
            <w:pPr>
              <w:autoSpaceDE w:val="0"/>
              <w:autoSpaceDN w:val="0"/>
              <w:adjustRightInd w:val="0"/>
              <w:jc w:val="both"/>
              <w:rPr>
                <w:rFonts w:ascii="Palatino Linotype" w:hAnsi="Palatino Linotype" w:cs="Times New Roman"/>
                <w:sz w:val="24"/>
                <w:szCs w:val="24"/>
              </w:rPr>
            </w:pPr>
            <w:r>
              <w:rPr>
                <w:rFonts w:cs="Times New Roman"/>
                <w:noProof/>
              </w:rPr>
              <w:pict>
                <v:shape id="_x0000_s1055" type="#_x0000_t32" style="position:absolute;left:0;text-align:left;margin-left:121.3pt;margin-top:1.35pt;width:.2pt;height:14.3pt;z-index:251695104" o:connectortype="straight">
                  <v:stroke endarrow="block"/>
                </v:shape>
              </w:pict>
            </w:r>
          </w:p>
        </w:tc>
        <w:tc>
          <w:tcPr>
            <w:tcW w:w="3961" w:type="dxa"/>
            <w:gridSpan w:val="2"/>
          </w:tcPr>
          <w:p w:rsidR="004F564D" w:rsidRPr="00D72B01" w:rsidRDefault="004F564D" w:rsidP="00EB56F1">
            <w:pPr>
              <w:pStyle w:val="Default"/>
              <w:jc w:val="center"/>
              <w:rPr>
                <w:rFonts w:cs="Times New Roman"/>
                <w:color w:val="auto"/>
              </w:rPr>
            </w:pPr>
            <w:r w:rsidRPr="00D72B01">
              <w:rPr>
                <w:rFonts w:cs="Times New Roman"/>
                <w:color w:val="auto"/>
              </w:rPr>
              <w:t>Primary Reviewer</w:t>
            </w:r>
            <w:r w:rsidR="002058FC">
              <w:rPr>
                <w:rFonts w:cs="Times New Roman"/>
                <w:color w:val="auto"/>
              </w:rPr>
              <w:t>s</w:t>
            </w:r>
            <w:r w:rsidRPr="00D72B01">
              <w:rPr>
                <w:rFonts w:cs="Times New Roman"/>
                <w:color w:val="auto"/>
              </w:rPr>
              <w:t xml:space="preserve">/ </w:t>
            </w:r>
            <w:r w:rsidR="002058FC">
              <w:rPr>
                <w:rFonts w:cs="Times New Roman"/>
                <w:color w:val="auto"/>
              </w:rPr>
              <w:t xml:space="preserve"> </w:t>
            </w:r>
            <w:r w:rsidRPr="00D72B01">
              <w:rPr>
                <w:rFonts w:cs="Times New Roman"/>
                <w:color w:val="auto"/>
              </w:rPr>
              <w:t>Chair/</w:t>
            </w:r>
            <w:r w:rsidR="002058FC">
              <w:rPr>
                <w:rFonts w:cs="Times New Roman"/>
                <w:color w:val="auto"/>
              </w:rPr>
              <w:t xml:space="preserve"> </w:t>
            </w:r>
            <w:r w:rsidRPr="00D72B01">
              <w:rPr>
                <w:rFonts w:cs="Times New Roman"/>
                <w:color w:val="auto"/>
              </w:rPr>
              <w:t>Members</w:t>
            </w:r>
          </w:p>
          <w:p w:rsidR="004F564D" w:rsidRPr="00D72B01" w:rsidRDefault="004F564D" w:rsidP="00EB56F1">
            <w:pPr>
              <w:autoSpaceDE w:val="0"/>
              <w:autoSpaceDN w:val="0"/>
              <w:adjustRightInd w:val="0"/>
              <w:jc w:val="center"/>
              <w:rPr>
                <w:rFonts w:ascii="Palatino Linotype" w:hAnsi="Palatino Linotype" w:cs="Times New Roman"/>
                <w:sz w:val="24"/>
                <w:szCs w:val="24"/>
              </w:rPr>
            </w:pPr>
          </w:p>
        </w:tc>
      </w:tr>
      <w:tr w:rsidR="00552AC0" w:rsidRPr="00D72B01" w:rsidTr="009815FC">
        <w:tc>
          <w:tcPr>
            <w:tcW w:w="5615" w:type="dxa"/>
            <w:gridSpan w:val="4"/>
          </w:tcPr>
          <w:p w:rsidR="00552AC0" w:rsidRPr="00D72B01" w:rsidRDefault="00552AC0" w:rsidP="00552AC0">
            <w:pPr>
              <w:pStyle w:val="Default"/>
              <w:jc w:val="both"/>
              <w:rPr>
                <w:rFonts w:cs="Times New Roman"/>
                <w:color w:val="auto"/>
              </w:rPr>
            </w:pPr>
            <w:r w:rsidRPr="00D72B01">
              <w:rPr>
                <w:rFonts w:cs="Times New Roman"/>
                <w:color w:val="auto"/>
              </w:rPr>
              <w:t xml:space="preserve">Communicates results to principal investigator </w:t>
            </w:r>
          </w:p>
          <w:p w:rsidR="00552AC0" w:rsidRPr="00D72B01" w:rsidRDefault="000238A8" w:rsidP="00552AC0">
            <w:pPr>
              <w:autoSpaceDE w:val="0"/>
              <w:autoSpaceDN w:val="0"/>
              <w:adjustRightInd w:val="0"/>
              <w:jc w:val="both"/>
              <w:rPr>
                <w:rFonts w:ascii="Palatino Linotype" w:hAnsi="Palatino Linotype" w:cs="Times New Roman"/>
                <w:sz w:val="24"/>
                <w:szCs w:val="24"/>
              </w:rPr>
            </w:pPr>
            <w:r>
              <w:rPr>
                <w:rFonts w:cs="Times New Roman"/>
                <w:noProof/>
              </w:rPr>
              <w:pict>
                <v:shape id="_x0000_s1058" type="#_x0000_t32" style="position:absolute;left:0;text-align:left;margin-left:121.5pt;margin-top:1.45pt;width:.2pt;height:14.3pt;z-index:251700224" o:connectortype="straight">
                  <v:stroke endarrow="block"/>
                </v:shape>
              </w:pict>
            </w:r>
          </w:p>
        </w:tc>
        <w:tc>
          <w:tcPr>
            <w:tcW w:w="3961" w:type="dxa"/>
            <w:gridSpan w:val="2"/>
          </w:tcPr>
          <w:p w:rsidR="00552AC0" w:rsidRPr="00552AC0" w:rsidRDefault="00552AC0" w:rsidP="00EB56F1">
            <w:pPr>
              <w:jc w:val="center"/>
              <w:rPr>
                <w:rFonts w:ascii="Palatino Linotype" w:hAnsi="Palatino Linotype"/>
                <w:sz w:val="24"/>
                <w:szCs w:val="24"/>
              </w:rPr>
            </w:pPr>
            <w:r w:rsidRPr="00552AC0">
              <w:rPr>
                <w:rFonts w:ascii="Palatino Linotype" w:hAnsi="Palatino Linotype" w:cs="Times New Roman"/>
                <w:sz w:val="24"/>
                <w:szCs w:val="24"/>
              </w:rPr>
              <w:t>Administrative Staff</w:t>
            </w:r>
          </w:p>
        </w:tc>
      </w:tr>
      <w:tr w:rsidR="00552AC0" w:rsidRPr="00D72B01" w:rsidTr="009815FC">
        <w:tc>
          <w:tcPr>
            <w:tcW w:w="5615" w:type="dxa"/>
            <w:gridSpan w:val="4"/>
          </w:tcPr>
          <w:p w:rsidR="00552AC0" w:rsidRPr="00D72B01" w:rsidRDefault="00552AC0" w:rsidP="00552AC0">
            <w:pPr>
              <w:pStyle w:val="Default"/>
              <w:jc w:val="both"/>
              <w:rPr>
                <w:rFonts w:cs="Times New Roman"/>
                <w:color w:val="auto"/>
              </w:rPr>
            </w:pPr>
            <w:r w:rsidRPr="00D72B01">
              <w:rPr>
                <w:rFonts w:cs="Times New Roman"/>
                <w:b/>
                <w:bCs/>
                <w:color w:val="auto"/>
              </w:rPr>
              <w:t xml:space="preserve">If no further action: </w:t>
            </w:r>
            <w:r w:rsidRPr="00D72B01">
              <w:rPr>
                <w:rFonts w:cs="Times New Roman"/>
                <w:color w:val="auto"/>
              </w:rPr>
              <w:t>send</w:t>
            </w:r>
            <w:r>
              <w:rPr>
                <w:rFonts w:cs="Times New Roman"/>
                <w:color w:val="auto"/>
              </w:rPr>
              <w:t>s</w:t>
            </w:r>
            <w:r w:rsidRPr="00D72B01">
              <w:rPr>
                <w:rFonts w:cs="Times New Roman"/>
                <w:color w:val="auto"/>
              </w:rPr>
              <w:t xml:space="preserve"> notification of decision to</w:t>
            </w:r>
            <w:r>
              <w:rPr>
                <w:rFonts w:cs="Times New Roman"/>
                <w:color w:val="auto"/>
              </w:rPr>
              <w:t xml:space="preserve"> the</w:t>
            </w:r>
            <w:r w:rsidRPr="00D72B01">
              <w:rPr>
                <w:rFonts w:cs="Times New Roman"/>
                <w:color w:val="auto"/>
              </w:rPr>
              <w:t xml:space="preserve"> PI </w:t>
            </w:r>
          </w:p>
          <w:p w:rsidR="00552AC0" w:rsidRPr="00D72B01" w:rsidRDefault="00552AC0" w:rsidP="00552AC0">
            <w:pPr>
              <w:pStyle w:val="Default"/>
              <w:jc w:val="both"/>
              <w:rPr>
                <w:rFonts w:cs="Times New Roman"/>
                <w:color w:val="auto"/>
              </w:rPr>
            </w:pPr>
            <w:r w:rsidRPr="00D72B01">
              <w:rPr>
                <w:rFonts w:cs="Times New Roman"/>
                <w:b/>
                <w:bCs/>
                <w:color w:val="auto"/>
              </w:rPr>
              <w:t xml:space="preserve">If recommend further action: </w:t>
            </w:r>
            <w:r w:rsidRPr="00D72B01">
              <w:rPr>
                <w:rFonts w:cs="Times New Roman"/>
                <w:color w:val="auto"/>
              </w:rPr>
              <w:t>send</w:t>
            </w:r>
            <w:r>
              <w:rPr>
                <w:rFonts w:cs="Times New Roman"/>
                <w:color w:val="auto"/>
              </w:rPr>
              <w:t>s</w:t>
            </w:r>
            <w:r w:rsidRPr="00D72B01">
              <w:rPr>
                <w:rFonts w:cs="Times New Roman"/>
                <w:color w:val="auto"/>
              </w:rPr>
              <w:t xml:space="preserve"> notification with recommendations to</w:t>
            </w:r>
            <w:r>
              <w:rPr>
                <w:rFonts w:cs="Times New Roman"/>
                <w:color w:val="auto"/>
              </w:rPr>
              <w:t xml:space="preserve"> the </w:t>
            </w:r>
            <w:r w:rsidRPr="00D72B01">
              <w:rPr>
                <w:rFonts w:cs="Times New Roman"/>
                <w:color w:val="auto"/>
              </w:rPr>
              <w:t>PI; process</w:t>
            </w:r>
            <w:r>
              <w:rPr>
                <w:rFonts w:cs="Times New Roman"/>
                <w:color w:val="auto"/>
              </w:rPr>
              <w:t>es</w:t>
            </w:r>
            <w:r w:rsidRPr="00D72B01">
              <w:rPr>
                <w:rFonts w:cs="Times New Roman"/>
                <w:color w:val="auto"/>
              </w:rPr>
              <w:t xml:space="preserve"> response by full board review </w:t>
            </w:r>
          </w:p>
          <w:p w:rsidR="00552AC0" w:rsidRDefault="00552AC0" w:rsidP="00552AC0">
            <w:pPr>
              <w:pStyle w:val="Default"/>
              <w:jc w:val="both"/>
              <w:rPr>
                <w:rFonts w:cs="Times New Roman"/>
                <w:color w:val="auto"/>
              </w:rPr>
            </w:pPr>
            <w:r w:rsidRPr="00D72B01">
              <w:rPr>
                <w:rFonts w:cs="Times New Roman"/>
                <w:b/>
                <w:bCs/>
                <w:color w:val="auto"/>
              </w:rPr>
              <w:t>If request information</w:t>
            </w:r>
            <w:r w:rsidRPr="00D72B01">
              <w:rPr>
                <w:rFonts w:cs="Times New Roman"/>
                <w:color w:val="auto"/>
              </w:rPr>
              <w:t>: Send</w:t>
            </w:r>
            <w:r>
              <w:rPr>
                <w:rFonts w:cs="Times New Roman"/>
                <w:color w:val="auto"/>
              </w:rPr>
              <w:t>s</w:t>
            </w:r>
            <w:r w:rsidRPr="00D72B01">
              <w:rPr>
                <w:rFonts w:cs="Times New Roman"/>
                <w:color w:val="auto"/>
              </w:rPr>
              <w:t xml:space="preserve"> notification of requested information to </w:t>
            </w:r>
            <w:r>
              <w:rPr>
                <w:rFonts w:cs="Times New Roman"/>
                <w:color w:val="auto"/>
              </w:rPr>
              <w:t xml:space="preserve">the </w:t>
            </w:r>
            <w:r w:rsidRPr="00D72B01">
              <w:rPr>
                <w:rFonts w:cs="Times New Roman"/>
                <w:color w:val="auto"/>
              </w:rPr>
              <w:t>PI; process</w:t>
            </w:r>
            <w:r>
              <w:rPr>
                <w:rFonts w:cs="Times New Roman"/>
                <w:color w:val="auto"/>
              </w:rPr>
              <w:t xml:space="preserve">es response by full board review </w:t>
            </w:r>
          </w:p>
          <w:p w:rsidR="006303EB" w:rsidRDefault="000238A8" w:rsidP="00552AC0">
            <w:pPr>
              <w:pStyle w:val="Default"/>
              <w:jc w:val="both"/>
              <w:rPr>
                <w:rFonts w:cs="Times New Roman"/>
                <w:color w:val="auto"/>
              </w:rPr>
            </w:pPr>
            <w:r>
              <w:rPr>
                <w:rFonts w:cs="Times New Roman"/>
                <w:noProof/>
                <w:color w:val="auto"/>
                <w:lang w:val="en-PH" w:eastAsia="en-PH"/>
              </w:rPr>
              <w:pict>
                <v:shape id="_x0000_s1105" type="#_x0000_t32" style="position:absolute;left:0;text-align:left;margin-left:123.45pt;margin-top:2.6pt;width:.5pt;height:23.65pt;z-index:251753472" o:connectortype="straight">
                  <v:stroke endarrow="block"/>
                </v:shape>
              </w:pict>
            </w:r>
          </w:p>
          <w:p w:rsidR="006303EB" w:rsidRPr="002058FC" w:rsidRDefault="006303EB" w:rsidP="00552AC0">
            <w:pPr>
              <w:pStyle w:val="Default"/>
              <w:jc w:val="both"/>
              <w:rPr>
                <w:rFonts w:cs="Times New Roman"/>
                <w:color w:val="auto"/>
              </w:rPr>
            </w:pPr>
          </w:p>
        </w:tc>
        <w:tc>
          <w:tcPr>
            <w:tcW w:w="3961" w:type="dxa"/>
            <w:gridSpan w:val="2"/>
          </w:tcPr>
          <w:p w:rsidR="00552AC0" w:rsidRPr="00552AC0" w:rsidRDefault="00552AC0" w:rsidP="00EB56F1">
            <w:pPr>
              <w:jc w:val="center"/>
              <w:rPr>
                <w:rFonts w:ascii="Palatino Linotype" w:hAnsi="Palatino Linotype"/>
                <w:sz w:val="24"/>
                <w:szCs w:val="24"/>
              </w:rPr>
            </w:pPr>
            <w:r w:rsidRPr="00552AC0">
              <w:rPr>
                <w:rFonts w:ascii="Palatino Linotype" w:hAnsi="Palatino Linotype" w:cs="Times New Roman"/>
                <w:sz w:val="24"/>
                <w:szCs w:val="24"/>
              </w:rPr>
              <w:t>Administrative Staff</w:t>
            </w:r>
          </w:p>
        </w:tc>
      </w:tr>
      <w:tr w:rsidR="00552AC0" w:rsidRPr="00D72B01" w:rsidTr="009815FC">
        <w:tc>
          <w:tcPr>
            <w:tcW w:w="5615" w:type="dxa"/>
            <w:gridSpan w:val="4"/>
          </w:tcPr>
          <w:p w:rsidR="00552AC0" w:rsidRPr="00D72B01" w:rsidRDefault="00552AC0" w:rsidP="00552AC0">
            <w:pPr>
              <w:pStyle w:val="Default"/>
              <w:jc w:val="both"/>
              <w:rPr>
                <w:rFonts w:cs="Times New Roman"/>
                <w:color w:val="auto"/>
              </w:rPr>
            </w:pPr>
            <w:r w:rsidRPr="00D72B01">
              <w:rPr>
                <w:rFonts w:cs="Times New Roman"/>
                <w:color w:val="auto"/>
              </w:rPr>
              <w:t>Manage</w:t>
            </w:r>
            <w:r>
              <w:rPr>
                <w:rFonts w:cs="Times New Roman"/>
                <w:color w:val="auto"/>
              </w:rPr>
              <w:t>s</w:t>
            </w:r>
            <w:r w:rsidRPr="00D72B01">
              <w:rPr>
                <w:rFonts w:cs="Times New Roman"/>
                <w:color w:val="auto"/>
              </w:rPr>
              <w:t xml:space="preserve"> study protocol files </w:t>
            </w:r>
          </w:p>
        </w:tc>
        <w:tc>
          <w:tcPr>
            <w:tcW w:w="3961" w:type="dxa"/>
            <w:gridSpan w:val="2"/>
          </w:tcPr>
          <w:p w:rsidR="00552AC0" w:rsidRPr="00552AC0" w:rsidRDefault="00552AC0" w:rsidP="00EB56F1">
            <w:pPr>
              <w:jc w:val="center"/>
              <w:rPr>
                <w:rFonts w:ascii="Palatino Linotype" w:hAnsi="Palatino Linotype"/>
                <w:sz w:val="24"/>
                <w:szCs w:val="24"/>
              </w:rPr>
            </w:pPr>
            <w:r w:rsidRPr="00552AC0">
              <w:rPr>
                <w:rFonts w:ascii="Palatino Linotype" w:hAnsi="Palatino Linotype" w:cs="Times New Roman"/>
                <w:sz w:val="24"/>
                <w:szCs w:val="24"/>
              </w:rPr>
              <w:t>Administrative Staff</w:t>
            </w:r>
          </w:p>
        </w:tc>
      </w:tr>
    </w:tbl>
    <w:p w:rsidR="000F1E3E" w:rsidRDefault="000F1E3E" w:rsidP="00F0392B">
      <w:pPr>
        <w:autoSpaceDE w:val="0"/>
        <w:autoSpaceDN w:val="0"/>
        <w:adjustRightInd w:val="0"/>
        <w:spacing w:after="0" w:line="240" w:lineRule="auto"/>
        <w:jc w:val="both"/>
        <w:rPr>
          <w:rFonts w:ascii="Palatino Linotype" w:hAnsi="Palatino Linotype" w:cs="Times New Roman"/>
          <w:b/>
          <w:bCs/>
          <w:sz w:val="24"/>
          <w:szCs w:val="24"/>
        </w:rPr>
      </w:pPr>
    </w:p>
    <w:p w:rsidR="000F1E3E" w:rsidRDefault="00392063" w:rsidP="00EA7720">
      <w:pPr>
        <w:autoSpaceDE w:val="0"/>
        <w:autoSpaceDN w:val="0"/>
        <w:adjustRightInd w:val="0"/>
        <w:spacing w:after="0" w:line="240" w:lineRule="auto"/>
        <w:ind w:firstLine="720"/>
        <w:jc w:val="both"/>
        <w:rPr>
          <w:rFonts w:ascii="Palatino Linotype" w:hAnsi="Palatino Linotype" w:cs="Times New Roman"/>
          <w:b/>
          <w:bCs/>
          <w:sz w:val="24"/>
          <w:szCs w:val="24"/>
        </w:rPr>
      </w:pPr>
      <w:r w:rsidRPr="00EA7720">
        <w:rPr>
          <w:rFonts w:ascii="Palatino Linotype" w:hAnsi="Palatino Linotype" w:cs="Times New Roman"/>
          <w:b/>
          <w:bCs/>
          <w:sz w:val="24"/>
          <w:szCs w:val="24"/>
        </w:rPr>
        <w:t>3</w:t>
      </w:r>
      <w:r w:rsidR="00245538" w:rsidRPr="00EA7720">
        <w:rPr>
          <w:rFonts w:ascii="Palatino Linotype" w:hAnsi="Palatino Linotype" w:cs="Times New Roman"/>
          <w:b/>
          <w:bCs/>
          <w:sz w:val="24"/>
          <w:szCs w:val="24"/>
        </w:rPr>
        <w:t>.7</w:t>
      </w:r>
      <w:r w:rsidR="007B0480" w:rsidRPr="00EA7720">
        <w:rPr>
          <w:rFonts w:ascii="Palatino Linotype" w:hAnsi="Palatino Linotype" w:cs="Times New Roman"/>
          <w:b/>
          <w:bCs/>
          <w:sz w:val="24"/>
          <w:szCs w:val="24"/>
        </w:rPr>
        <w:t>.3</w:t>
      </w:r>
      <w:r w:rsidR="007B0480">
        <w:rPr>
          <w:rFonts w:ascii="Palatino Linotype" w:hAnsi="Palatino Linotype" w:cs="Times New Roman"/>
          <w:b/>
          <w:bCs/>
          <w:sz w:val="24"/>
          <w:szCs w:val="24"/>
        </w:rPr>
        <w:t xml:space="preserve"> </w:t>
      </w:r>
      <w:r w:rsidR="00EA7720">
        <w:rPr>
          <w:rFonts w:ascii="Palatino Linotype" w:hAnsi="Palatino Linotype" w:cs="Times New Roman"/>
          <w:b/>
          <w:bCs/>
          <w:sz w:val="24"/>
          <w:szCs w:val="24"/>
        </w:rPr>
        <w:t xml:space="preserve">Detailed Instructions </w:t>
      </w:r>
    </w:p>
    <w:p w:rsidR="001C233D" w:rsidRPr="007B0480" w:rsidRDefault="000F1E3E" w:rsidP="007B0480">
      <w:pPr>
        <w:autoSpaceDE w:val="0"/>
        <w:autoSpaceDN w:val="0"/>
        <w:adjustRightInd w:val="0"/>
        <w:spacing w:after="0" w:line="240" w:lineRule="auto"/>
        <w:ind w:left="720" w:firstLine="720"/>
        <w:jc w:val="both"/>
        <w:rPr>
          <w:rFonts w:ascii="Palatino Linotype" w:hAnsi="Palatino Linotype" w:cs="Times New Roman"/>
          <w:b/>
          <w:bCs/>
          <w:sz w:val="24"/>
          <w:szCs w:val="24"/>
        </w:rPr>
      </w:pPr>
      <w:r>
        <w:rPr>
          <w:rFonts w:ascii="Palatino Linotype" w:hAnsi="Palatino Linotype" w:cs="Times New Roman"/>
          <w:b/>
          <w:bCs/>
          <w:sz w:val="24"/>
          <w:szCs w:val="24"/>
        </w:rPr>
        <w:tab/>
      </w:r>
      <w:r w:rsidR="007B0480">
        <w:rPr>
          <w:rFonts w:ascii="Palatino Linotype" w:hAnsi="Palatino Linotype" w:cs="Times New Roman"/>
          <w:sz w:val="24"/>
          <w:szCs w:val="24"/>
        </w:rPr>
        <w:t xml:space="preserve"> </w:t>
      </w:r>
    </w:p>
    <w:p w:rsidR="00EA7720" w:rsidRDefault="005D747C" w:rsidP="00EA7720">
      <w:pPr>
        <w:autoSpaceDE w:val="0"/>
        <w:autoSpaceDN w:val="0"/>
        <w:adjustRightInd w:val="0"/>
        <w:spacing w:after="317" w:line="240" w:lineRule="auto"/>
        <w:ind w:left="1440"/>
        <w:jc w:val="both"/>
        <w:rPr>
          <w:rFonts w:ascii="Palatino Linotype" w:hAnsi="Palatino Linotype" w:cs="Times New Roman"/>
          <w:sz w:val="24"/>
          <w:szCs w:val="24"/>
        </w:rPr>
      </w:pPr>
      <w:r w:rsidRPr="005F71F4">
        <w:rPr>
          <w:rFonts w:ascii="Palatino Linotype" w:hAnsi="Palatino Linotype" w:cs="Times New Roman"/>
          <w:b/>
          <w:sz w:val="24"/>
          <w:szCs w:val="24"/>
        </w:rPr>
        <w:t>3</w:t>
      </w:r>
      <w:r w:rsidR="00245538" w:rsidRPr="005F71F4">
        <w:rPr>
          <w:rFonts w:ascii="Palatino Linotype" w:hAnsi="Palatino Linotype" w:cs="Times New Roman"/>
          <w:b/>
          <w:sz w:val="24"/>
          <w:szCs w:val="24"/>
        </w:rPr>
        <w:t>.7</w:t>
      </w:r>
      <w:r w:rsidR="007B0480">
        <w:rPr>
          <w:rFonts w:ascii="Palatino Linotype" w:hAnsi="Palatino Linotype" w:cs="Times New Roman"/>
          <w:b/>
          <w:sz w:val="24"/>
          <w:szCs w:val="24"/>
        </w:rPr>
        <w:t>.3.1</w:t>
      </w:r>
      <w:r w:rsidR="00BA748C" w:rsidRPr="00D72B01">
        <w:rPr>
          <w:rFonts w:ascii="Palatino Linotype" w:hAnsi="Palatino Linotype" w:cs="Times New Roman"/>
          <w:b/>
          <w:sz w:val="24"/>
          <w:szCs w:val="24"/>
        </w:rPr>
        <w:t xml:space="preserve"> </w:t>
      </w:r>
      <w:r w:rsidR="004F564D" w:rsidRPr="00D72B01">
        <w:rPr>
          <w:rFonts w:ascii="Palatino Linotype" w:hAnsi="Palatino Linotype" w:cs="Times New Roman"/>
          <w:b/>
          <w:bCs/>
          <w:sz w:val="24"/>
          <w:szCs w:val="24"/>
        </w:rPr>
        <w:t>On-site Serious Adverse Event/s</w:t>
      </w:r>
      <w:r w:rsidR="007B0480">
        <w:rPr>
          <w:rFonts w:ascii="Palatino Linotype" w:hAnsi="Palatino Linotype" w:cs="Times New Roman"/>
          <w:b/>
          <w:bCs/>
          <w:sz w:val="24"/>
          <w:szCs w:val="24"/>
        </w:rPr>
        <w:t xml:space="preserve"> (SAE)</w:t>
      </w:r>
      <w:r w:rsidR="004F564D" w:rsidRPr="00D72B01">
        <w:rPr>
          <w:rFonts w:ascii="Palatino Linotype" w:hAnsi="Palatino Linotype" w:cs="Times New Roman"/>
          <w:b/>
          <w:bCs/>
          <w:sz w:val="24"/>
          <w:szCs w:val="24"/>
        </w:rPr>
        <w:t xml:space="preserve"> and Suspected, </w:t>
      </w:r>
      <w:r w:rsidR="00BA748C" w:rsidRPr="00D72B01">
        <w:rPr>
          <w:rFonts w:ascii="Palatino Linotype" w:hAnsi="Palatino Linotype" w:cs="Times New Roman"/>
          <w:b/>
          <w:bCs/>
          <w:sz w:val="24"/>
          <w:szCs w:val="24"/>
        </w:rPr>
        <w:t xml:space="preserve">Unexpected, Serious </w:t>
      </w:r>
      <w:r w:rsidR="00DA6593">
        <w:rPr>
          <w:rFonts w:ascii="Palatino Linotype" w:hAnsi="Palatino Linotype" w:cs="Times New Roman"/>
          <w:b/>
          <w:bCs/>
          <w:sz w:val="24"/>
          <w:szCs w:val="24"/>
        </w:rPr>
        <w:t>Adverse Reaction</w:t>
      </w:r>
      <w:r w:rsidR="005F7FFE">
        <w:rPr>
          <w:rFonts w:ascii="Palatino Linotype" w:hAnsi="Palatino Linotype" w:cs="Times New Roman"/>
          <w:b/>
          <w:bCs/>
          <w:sz w:val="24"/>
          <w:szCs w:val="24"/>
        </w:rPr>
        <w:t xml:space="preserve"> (SUSAR</w:t>
      </w:r>
      <w:r w:rsidR="004F564D" w:rsidRPr="00D72B01">
        <w:rPr>
          <w:rFonts w:ascii="Palatino Linotype" w:hAnsi="Palatino Linotype" w:cs="Times New Roman"/>
          <w:b/>
          <w:bCs/>
          <w:sz w:val="24"/>
          <w:szCs w:val="24"/>
        </w:rPr>
        <w:t>) Reports</w:t>
      </w:r>
    </w:p>
    <w:p w:rsidR="00EA7720" w:rsidRDefault="004F564D" w:rsidP="00433874">
      <w:pPr>
        <w:pStyle w:val="ListParagraph"/>
        <w:numPr>
          <w:ilvl w:val="0"/>
          <w:numId w:val="30"/>
        </w:numPr>
        <w:autoSpaceDE w:val="0"/>
        <w:autoSpaceDN w:val="0"/>
        <w:adjustRightInd w:val="0"/>
        <w:spacing w:after="317" w:line="240" w:lineRule="auto"/>
        <w:jc w:val="both"/>
        <w:rPr>
          <w:rFonts w:ascii="Palatino Linotype" w:hAnsi="Palatino Linotype" w:cs="Times New Roman"/>
          <w:sz w:val="24"/>
          <w:szCs w:val="24"/>
        </w:rPr>
      </w:pPr>
      <w:r w:rsidRPr="00EA7720">
        <w:rPr>
          <w:rFonts w:ascii="Palatino Linotype" w:hAnsi="Palatino Linotype" w:cs="Times New Roman"/>
          <w:sz w:val="24"/>
          <w:szCs w:val="24"/>
        </w:rPr>
        <w:t xml:space="preserve">The PI accomplishes the </w:t>
      </w:r>
      <w:r w:rsidRPr="00EA7720">
        <w:rPr>
          <w:rFonts w:ascii="Palatino Linotype" w:hAnsi="Palatino Linotype" w:cs="Times New Roman"/>
          <w:b/>
          <w:bCs/>
          <w:i/>
          <w:sz w:val="24"/>
          <w:szCs w:val="24"/>
        </w:rPr>
        <w:t>MMMC-RE</w:t>
      </w:r>
      <w:r w:rsidR="007B0480" w:rsidRPr="00EA7720">
        <w:rPr>
          <w:rFonts w:ascii="Palatino Linotype" w:hAnsi="Palatino Linotype" w:cs="Times New Roman"/>
          <w:b/>
          <w:bCs/>
          <w:i/>
          <w:sz w:val="24"/>
          <w:szCs w:val="24"/>
        </w:rPr>
        <w:t>RC F-3</w:t>
      </w:r>
      <w:r w:rsidRPr="00EA7720">
        <w:rPr>
          <w:rFonts w:ascii="Palatino Linotype" w:hAnsi="Palatino Linotype" w:cs="Times New Roman"/>
          <w:b/>
          <w:bCs/>
          <w:i/>
          <w:sz w:val="24"/>
          <w:szCs w:val="24"/>
        </w:rPr>
        <w:t>-</w:t>
      </w:r>
      <w:r w:rsidR="00BA748C" w:rsidRPr="00EA7720">
        <w:rPr>
          <w:rFonts w:ascii="Palatino Linotype" w:hAnsi="Palatino Linotype" w:cs="Times New Roman"/>
          <w:b/>
          <w:bCs/>
          <w:i/>
          <w:sz w:val="24"/>
          <w:szCs w:val="24"/>
        </w:rPr>
        <w:t>G</w:t>
      </w:r>
      <w:r w:rsidR="009F437D" w:rsidRPr="00EA7720">
        <w:rPr>
          <w:rFonts w:ascii="Palatino Linotype" w:hAnsi="Palatino Linotype" w:cs="Times New Roman"/>
          <w:b/>
          <w:bCs/>
          <w:i/>
          <w:sz w:val="24"/>
          <w:szCs w:val="24"/>
        </w:rPr>
        <w:t xml:space="preserve">: SERIOUS ADVERSE EVENTS REPORT </w:t>
      </w:r>
      <w:r w:rsidR="001C233D" w:rsidRPr="00EA7720">
        <w:rPr>
          <w:rFonts w:ascii="Palatino Linotype" w:hAnsi="Palatino Linotype" w:cs="Times New Roman"/>
          <w:b/>
          <w:bCs/>
          <w:i/>
          <w:sz w:val="24"/>
          <w:szCs w:val="24"/>
        </w:rPr>
        <w:t>form</w:t>
      </w:r>
      <w:r w:rsidRPr="00EA7720">
        <w:rPr>
          <w:rFonts w:ascii="Palatino Linotype" w:hAnsi="Palatino Linotype" w:cs="Times New Roman"/>
          <w:b/>
          <w:bCs/>
          <w:i/>
          <w:sz w:val="24"/>
          <w:szCs w:val="24"/>
        </w:rPr>
        <w:t xml:space="preserve"> </w:t>
      </w:r>
      <w:r w:rsidRPr="00EA7720">
        <w:rPr>
          <w:rFonts w:ascii="Palatino Linotype" w:hAnsi="Palatino Linotype" w:cs="Times New Roman"/>
          <w:i/>
          <w:sz w:val="24"/>
          <w:szCs w:val="24"/>
        </w:rPr>
        <w:t xml:space="preserve">and </w:t>
      </w:r>
      <w:r w:rsidRPr="00EA7720">
        <w:rPr>
          <w:rFonts w:ascii="Palatino Linotype" w:hAnsi="Palatino Linotype" w:cs="Times New Roman"/>
          <w:b/>
          <w:i/>
          <w:sz w:val="24"/>
          <w:szCs w:val="24"/>
        </w:rPr>
        <w:t>MMMC-</w:t>
      </w:r>
      <w:r w:rsidR="00BA748C" w:rsidRPr="00EA7720">
        <w:rPr>
          <w:rFonts w:ascii="Palatino Linotype" w:hAnsi="Palatino Linotype" w:cs="Times New Roman"/>
          <w:b/>
          <w:i/>
          <w:sz w:val="24"/>
          <w:szCs w:val="24"/>
        </w:rPr>
        <w:t>RE</w:t>
      </w:r>
      <w:r w:rsidR="00E4086B" w:rsidRPr="00EA7720">
        <w:rPr>
          <w:rFonts w:ascii="Palatino Linotype" w:hAnsi="Palatino Linotype" w:cs="Times New Roman"/>
          <w:b/>
          <w:i/>
          <w:sz w:val="24"/>
          <w:szCs w:val="24"/>
        </w:rPr>
        <w:t>R</w:t>
      </w:r>
      <w:r w:rsidR="007B0480" w:rsidRPr="00EA7720">
        <w:rPr>
          <w:rFonts w:ascii="Palatino Linotype" w:hAnsi="Palatino Linotype" w:cs="Times New Roman"/>
          <w:b/>
          <w:i/>
          <w:sz w:val="24"/>
          <w:szCs w:val="24"/>
        </w:rPr>
        <w:t>C F-3</w:t>
      </w:r>
      <w:r w:rsidR="00BA748C" w:rsidRPr="00EA7720">
        <w:rPr>
          <w:rFonts w:ascii="Palatino Linotype" w:hAnsi="Palatino Linotype" w:cs="Times New Roman"/>
          <w:b/>
          <w:i/>
          <w:sz w:val="24"/>
          <w:szCs w:val="24"/>
        </w:rPr>
        <w:t>-H</w:t>
      </w:r>
      <w:r w:rsidRPr="00EA7720">
        <w:rPr>
          <w:rFonts w:ascii="Palatino Linotype" w:hAnsi="Palatino Linotype" w:cs="Times New Roman"/>
          <w:b/>
          <w:i/>
          <w:sz w:val="24"/>
          <w:szCs w:val="24"/>
        </w:rPr>
        <w:t xml:space="preserve">: </w:t>
      </w:r>
      <w:r w:rsidRPr="00EA7720">
        <w:rPr>
          <w:rFonts w:ascii="Palatino Linotype" w:hAnsi="Palatino Linotype" w:cs="Times New Roman"/>
          <w:b/>
          <w:bCs/>
          <w:i/>
          <w:sz w:val="24"/>
          <w:szCs w:val="24"/>
        </w:rPr>
        <w:t xml:space="preserve">SAE REPORT </w:t>
      </w:r>
      <w:r w:rsidRPr="00EA7720">
        <w:rPr>
          <w:rFonts w:ascii="Palatino Linotype" w:hAnsi="Palatino Linotype" w:cs="Times New Roman"/>
          <w:b/>
          <w:bCs/>
          <w:i/>
          <w:sz w:val="24"/>
          <w:szCs w:val="24"/>
        </w:rPr>
        <w:lastRenderedPageBreak/>
        <w:t>SUMMARY</w:t>
      </w:r>
      <w:r w:rsidR="007B0480" w:rsidRPr="00EA7720">
        <w:rPr>
          <w:rFonts w:ascii="Palatino Linotype" w:hAnsi="Palatino Linotype" w:cs="Times New Roman"/>
          <w:b/>
          <w:bCs/>
          <w:i/>
          <w:sz w:val="24"/>
          <w:szCs w:val="24"/>
        </w:rPr>
        <w:t xml:space="preserve"> </w:t>
      </w:r>
      <w:r w:rsidR="001C233D" w:rsidRPr="00EA7720">
        <w:rPr>
          <w:rFonts w:ascii="Palatino Linotype" w:hAnsi="Palatino Linotype" w:cs="Times New Roman"/>
          <w:iCs/>
          <w:sz w:val="24"/>
          <w:szCs w:val="24"/>
        </w:rPr>
        <w:t xml:space="preserve">and submits </w:t>
      </w:r>
      <w:r w:rsidR="001C233D" w:rsidRPr="00EA7720">
        <w:rPr>
          <w:rFonts w:ascii="Palatino Linotype" w:hAnsi="Palatino Linotype" w:cs="Times New Roman"/>
          <w:sz w:val="24"/>
          <w:szCs w:val="24"/>
        </w:rPr>
        <w:t>to the administrative staff</w:t>
      </w:r>
      <w:r w:rsidRPr="00EA7720">
        <w:rPr>
          <w:rFonts w:ascii="Palatino Linotype" w:hAnsi="Palatino Linotype" w:cs="Times New Roman"/>
          <w:sz w:val="24"/>
          <w:szCs w:val="24"/>
        </w:rPr>
        <w:t xml:space="preserve"> within </w:t>
      </w:r>
      <w:r w:rsidRPr="00EA7720">
        <w:rPr>
          <w:rFonts w:ascii="Palatino Linotype" w:hAnsi="Palatino Linotype" w:cs="Times New Roman"/>
          <w:b/>
          <w:sz w:val="24"/>
          <w:szCs w:val="24"/>
        </w:rPr>
        <w:t>48 hours</w:t>
      </w:r>
      <w:r w:rsidR="001C233D" w:rsidRPr="00EA7720">
        <w:rPr>
          <w:rFonts w:ascii="Palatino Linotype" w:hAnsi="Palatino Linotype" w:cs="Times New Roman"/>
          <w:sz w:val="24"/>
          <w:szCs w:val="24"/>
        </w:rPr>
        <w:t>.  The Administrative</w:t>
      </w:r>
      <w:r w:rsidR="009F437D" w:rsidRPr="00EA7720">
        <w:rPr>
          <w:rFonts w:ascii="Palatino Linotype" w:hAnsi="Palatino Linotype" w:cs="Times New Roman"/>
          <w:sz w:val="24"/>
          <w:szCs w:val="24"/>
        </w:rPr>
        <w:t xml:space="preserve"> Staff informs </w:t>
      </w:r>
      <w:r w:rsidR="0045228E" w:rsidRPr="00EA7720">
        <w:rPr>
          <w:rFonts w:ascii="Palatino Linotype" w:hAnsi="Palatino Linotype" w:cs="Times New Roman"/>
          <w:sz w:val="24"/>
          <w:szCs w:val="24"/>
        </w:rPr>
        <w:t>the Chair</w:t>
      </w:r>
      <w:r w:rsidR="009F437D" w:rsidRPr="00EA7720">
        <w:rPr>
          <w:rFonts w:ascii="Palatino Linotype" w:hAnsi="Palatino Linotype" w:cs="Times New Roman"/>
          <w:sz w:val="24"/>
          <w:szCs w:val="24"/>
        </w:rPr>
        <w:t xml:space="preserve"> of the submission</w:t>
      </w:r>
      <w:r w:rsidR="0045228E" w:rsidRPr="00EA7720">
        <w:rPr>
          <w:rFonts w:ascii="Palatino Linotype" w:hAnsi="Palatino Linotype" w:cs="Times New Roman"/>
          <w:sz w:val="24"/>
          <w:szCs w:val="24"/>
        </w:rPr>
        <w:t>.</w:t>
      </w:r>
    </w:p>
    <w:p w:rsidR="004F564D" w:rsidRPr="008F22D3" w:rsidRDefault="004F564D" w:rsidP="00433874">
      <w:pPr>
        <w:pStyle w:val="ListParagraph"/>
        <w:numPr>
          <w:ilvl w:val="0"/>
          <w:numId w:val="30"/>
        </w:numPr>
        <w:autoSpaceDE w:val="0"/>
        <w:autoSpaceDN w:val="0"/>
        <w:adjustRightInd w:val="0"/>
        <w:spacing w:after="317" w:line="240" w:lineRule="auto"/>
        <w:jc w:val="both"/>
        <w:rPr>
          <w:rFonts w:ascii="Palatino Linotype" w:hAnsi="Palatino Linotype" w:cs="Times New Roman"/>
          <w:sz w:val="24"/>
          <w:szCs w:val="24"/>
        </w:rPr>
      </w:pPr>
      <w:r w:rsidRPr="008F22D3">
        <w:rPr>
          <w:rFonts w:ascii="Palatino Linotype" w:hAnsi="Palatino Linotype" w:cs="Times New Roman"/>
          <w:sz w:val="24"/>
          <w:szCs w:val="24"/>
        </w:rPr>
        <w:t xml:space="preserve">The </w:t>
      </w:r>
      <w:r w:rsidR="002A67EC" w:rsidRPr="008F22D3">
        <w:rPr>
          <w:rFonts w:ascii="Palatino Linotype" w:hAnsi="Palatino Linotype" w:cs="Times New Roman"/>
          <w:sz w:val="24"/>
          <w:szCs w:val="24"/>
        </w:rPr>
        <w:t>Administrative Staff</w:t>
      </w:r>
      <w:r w:rsidR="002A67EC" w:rsidRPr="008F22D3">
        <w:rPr>
          <w:rFonts w:cs="Times New Roman"/>
        </w:rPr>
        <w:t xml:space="preserve"> </w:t>
      </w:r>
      <w:r w:rsidRPr="008F22D3">
        <w:rPr>
          <w:rFonts w:ascii="Palatino Linotype" w:hAnsi="Palatino Linotype" w:cs="Times New Roman"/>
          <w:sz w:val="24"/>
          <w:szCs w:val="24"/>
        </w:rPr>
        <w:t>forwards the SAE Repo</w:t>
      </w:r>
      <w:r w:rsidR="00BA748C" w:rsidRPr="008F22D3">
        <w:rPr>
          <w:rFonts w:ascii="Palatino Linotype" w:hAnsi="Palatino Linotype" w:cs="Times New Roman"/>
          <w:sz w:val="24"/>
          <w:szCs w:val="24"/>
        </w:rPr>
        <w:t xml:space="preserve">rt Package </w:t>
      </w:r>
      <w:r w:rsidRPr="008F22D3">
        <w:rPr>
          <w:rFonts w:ascii="Palatino Linotype" w:hAnsi="Palatino Linotype" w:cs="Times New Roman"/>
          <w:sz w:val="24"/>
          <w:szCs w:val="24"/>
        </w:rPr>
        <w:t xml:space="preserve">comprised of the following documents to the Chair </w:t>
      </w:r>
      <w:r w:rsidR="00482EB1" w:rsidRPr="008F22D3">
        <w:rPr>
          <w:rFonts w:ascii="Palatino Linotype" w:hAnsi="Palatino Linotype" w:cs="Times New Roman"/>
          <w:sz w:val="24"/>
          <w:szCs w:val="24"/>
        </w:rPr>
        <w:t xml:space="preserve">and to the </w:t>
      </w:r>
      <w:r w:rsidRPr="008F22D3">
        <w:rPr>
          <w:rFonts w:ascii="Palatino Linotype" w:hAnsi="Palatino Linotype" w:cs="Times New Roman"/>
          <w:sz w:val="24"/>
          <w:szCs w:val="24"/>
        </w:rPr>
        <w:t xml:space="preserve">primary reviewers within </w:t>
      </w:r>
      <w:r w:rsidRPr="008F22D3">
        <w:rPr>
          <w:rFonts w:ascii="Palatino Linotype" w:hAnsi="Palatino Linotype" w:cs="Times New Roman"/>
          <w:b/>
          <w:sz w:val="24"/>
          <w:szCs w:val="24"/>
        </w:rPr>
        <w:t>48 hours</w:t>
      </w:r>
      <w:r w:rsidR="007C7A6E" w:rsidRPr="008F22D3">
        <w:rPr>
          <w:rFonts w:ascii="Palatino Linotype" w:hAnsi="Palatino Linotype" w:cs="Times New Roman"/>
          <w:sz w:val="24"/>
          <w:szCs w:val="24"/>
        </w:rPr>
        <w:t xml:space="preserve"> of receipt: </w:t>
      </w:r>
    </w:p>
    <w:p w:rsidR="004F564D" w:rsidRPr="00D72B01" w:rsidRDefault="00BA748C" w:rsidP="00433874">
      <w:pPr>
        <w:pStyle w:val="ListParagraph"/>
        <w:numPr>
          <w:ilvl w:val="1"/>
          <w:numId w:val="1"/>
        </w:numPr>
        <w:autoSpaceDE w:val="0"/>
        <w:autoSpaceDN w:val="0"/>
        <w:adjustRightInd w:val="0"/>
        <w:spacing w:after="77" w:line="240" w:lineRule="auto"/>
        <w:ind w:left="2160"/>
        <w:jc w:val="both"/>
        <w:rPr>
          <w:rFonts w:ascii="Palatino Linotype" w:hAnsi="Palatino Linotype" w:cs="Times New Roman"/>
          <w:b/>
          <w:i/>
          <w:sz w:val="24"/>
          <w:szCs w:val="24"/>
        </w:rPr>
      </w:pPr>
      <w:r w:rsidRPr="00D72B01">
        <w:rPr>
          <w:rFonts w:ascii="Palatino Linotype" w:hAnsi="Palatino Linotype" w:cs="Times New Roman"/>
          <w:b/>
          <w:i/>
          <w:sz w:val="24"/>
          <w:szCs w:val="24"/>
        </w:rPr>
        <w:t>MMMC-RE</w:t>
      </w:r>
      <w:r w:rsidR="00826E09" w:rsidRPr="00D72B01">
        <w:rPr>
          <w:rFonts w:ascii="Palatino Linotype" w:hAnsi="Palatino Linotype" w:cs="Times New Roman"/>
          <w:b/>
          <w:i/>
          <w:sz w:val="24"/>
          <w:szCs w:val="24"/>
        </w:rPr>
        <w:t>R</w:t>
      </w:r>
      <w:r w:rsidRPr="00D72B01">
        <w:rPr>
          <w:rFonts w:ascii="Palatino Linotype" w:hAnsi="Palatino Linotype" w:cs="Times New Roman"/>
          <w:b/>
          <w:i/>
          <w:sz w:val="24"/>
          <w:szCs w:val="24"/>
        </w:rPr>
        <w:t>C F-4-G</w:t>
      </w:r>
      <w:r w:rsidR="004F564D" w:rsidRPr="00D72B01">
        <w:rPr>
          <w:rFonts w:ascii="Palatino Linotype" w:hAnsi="Palatino Linotype" w:cs="Times New Roman"/>
          <w:b/>
          <w:i/>
          <w:sz w:val="24"/>
          <w:szCs w:val="24"/>
        </w:rPr>
        <w:t>: SE</w:t>
      </w:r>
      <w:r w:rsidR="005F7FFE">
        <w:rPr>
          <w:rFonts w:ascii="Palatino Linotype" w:hAnsi="Palatino Linotype" w:cs="Times New Roman"/>
          <w:b/>
          <w:i/>
          <w:sz w:val="24"/>
          <w:szCs w:val="24"/>
        </w:rPr>
        <w:t xml:space="preserve">RIOUS ADVERSE EVENTS </w:t>
      </w:r>
      <w:r w:rsidR="005F7FFE">
        <w:rPr>
          <w:rFonts w:ascii="Palatino Linotype" w:hAnsi="Palatino Linotype" w:cs="Times New Roman"/>
          <w:b/>
          <w:i/>
          <w:sz w:val="24"/>
          <w:szCs w:val="24"/>
        </w:rPr>
        <w:tab/>
        <w:t>REPORTS</w:t>
      </w:r>
      <w:r w:rsidR="008F22D3">
        <w:rPr>
          <w:rFonts w:ascii="Palatino Linotype" w:hAnsi="Palatino Linotype" w:cs="Times New Roman"/>
          <w:b/>
          <w:i/>
          <w:sz w:val="24"/>
          <w:szCs w:val="24"/>
        </w:rPr>
        <w:t xml:space="preserve"> </w:t>
      </w:r>
      <w:r w:rsidR="000F1E3E">
        <w:rPr>
          <w:rFonts w:ascii="Palatino Linotype" w:hAnsi="Palatino Linotype" w:cs="Times New Roman"/>
          <w:b/>
          <w:i/>
          <w:sz w:val="24"/>
          <w:szCs w:val="24"/>
        </w:rPr>
        <w:t xml:space="preserve">and/or </w:t>
      </w:r>
      <w:r w:rsidR="004F564D" w:rsidRPr="00D72B01">
        <w:rPr>
          <w:rFonts w:ascii="Palatino Linotype" w:hAnsi="Palatino Linotype" w:cs="Times New Roman"/>
          <w:b/>
          <w:i/>
          <w:sz w:val="24"/>
          <w:szCs w:val="24"/>
        </w:rPr>
        <w:t xml:space="preserve">CIOMS Form </w:t>
      </w:r>
    </w:p>
    <w:p w:rsidR="004F564D" w:rsidRPr="006F14B1" w:rsidRDefault="00BA748C" w:rsidP="00433874">
      <w:pPr>
        <w:pStyle w:val="ListParagraph"/>
        <w:numPr>
          <w:ilvl w:val="1"/>
          <w:numId w:val="1"/>
        </w:numPr>
        <w:autoSpaceDE w:val="0"/>
        <w:autoSpaceDN w:val="0"/>
        <w:adjustRightInd w:val="0"/>
        <w:spacing w:after="77" w:line="240" w:lineRule="auto"/>
        <w:ind w:left="2160"/>
        <w:jc w:val="both"/>
        <w:rPr>
          <w:rFonts w:ascii="Palatino Linotype" w:hAnsi="Palatino Linotype" w:cs="Times New Roman"/>
          <w:sz w:val="24"/>
          <w:szCs w:val="24"/>
        </w:rPr>
      </w:pPr>
      <w:r w:rsidRPr="006F14B1">
        <w:rPr>
          <w:rFonts w:ascii="Palatino Linotype" w:hAnsi="Palatino Linotype" w:cs="Times New Roman"/>
          <w:b/>
          <w:i/>
          <w:sz w:val="24"/>
          <w:szCs w:val="24"/>
        </w:rPr>
        <w:t>MMMC-RE</w:t>
      </w:r>
      <w:r w:rsidR="00826E09" w:rsidRPr="006F14B1">
        <w:rPr>
          <w:rFonts w:ascii="Palatino Linotype" w:hAnsi="Palatino Linotype" w:cs="Times New Roman"/>
          <w:b/>
          <w:i/>
          <w:sz w:val="24"/>
          <w:szCs w:val="24"/>
        </w:rPr>
        <w:t>R</w:t>
      </w:r>
      <w:r w:rsidRPr="006F14B1">
        <w:rPr>
          <w:rFonts w:ascii="Palatino Linotype" w:hAnsi="Palatino Linotype" w:cs="Times New Roman"/>
          <w:b/>
          <w:i/>
          <w:sz w:val="24"/>
          <w:szCs w:val="24"/>
        </w:rPr>
        <w:t>C F-4-H</w:t>
      </w:r>
      <w:r w:rsidR="004F564D" w:rsidRPr="006F14B1">
        <w:rPr>
          <w:rFonts w:ascii="Palatino Linotype" w:hAnsi="Palatino Linotype" w:cs="Times New Roman"/>
          <w:b/>
          <w:i/>
          <w:sz w:val="24"/>
          <w:szCs w:val="24"/>
        </w:rPr>
        <w:t>: SAE REPORT SUMMARY</w:t>
      </w:r>
    </w:p>
    <w:p w:rsidR="004F564D" w:rsidRPr="00D72B01" w:rsidRDefault="004F564D" w:rsidP="00433874">
      <w:pPr>
        <w:pStyle w:val="ListParagraph"/>
        <w:numPr>
          <w:ilvl w:val="1"/>
          <w:numId w:val="1"/>
        </w:numPr>
        <w:autoSpaceDE w:val="0"/>
        <w:autoSpaceDN w:val="0"/>
        <w:adjustRightInd w:val="0"/>
        <w:spacing w:after="77" w:line="240" w:lineRule="auto"/>
        <w:ind w:left="2160"/>
        <w:jc w:val="both"/>
        <w:rPr>
          <w:rFonts w:ascii="Palatino Linotype" w:hAnsi="Palatino Linotype" w:cs="Times New Roman"/>
          <w:sz w:val="24"/>
          <w:szCs w:val="24"/>
        </w:rPr>
      </w:pPr>
      <w:r w:rsidRPr="00D72B01">
        <w:rPr>
          <w:rFonts w:ascii="Palatino Linotype" w:hAnsi="Palatino Linotype" w:cs="Times New Roman"/>
          <w:sz w:val="24"/>
          <w:szCs w:val="24"/>
        </w:rPr>
        <w:t xml:space="preserve">Latest Investigator’s Brochure </w:t>
      </w:r>
    </w:p>
    <w:p w:rsidR="004F564D" w:rsidRPr="00095C87" w:rsidRDefault="004F564D" w:rsidP="00433874">
      <w:pPr>
        <w:pStyle w:val="ListParagraph"/>
        <w:numPr>
          <w:ilvl w:val="1"/>
          <w:numId w:val="1"/>
        </w:numPr>
        <w:autoSpaceDE w:val="0"/>
        <w:autoSpaceDN w:val="0"/>
        <w:adjustRightInd w:val="0"/>
        <w:spacing w:after="77" w:line="240" w:lineRule="auto"/>
        <w:ind w:left="2160"/>
        <w:jc w:val="both"/>
        <w:rPr>
          <w:rFonts w:ascii="Palatino Linotype" w:hAnsi="Palatino Linotype" w:cs="Times New Roman"/>
          <w:sz w:val="24"/>
          <w:szCs w:val="24"/>
        </w:rPr>
      </w:pPr>
      <w:r w:rsidRPr="00095C87">
        <w:rPr>
          <w:rFonts w:ascii="Palatino Linotype" w:hAnsi="Palatino Linotype" w:cs="Times New Roman"/>
          <w:sz w:val="24"/>
          <w:szCs w:val="24"/>
        </w:rPr>
        <w:t xml:space="preserve">Protocol Summary </w:t>
      </w:r>
    </w:p>
    <w:p w:rsidR="00F935EF" w:rsidRDefault="004F564D" w:rsidP="00433874">
      <w:pPr>
        <w:pStyle w:val="ListParagraph"/>
        <w:numPr>
          <w:ilvl w:val="1"/>
          <w:numId w:val="1"/>
        </w:numPr>
        <w:autoSpaceDE w:val="0"/>
        <w:autoSpaceDN w:val="0"/>
        <w:adjustRightInd w:val="0"/>
        <w:spacing w:after="0" w:line="240" w:lineRule="auto"/>
        <w:ind w:left="2160"/>
        <w:jc w:val="both"/>
        <w:rPr>
          <w:rFonts w:ascii="Palatino Linotype" w:hAnsi="Palatino Linotype" w:cs="Times New Roman"/>
          <w:sz w:val="24"/>
          <w:szCs w:val="24"/>
        </w:rPr>
      </w:pPr>
      <w:r w:rsidRPr="00D72B01">
        <w:rPr>
          <w:rFonts w:ascii="Palatino Linotype" w:hAnsi="Palatino Linotype" w:cs="Times New Roman"/>
          <w:sz w:val="24"/>
          <w:szCs w:val="24"/>
        </w:rPr>
        <w:t>Othe</w:t>
      </w:r>
      <w:r w:rsidR="00B37FA0">
        <w:rPr>
          <w:rFonts w:ascii="Palatino Linotype" w:hAnsi="Palatino Linotype" w:cs="Times New Roman"/>
          <w:sz w:val="24"/>
          <w:szCs w:val="24"/>
        </w:rPr>
        <w:t xml:space="preserve">r supporting documents, if any </w:t>
      </w:r>
    </w:p>
    <w:p w:rsidR="00F935EF" w:rsidRDefault="00F935EF" w:rsidP="008F22D3">
      <w:pPr>
        <w:pStyle w:val="ListParagraph"/>
        <w:autoSpaceDE w:val="0"/>
        <w:autoSpaceDN w:val="0"/>
        <w:adjustRightInd w:val="0"/>
        <w:spacing w:after="0" w:line="240" w:lineRule="auto"/>
        <w:ind w:left="4320"/>
        <w:jc w:val="both"/>
        <w:rPr>
          <w:rFonts w:ascii="Palatino Linotype" w:hAnsi="Palatino Linotype" w:cs="Times New Roman"/>
          <w:sz w:val="24"/>
          <w:szCs w:val="24"/>
        </w:rPr>
      </w:pPr>
    </w:p>
    <w:p w:rsidR="00B3616B" w:rsidRDefault="00F935EF" w:rsidP="008F22D3">
      <w:pPr>
        <w:pStyle w:val="ListParagraph"/>
        <w:autoSpaceDE w:val="0"/>
        <w:autoSpaceDN w:val="0"/>
        <w:adjustRightInd w:val="0"/>
        <w:spacing w:after="0" w:line="240" w:lineRule="auto"/>
        <w:ind w:left="1440"/>
        <w:jc w:val="both"/>
        <w:rPr>
          <w:rFonts w:ascii="Palatino Linotype" w:hAnsi="Palatino Linotype" w:cs="Times New Roman"/>
          <w:sz w:val="24"/>
          <w:szCs w:val="24"/>
        </w:rPr>
      </w:pPr>
      <w:r>
        <w:rPr>
          <w:rFonts w:ascii="Palatino Linotype" w:hAnsi="Palatino Linotype" w:cs="Times New Roman"/>
          <w:sz w:val="24"/>
          <w:szCs w:val="24"/>
        </w:rPr>
        <w:t xml:space="preserve">c. </w:t>
      </w:r>
      <w:r w:rsidR="004F564D" w:rsidRPr="00F935EF">
        <w:rPr>
          <w:rFonts w:ascii="Palatino Linotype" w:hAnsi="Palatino Linotype" w:cs="Times New Roman"/>
          <w:sz w:val="24"/>
          <w:szCs w:val="24"/>
        </w:rPr>
        <w:t>If the primary revie</w:t>
      </w:r>
      <w:r w:rsidR="00BA748C" w:rsidRPr="00F935EF">
        <w:rPr>
          <w:rFonts w:ascii="Palatino Linotype" w:hAnsi="Palatino Linotype" w:cs="Times New Roman"/>
          <w:sz w:val="24"/>
          <w:szCs w:val="24"/>
        </w:rPr>
        <w:t>wer</w:t>
      </w:r>
      <w:r w:rsidR="006F14B1">
        <w:rPr>
          <w:rFonts w:ascii="Palatino Linotype" w:hAnsi="Palatino Linotype" w:cs="Times New Roman"/>
          <w:sz w:val="24"/>
          <w:szCs w:val="24"/>
        </w:rPr>
        <w:t>s assess</w:t>
      </w:r>
      <w:r w:rsidR="00BA748C" w:rsidRPr="00F935EF">
        <w:rPr>
          <w:rFonts w:ascii="Palatino Linotype" w:hAnsi="Palatino Linotype" w:cs="Times New Roman"/>
          <w:sz w:val="24"/>
          <w:szCs w:val="24"/>
        </w:rPr>
        <w:t xml:space="preserve"> </w:t>
      </w:r>
      <w:r w:rsidR="00196897">
        <w:rPr>
          <w:rFonts w:ascii="Palatino Linotype" w:hAnsi="Palatino Linotype" w:cs="Times New Roman"/>
          <w:sz w:val="24"/>
          <w:szCs w:val="24"/>
        </w:rPr>
        <w:t xml:space="preserve">that the report/s </w:t>
      </w:r>
      <w:r w:rsidR="004F564D" w:rsidRPr="00F935EF">
        <w:rPr>
          <w:rFonts w:ascii="Palatino Linotype" w:hAnsi="Palatino Linotype" w:cs="Times New Roman"/>
          <w:sz w:val="24"/>
          <w:szCs w:val="24"/>
        </w:rPr>
        <w:t>need</w:t>
      </w:r>
      <w:r w:rsidR="00196897">
        <w:rPr>
          <w:rFonts w:ascii="Palatino Linotype" w:hAnsi="Palatino Linotype" w:cs="Times New Roman"/>
          <w:sz w:val="24"/>
          <w:szCs w:val="24"/>
        </w:rPr>
        <w:t>/</w:t>
      </w:r>
      <w:r w:rsidR="00BA748C" w:rsidRPr="00F935EF">
        <w:rPr>
          <w:rFonts w:ascii="Palatino Linotype" w:hAnsi="Palatino Linotype" w:cs="Times New Roman"/>
          <w:sz w:val="24"/>
          <w:szCs w:val="24"/>
        </w:rPr>
        <w:t>s</w:t>
      </w:r>
      <w:r w:rsidR="004F564D" w:rsidRPr="00F935EF">
        <w:rPr>
          <w:rFonts w:ascii="Palatino Linotype" w:hAnsi="Palatino Linotype" w:cs="Times New Roman"/>
          <w:sz w:val="24"/>
          <w:szCs w:val="24"/>
        </w:rPr>
        <w:t xml:space="preserve"> immediate action, he/she will forward the report/s and his/her recommendation to the Chair for further assessment. The Chair will assess the recommendations for an immediate action. </w:t>
      </w:r>
    </w:p>
    <w:p w:rsidR="00B3616B" w:rsidRDefault="00B3616B" w:rsidP="00B3616B">
      <w:pPr>
        <w:pStyle w:val="ListParagraph"/>
        <w:autoSpaceDE w:val="0"/>
        <w:autoSpaceDN w:val="0"/>
        <w:adjustRightInd w:val="0"/>
        <w:spacing w:after="0" w:line="240" w:lineRule="auto"/>
        <w:ind w:left="0"/>
        <w:jc w:val="both"/>
        <w:rPr>
          <w:rFonts w:ascii="Palatino Linotype" w:hAnsi="Palatino Linotype" w:cs="Times New Roman"/>
          <w:sz w:val="24"/>
          <w:szCs w:val="24"/>
        </w:rPr>
      </w:pPr>
    </w:p>
    <w:p w:rsidR="00B3616B" w:rsidRDefault="00B3616B" w:rsidP="008F22D3">
      <w:pPr>
        <w:pStyle w:val="ListParagraph"/>
        <w:autoSpaceDE w:val="0"/>
        <w:autoSpaceDN w:val="0"/>
        <w:adjustRightInd w:val="0"/>
        <w:spacing w:after="0" w:line="240" w:lineRule="auto"/>
        <w:ind w:left="1440"/>
        <w:jc w:val="both"/>
        <w:rPr>
          <w:rFonts w:ascii="Palatino Linotype" w:hAnsi="Palatino Linotype" w:cs="Times New Roman"/>
          <w:sz w:val="24"/>
          <w:szCs w:val="24"/>
        </w:rPr>
      </w:pPr>
      <w:r>
        <w:rPr>
          <w:rFonts w:ascii="Palatino Linotype" w:hAnsi="Palatino Linotype" w:cs="Times New Roman"/>
          <w:sz w:val="24"/>
          <w:szCs w:val="24"/>
        </w:rPr>
        <w:t xml:space="preserve">d. </w:t>
      </w:r>
      <w:r w:rsidR="004F564D" w:rsidRPr="00416068">
        <w:rPr>
          <w:rFonts w:ascii="Palatino Linotype" w:hAnsi="Palatino Linotype" w:cs="Times New Roman"/>
          <w:sz w:val="24"/>
          <w:szCs w:val="24"/>
        </w:rPr>
        <w:t xml:space="preserve">The </w:t>
      </w:r>
      <w:r w:rsidR="00BB6244" w:rsidRPr="0084535A">
        <w:rPr>
          <w:rFonts w:ascii="Palatino Linotype" w:hAnsi="Palatino Linotype" w:cs="Times New Roman"/>
          <w:sz w:val="24"/>
          <w:szCs w:val="24"/>
        </w:rPr>
        <w:t>Administrative Staff</w:t>
      </w:r>
      <w:r w:rsidR="00BB6244" w:rsidRPr="00D72B01">
        <w:rPr>
          <w:rFonts w:cs="Times New Roman"/>
        </w:rPr>
        <w:t xml:space="preserve"> </w:t>
      </w:r>
      <w:r w:rsidR="004F564D" w:rsidRPr="00416068">
        <w:rPr>
          <w:rFonts w:ascii="Palatino Linotype" w:hAnsi="Palatino Linotype" w:cs="Times New Roman"/>
          <w:sz w:val="24"/>
          <w:szCs w:val="24"/>
        </w:rPr>
        <w:t xml:space="preserve">includes the SAE report/s on the agenda of the next meeting, provided that cut-off period </w:t>
      </w:r>
      <w:r w:rsidR="00A86653">
        <w:rPr>
          <w:rFonts w:ascii="Palatino Linotype" w:hAnsi="Palatino Linotype" w:cs="Times New Roman"/>
          <w:sz w:val="24"/>
          <w:szCs w:val="24"/>
        </w:rPr>
        <w:t xml:space="preserve">for RERC meeting </w:t>
      </w:r>
      <w:r w:rsidR="004F564D" w:rsidRPr="00416068">
        <w:rPr>
          <w:rFonts w:ascii="Palatino Linotype" w:hAnsi="Palatino Linotype" w:cs="Times New Roman"/>
          <w:sz w:val="24"/>
          <w:szCs w:val="24"/>
        </w:rPr>
        <w:t xml:space="preserve">inclusion is </w:t>
      </w:r>
      <w:r w:rsidR="00CE435E" w:rsidRPr="00416068">
        <w:rPr>
          <w:rFonts w:ascii="Palatino Linotype" w:hAnsi="Palatino Linotype" w:cs="Times New Roman"/>
          <w:b/>
          <w:bCs/>
          <w:sz w:val="24"/>
          <w:szCs w:val="24"/>
        </w:rPr>
        <w:t>fifteen</w:t>
      </w:r>
      <w:r w:rsidR="004F564D" w:rsidRPr="00416068">
        <w:rPr>
          <w:rFonts w:ascii="Palatino Linotype" w:hAnsi="Palatino Linotype" w:cs="Times New Roman"/>
          <w:b/>
          <w:bCs/>
          <w:sz w:val="24"/>
          <w:szCs w:val="24"/>
        </w:rPr>
        <w:t xml:space="preserve"> (15) </w:t>
      </w:r>
      <w:r w:rsidR="004F564D" w:rsidRPr="00416068">
        <w:rPr>
          <w:rFonts w:ascii="Palatino Linotype" w:hAnsi="Palatino Linotype" w:cs="Times New Roman"/>
          <w:sz w:val="24"/>
          <w:szCs w:val="24"/>
        </w:rPr>
        <w:t>d</w:t>
      </w:r>
      <w:r w:rsidR="00CE435E" w:rsidRPr="00416068">
        <w:rPr>
          <w:rFonts w:ascii="Palatino Linotype" w:hAnsi="Palatino Linotype" w:cs="Times New Roman"/>
          <w:sz w:val="24"/>
          <w:szCs w:val="24"/>
        </w:rPr>
        <w:t xml:space="preserve">ays prior, in which the primary </w:t>
      </w:r>
      <w:r w:rsidR="004F564D" w:rsidRPr="00416068">
        <w:rPr>
          <w:rFonts w:ascii="Palatino Linotype" w:hAnsi="Palatino Linotype" w:cs="Times New Roman"/>
          <w:sz w:val="24"/>
          <w:szCs w:val="24"/>
        </w:rPr>
        <w:t xml:space="preserve">reviewer is required to attend. Should the primary </w:t>
      </w:r>
      <w:r>
        <w:rPr>
          <w:rFonts w:ascii="Palatino Linotype" w:hAnsi="Palatino Linotype" w:cs="Times New Roman"/>
          <w:sz w:val="24"/>
          <w:szCs w:val="24"/>
        </w:rPr>
        <w:t xml:space="preserve">reviewer be </w:t>
      </w:r>
      <w:r w:rsidR="004F564D" w:rsidRPr="00416068">
        <w:rPr>
          <w:rFonts w:ascii="Palatino Linotype" w:hAnsi="Palatino Linotype" w:cs="Times New Roman"/>
          <w:sz w:val="24"/>
          <w:szCs w:val="24"/>
        </w:rPr>
        <w:t>unavailable for the RE</w:t>
      </w:r>
      <w:r w:rsidR="00826E09" w:rsidRPr="00416068">
        <w:rPr>
          <w:rFonts w:ascii="Palatino Linotype" w:hAnsi="Palatino Linotype" w:cs="Times New Roman"/>
          <w:sz w:val="24"/>
          <w:szCs w:val="24"/>
        </w:rPr>
        <w:t>R</w:t>
      </w:r>
      <w:r w:rsidR="004F564D" w:rsidRPr="00416068">
        <w:rPr>
          <w:rFonts w:ascii="Palatino Linotype" w:hAnsi="Palatino Linotype" w:cs="Times New Roman"/>
          <w:sz w:val="24"/>
          <w:szCs w:val="24"/>
        </w:rPr>
        <w:t xml:space="preserve">C meeting, the primary reviewer should send his/her review </w:t>
      </w:r>
      <w:r w:rsidR="004F564D" w:rsidRPr="00416068">
        <w:rPr>
          <w:rFonts w:ascii="Palatino Linotype" w:hAnsi="Palatino Linotype" w:cs="Times New Roman"/>
          <w:b/>
          <w:sz w:val="24"/>
          <w:szCs w:val="24"/>
        </w:rPr>
        <w:t>seven (7) days</w:t>
      </w:r>
      <w:r w:rsidR="004F564D" w:rsidRPr="00416068">
        <w:rPr>
          <w:rFonts w:ascii="Palatino Linotype" w:hAnsi="Palatino Linotype" w:cs="Times New Roman"/>
          <w:sz w:val="24"/>
          <w:szCs w:val="24"/>
        </w:rPr>
        <w:t xml:space="preserve"> after his/her receipt of the SAE report package. His/her review is forwarded to the Chair.  The Chair will then present the review to the committee in the meeting. </w:t>
      </w:r>
    </w:p>
    <w:p w:rsidR="00B3616B" w:rsidRDefault="00B3616B" w:rsidP="008F22D3">
      <w:pPr>
        <w:pStyle w:val="ListParagraph"/>
        <w:autoSpaceDE w:val="0"/>
        <w:autoSpaceDN w:val="0"/>
        <w:adjustRightInd w:val="0"/>
        <w:spacing w:after="0" w:line="240" w:lineRule="auto"/>
        <w:ind w:left="1440"/>
        <w:jc w:val="both"/>
        <w:rPr>
          <w:rFonts w:ascii="Palatino Linotype" w:hAnsi="Palatino Linotype" w:cs="Times New Roman"/>
          <w:sz w:val="24"/>
          <w:szCs w:val="24"/>
        </w:rPr>
      </w:pPr>
    </w:p>
    <w:p w:rsidR="00B3616B" w:rsidRDefault="00B3616B" w:rsidP="008F22D3">
      <w:pPr>
        <w:pStyle w:val="ListParagraph"/>
        <w:autoSpaceDE w:val="0"/>
        <w:autoSpaceDN w:val="0"/>
        <w:adjustRightInd w:val="0"/>
        <w:spacing w:after="0" w:line="240" w:lineRule="auto"/>
        <w:ind w:left="1440"/>
        <w:jc w:val="both"/>
        <w:rPr>
          <w:rFonts w:ascii="Palatino Linotype" w:hAnsi="Palatino Linotype" w:cs="Times New Roman"/>
          <w:sz w:val="24"/>
          <w:szCs w:val="24"/>
        </w:rPr>
      </w:pPr>
      <w:r>
        <w:rPr>
          <w:rFonts w:ascii="Palatino Linotype" w:hAnsi="Palatino Linotype" w:cs="Times New Roman"/>
          <w:sz w:val="24"/>
          <w:szCs w:val="24"/>
        </w:rPr>
        <w:t xml:space="preserve">e. </w:t>
      </w:r>
      <w:r w:rsidR="000920FF">
        <w:rPr>
          <w:rFonts w:ascii="Palatino Linotype" w:hAnsi="Palatino Linotype" w:cs="Times New Roman"/>
          <w:sz w:val="24"/>
          <w:szCs w:val="24"/>
        </w:rPr>
        <w:t>C</w:t>
      </w:r>
      <w:r w:rsidR="004F564D" w:rsidRPr="000920FF">
        <w:rPr>
          <w:rFonts w:ascii="Palatino Linotype" w:hAnsi="Palatino Linotype" w:cs="Times New Roman"/>
          <w:sz w:val="24"/>
          <w:szCs w:val="24"/>
        </w:rPr>
        <w:t>opies of the SERIOUS ADVERSE EVENT/S REPORT and SAE REPORT SUMMARY are distributed to each RE</w:t>
      </w:r>
      <w:r w:rsidR="00E4086B" w:rsidRPr="000920FF">
        <w:rPr>
          <w:rFonts w:ascii="Palatino Linotype" w:hAnsi="Palatino Linotype" w:cs="Times New Roman"/>
          <w:sz w:val="24"/>
          <w:szCs w:val="24"/>
        </w:rPr>
        <w:t>R</w:t>
      </w:r>
      <w:r w:rsidR="00F65F03" w:rsidRPr="000920FF">
        <w:rPr>
          <w:rFonts w:ascii="Palatino Linotype" w:hAnsi="Palatino Linotype" w:cs="Times New Roman"/>
          <w:sz w:val="24"/>
          <w:szCs w:val="24"/>
        </w:rPr>
        <w:t xml:space="preserve">C </w:t>
      </w:r>
      <w:r w:rsidR="004F564D" w:rsidRPr="000920FF">
        <w:rPr>
          <w:rFonts w:ascii="Palatino Linotype" w:hAnsi="Palatino Linotype" w:cs="Times New Roman"/>
          <w:sz w:val="24"/>
          <w:szCs w:val="24"/>
        </w:rPr>
        <w:t>member together with the agenda.</w:t>
      </w:r>
    </w:p>
    <w:p w:rsidR="00B3616B" w:rsidRDefault="00B3616B" w:rsidP="008F22D3">
      <w:pPr>
        <w:pStyle w:val="ListParagraph"/>
        <w:autoSpaceDE w:val="0"/>
        <w:autoSpaceDN w:val="0"/>
        <w:adjustRightInd w:val="0"/>
        <w:spacing w:after="0" w:line="240" w:lineRule="auto"/>
        <w:ind w:left="1440"/>
        <w:jc w:val="both"/>
        <w:rPr>
          <w:rFonts w:ascii="Palatino Linotype" w:hAnsi="Palatino Linotype" w:cs="Times New Roman"/>
          <w:sz w:val="24"/>
          <w:szCs w:val="24"/>
        </w:rPr>
      </w:pPr>
    </w:p>
    <w:p w:rsidR="004F564D" w:rsidRPr="00F567C1" w:rsidRDefault="00B3616B" w:rsidP="008F22D3">
      <w:pPr>
        <w:pStyle w:val="ListParagraph"/>
        <w:autoSpaceDE w:val="0"/>
        <w:autoSpaceDN w:val="0"/>
        <w:adjustRightInd w:val="0"/>
        <w:spacing w:after="0" w:line="240" w:lineRule="auto"/>
        <w:ind w:left="1440"/>
        <w:jc w:val="both"/>
        <w:rPr>
          <w:rFonts w:ascii="Palatino Linotype" w:hAnsi="Palatino Linotype" w:cs="Times New Roman"/>
          <w:sz w:val="24"/>
          <w:szCs w:val="24"/>
        </w:rPr>
      </w:pPr>
      <w:r>
        <w:rPr>
          <w:rFonts w:ascii="Palatino Linotype" w:hAnsi="Palatino Linotype" w:cs="Times New Roman"/>
          <w:sz w:val="24"/>
          <w:szCs w:val="24"/>
        </w:rPr>
        <w:t xml:space="preserve">f. </w:t>
      </w:r>
      <w:r w:rsidR="004F564D" w:rsidRPr="00F567C1">
        <w:rPr>
          <w:rFonts w:ascii="Palatino Linotype" w:hAnsi="Palatino Linotype" w:cs="Times New Roman"/>
          <w:sz w:val="24"/>
          <w:szCs w:val="24"/>
        </w:rPr>
        <w:t>During the meeting, the Chair calls for a decision on the SAE report/s with respect to the recommendation/s of Chair or reviewer assigned to the concerned study as presented by the RE</w:t>
      </w:r>
      <w:r w:rsidR="00A83354" w:rsidRPr="00F567C1">
        <w:rPr>
          <w:rFonts w:ascii="Palatino Linotype" w:hAnsi="Palatino Linotype" w:cs="Times New Roman"/>
          <w:sz w:val="24"/>
          <w:szCs w:val="24"/>
        </w:rPr>
        <w:t>R</w:t>
      </w:r>
      <w:r w:rsidR="004F564D" w:rsidRPr="00F567C1">
        <w:rPr>
          <w:rFonts w:ascii="Palatino Linotype" w:hAnsi="Palatino Linotype" w:cs="Times New Roman"/>
          <w:sz w:val="24"/>
          <w:szCs w:val="24"/>
        </w:rPr>
        <w:t xml:space="preserve">C Chair/Secretary/Primary Reviewer. The committee may require any of the following actions: </w:t>
      </w:r>
    </w:p>
    <w:p w:rsidR="00BF0988" w:rsidRPr="00D72B01" w:rsidRDefault="004F564D" w:rsidP="00433874">
      <w:pPr>
        <w:pStyle w:val="ListParagraph"/>
        <w:numPr>
          <w:ilvl w:val="0"/>
          <w:numId w:val="2"/>
        </w:numPr>
        <w:autoSpaceDE w:val="0"/>
        <w:autoSpaceDN w:val="0"/>
        <w:adjustRightInd w:val="0"/>
        <w:spacing w:after="86" w:line="240" w:lineRule="auto"/>
        <w:jc w:val="both"/>
        <w:rPr>
          <w:rFonts w:ascii="Palatino Linotype" w:hAnsi="Palatino Linotype" w:cs="Times New Roman"/>
          <w:sz w:val="24"/>
          <w:szCs w:val="24"/>
        </w:rPr>
      </w:pPr>
      <w:r w:rsidRPr="00D72B01">
        <w:rPr>
          <w:rFonts w:ascii="Palatino Linotype" w:hAnsi="Palatino Linotype" w:cs="Times New Roman"/>
          <w:i/>
          <w:iCs/>
          <w:sz w:val="24"/>
          <w:szCs w:val="24"/>
        </w:rPr>
        <w:t xml:space="preserve">No further action </w:t>
      </w:r>
      <w:r w:rsidR="00F65F03" w:rsidRPr="00D72B01">
        <w:rPr>
          <w:rFonts w:ascii="Palatino Linotype" w:hAnsi="Palatino Linotype" w:cs="Times New Roman"/>
          <w:i/>
          <w:iCs/>
          <w:sz w:val="24"/>
          <w:szCs w:val="24"/>
        </w:rPr>
        <w:tab/>
      </w:r>
    </w:p>
    <w:p w:rsidR="00C17CDE" w:rsidRPr="00B37FA0" w:rsidRDefault="00BF0988" w:rsidP="00433874">
      <w:pPr>
        <w:pStyle w:val="ListParagraph"/>
        <w:numPr>
          <w:ilvl w:val="0"/>
          <w:numId w:val="2"/>
        </w:numPr>
        <w:autoSpaceDE w:val="0"/>
        <w:autoSpaceDN w:val="0"/>
        <w:adjustRightInd w:val="0"/>
        <w:spacing w:after="86" w:line="240" w:lineRule="auto"/>
        <w:jc w:val="both"/>
        <w:rPr>
          <w:rFonts w:ascii="Palatino Linotype" w:hAnsi="Palatino Linotype" w:cs="Times New Roman"/>
          <w:sz w:val="24"/>
          <w:szCs w:val="24"/>
        </w:rPr>
      </w:pPr>
      <w:r w:rsidRPr="00D72B01">
        <w:rPr>
          <w:rFonts w:ascii="Palatino Linotype" w:hAnsi="Palatino Linotype" w:cs="Times New Roman"/>
          <w:i/>
          <w:iCs/>
          <w:sz w:val="24"/>
          <w:szCs w:val="24"/>
        </w:rPr>
        <w:lastRenderedPageBreak/>
        <w:t>Modification of particip</w:t>
      </w:r>
      <w:r w:rsidR="00637637">
        <w:rPr>
          <w:rFonts w:ascii="Palatino Linotype" w:hAnsi="Palatino Linotype" w:cs="Times New Roman"/>
          <w:i/>
          <w:iCs/>
          <w:sz w:val="24"/>
          <w:szCs w:val="24"/>
        </w:rPr>
        <w:t xml:space="preserve">ant inclusion or exclusion </w:t>
      </w:r>
      <w:r w:rsidRPr="00D72B01">
        <w:rPr>
          <w:rFonts w:ascii="Palatino Linotype" w:hAnsi="Palatino Linotype" w:cs="Times New Roman"/>
          <w:i/>
          <w:iCs/>
          <w:sz w:val="24"/>
          <w:szCs w:val="24"/>
        </w:rPr>
        <w:t>criteria to mitigate the</w:t>
      </w:r>
      <w:r w:rsidR="00637637">
        <w:rPr>
          <w:rFonts w:ascii="Palatino Linotype" w:hAnsi="Palatino Linotype" w:cs="Times New Roman"/>
          <w:i/>
          <w:iCs/>
          <w:sz w:val="24"/>
          <w:szCs w:val="24"/>
        </w:rPr>
        <w:t xml:space="preserve"> newly identified risks or </w:t>
      </w:r>
      <w:r w:rsidRPr="00D72B01">
        <w:rPr>
          <w:rFonts w:ascii="Palatino Linotype" w:hAnsi="Palatino Linotype" w:cs="Times New Roman"/>
          <w:i/>
          <w:iCs/>
          <w:sz w:val="24"/>
          <w:szCs w:val="24"/>
        </w:rPr>
        <w:t>informed consent documen</w:t>
      </w:r>
      <w:r w:rsidR="00637637">
        <w:rPr>
          <w:rFonts w:ascii="Palatino Linotype" w:hAnsi="Palatino Linotype" w:cs="Times New Roman"/>
          <w:i/>
          <w:iCs/>
          <w:sz w:val="24"/>
          <w:szCs w:val="24"/>
        </w:rPr>
        <w:t xml:space="preserve">ts to include a description </w:t>
      </w:r>
      <w:r w:rsidRPr="00D72B01">
        <w:rPr>
          <w:rFonts w:ascii="Palatino Linotype" w:hAnsi="Palatino Linotype" w:cs="Times New Roman"/>
          <w:i/>
          <w:iCs/>
          <w:sz w:val="24"/>
          <w:szCs w:val="24"/>
        </w:rPr>
        <w:t xml:space="preserve">of newly recognized risks; </w:t>
      </w:r>
    </w:p>
    <w:p w:rsidR="00BF0988" w:rsidRPr="00D72B01" w:rsidRDefault="00BF0988" w:rsidP="00433874">
      <w:pPr>
        <w:pStyle w:val="ListParagraph"/>
        <w:numPr>
          <w:ilvl w:val="0"/>
          <w:numId w:val="2"/>
        </w:numPr>
        <w:autoSpaceDE w:val="0"/>
        <w:autoSpaceDN w:val="0"/>
        <w:adjustRightInd w:val="0"/>
        <w:spacing w:after="86" w:line="240" w:lineRule="auto"/>
        <w:jc w:val="both"/>
        <w:rPr>
          <w:rFonts w:ascii="Palatino Linotype" w:hAnsi="Palatino Linotype" w:cs="Times New Roman"/>
          <w:sz w:val="24"/>
          <w:szCs w:val="24"/>
        </w:rPr>
      </w:pPr>
      <w:r w:rsidRPr="00D72B01">
        <w:rPr>
          <w:rFonts w:ascii="Palatino Linotype" w:hAnsi="Palatino Linotype" w:cs="Times New Roman"/>
          <w:i/>
          <w:iCs/>
          <w:sz w:val="24"/>
          <w:szCs w:val="24"/>
        </w:rPr>
        <w:t>Recommend implementati</w:t>
      </w:r>
      <w:r w:rsidR="00D829FA">
        <w:rPr>
          <w:rFonts w:ascii="Palatino Linotype" w:hAnsi="Palatino Linotype" w:cs="Times New Roman"/>
          <w:i/>
          <w:iCs/>
          <w:sz w:val="24"/>
          <w:szCs w:val="24"/>
        </w:rPr>
        <w:t xml:space="preserve">on of additional procedures </w:t>
      </w:r>
      <w:r w:rsidRPr="00D72B01">
        <w:rPr>
          <w:rFonts w:ascii="Palatino Linotype" w:hAnsi="Palatino Linotype" w:cs="Times New Roman"/>
          <w:i/>
          <w:iCs/>
          <w:sz w:val="24"/>
          <w:szCs w:val="24"/>
        </w:rPr>
        <w:t>for protecting/ safeguarding participants;</w:t>
      </w:r>
    </w:p>
    <w:p w:rsidR="004F564D" w:rsidRPr="00D72B01" w:rsidRDefault="00BF0988" w:rsidP="00433874">
      <w:pPr>
        <w:pStyle w:val="ListParagraph"/>
        <w:numPr>
          <w:ilvl w:val="0"/>
          <w:numId w:val="2"/>
        </w:numPr>
        <w:autoSpaceDE w:val="0"/>
        <w:autoSpaceDN w:val="0"/>
        <w:adjustRightInd w:val="0"/>
        <w:spacing w:after="86" w:line="240" w:lineRule="auto"/>
        <w:rPr>
          <w:rFonts w:ascii="Palatino Linotype" w:hAnsi="Palatino Linotype" w:cs="Times New Roman"/>
          <w:sz w:val="24"/>
          <w:szCs w:val="24"/>
        </w:rPr>
      </w:pPr>
      <w:r w:rsidRPr="00D72B01">
        <w:rPr>
          <w:rFonts w:ascii="Palatino Linotype" w:hAnsi="Palatino Linotype" w:cs="Times New Roman"/>
          <w:i/>
          <w:sz w:val="24"/>
          <w:szCs w:val="24"/>
        </w:rPr>
        <w:t>Suspension of enrollm</w:t>
      </w:r>
      <w:r w:rsidR="00704D78">
        <w:rPr>
          <w:rFonts w:ascii="Palatino Linotype" w:hAnsi="Palatino Linotype" w:cs="Times New Roman"/>
          <w:i/>
          <w:sz w:val="24"/>
          <w:szCs w:val="24"/>
        </w:rPr>
        <w:t xml:space="preserve">ent of new participants or </w:t>
      </w:r>
      <w:r w:rsidRPr="00D72B01">
        <w:rPr>
          <w:rFonts w:ascii="Palatino Linotype" w:hAnsi="Palatino Linotype" w:cs="Times New Roman"/>
          <w:i/>
          <w:sz w:val="24"/>
          <w:szCs w:val="24"/>
        </w:rPr>
        <w:t xml:space="preserve">research procedures </w:t>
      </w:r>
      <w:r w:rsidR="00704D78">
        <w:rPr>
          <w:rFonts w:ascii="Palatino Linotype" w:hAnsi="Palatino Linotype" w:cs="Times New Roman"/>
          <w:i/>
          <w:sz w:val="24"/>
          <w:szCs w:val="24"/>
        </w:rPr>
        <w:t xml:space="preserve">among participants who are </w:t>
      </w:r>
      <w:r w:rsidRPr="00D72B01">
        <w:rPr>
          <w:rFonts w:ascii="Palatino Linotype" w:hAnsi="Palatino Linotype" w:cs="Times New Roman"/>
          <w:i/>
          <w:sz w:val="24"/>
          <w:szCs w:val="24"/>
        </w:rPr>
        <w:t>currently enrolled (check consistency)</w:t>
      </w:r>
    </w:p>
    <w:p w:rsidR="004F564D" w:rsidRPr="00D72B01" w:rsidRDefault="004F564D" w:rsidP="00433874">
      <w:pPr>
        <w:pStyle w:val="ListParagraph"/>
        <w:numPr>
          <w:ilvl w:val="0"/>
          <w:numId w:val="2"/>
        </w:numPr>
        <w:autoSpaceDE w:val="0"/>
        <w:autoSpaceDN w:val="0"/>
        <w:adjustRightInd w:val="0"/>
        <w:spacing w:after="86" w:line="240" w:lineRule="auto"/>
        <w:jc w:val="both"/>
        <w:rPr>
          <w:rFonts w:ascii="Palatino Linotype" w:hAnsi="Palatino Linotype" w:cs="Times New Roman"/>
          <w:sz w:val="24"/>
          <w:szCs w:val="24"/>
        </w:rPr>
      </w:pPr>
      <w:r w:rsidRPr="00D72B01">
        <w:rPr>
          <w:rFonts w:ascii="Palatino Linotype" w:hAnsi="Palatino Linotype" w:cs="Times New Roman"/>
          <w:i/>
          <w:iCs/>
          <w:sz w:val="24"/>
          <w:szCs w:val="24"/>
        </w:rPr>
        <w:t xml:space="preserve">Request information </w:t>
      </w:r>
    </w:p>
    <w:p w:rsidR="002B7BA0" w:rsidRPr="002B7BA0" w:rsidRDefault="00BF0988" w:rsidP="00433874">
      <w:pPr>
        <w:pStyle w:val="ListParagraph"/>
        <w:numPr>
          <w:ilvl w:val="0"/>
          <w:numId w:val="2"/>
        </w:numPr>
        <w:autoSpaceDE w:val="0"/>
        <w:autoSpaceDN w:val="0"/>
        <w:adjustRightInd w:val="0"/>
        <w:spacing w:after="86" w:line="240" w:lineRule="auto"/>
        <w:jc w:val="both"/>
        <w:rPr>
          <w:rFonts w:ascii="Palatino Linotype" w:hAnsi="Palatino Linotype" w:cs="Times New Roman"/>
          <w:sz w:val="24"/>
          <w:szCs w:val="24"/>
        </w:rPr>
      </w:pPr>
      <w:r w:rsidRPr="00B3616B">
        <w:rPr>
          <w:rFonts w:ascii="Palatino Linotype" w:hAnsi="Palatino Linotype" w:cs="Times New Roman"/>
          <w:i/>
          <w:iCs/>
          <w:sz w:val="24"/>
          <w:szCs w:val="24"/>
        </w:rPr>
        <w:t>Recommend suspension of the entire study</w:t>
      </w:r>
    </w:p>
    <w:p w:rsidR="002B7BA0" w:rsidRPr="002B7BA0" w:rsidRDefault="002B7BA0" w:rsidP="002B7BA0">
      <w:pPr>
        <w:pStyle w:val="ListParagraph"/>
        <w:autoSpaceDE w:val="0"/>
        <w:autoSpaceDN w:val="0"/>
        <w:adjustRightInd w:val="0"/>
        <w:spacing w:after="86" w:line="240" w:lineRule="auto"/>
        <w:ind w:left="3600"/>
        <w:jc w:val="both"/>
        <w:rPr>
          <w:rFonts w:ascii="Palatino Linotype" w:hAnsi="Palatino Linotype" w:cs="Times New Roman"/>
          <w:sz w:val="24"/>
          <w:szCs w:val="24"/>
        </w:rPr>
      </w:pPr>
    </w:p>
    <w:p w:rsidR="004F564D" w:rsidRPr="002B7BA0" w:rsidRDefault="00960ACC" w:rsidP="00D049B1">
      <w:pPr>
        <w:pStyle w:val="ListParagraph"/>
        <w:autoSpaceDE w:val="0"/>
        <w:autoSpaceDN w:val="0"/>
        <w:adjustRightInd w:val="0"/>
        <w:spacing w:after="86" w:line="240" w:lineRule="auto"/>
        <w:ind w:left="1440"/>
        <w:jc w:val="both"/>
        <w:rPr>
          <w:rFonts w:ascii="Palatino Linotype" w:hAnsi="Palatino Linotype" w:cs="Times New Roman"/>
          <w:sz w:val="24"/>
          <w:szCs w:val="24"/>
        </w:rPr>
      </w:pPr>
      <w:r w:rsidRPr="002B7BA0">
        <w:rPr>
          <w:rFonts w:ascii="Palatino Linotype" w:hAnsi="Palatino Linotype" w:cs="Times New Roman"/>
          <w:b/>
          <w:sz w:val="24"/>
          <w:szCs w:val="24"/>
        </w:rPr>
        <w:t>3</w:t>
      </w:r>
      <w:r w:rsidR="00826E09" w:rsidRPr="002B7BA0">
        <w:rPr>
          <w:rFonts w:ascii="Palatino Linotype" w:hAnsi="Palatino Linotype" w:cs="Times New Roman"/>
          <w:b/>
          <w:sz w:val="24"/>
          <w:szCs w:val="24"/>
        </w:rPr>
        <w:t>.</w:t>
      </w:r>
      <w:r w:rsidR="006F14B1">
        <w:rPr>
          <w:rFonts w:ascii="Palatino Linotype" w:hAnsi="Palatino Linotype" w:cs="Times New Roman"/>
          <w:b/>
          <w:sz w:val="24"/>
          <w:szCs w:val="24"/>
        </w:rPr>
        <w:t>7.3</w:t>
      </w:r>
      <w:r w:rsidR="00245538" w:rsidRPr="002B7BA0">
        <w:rPr>
          <w:rFonts w:ascii="Palatino Linotype" w:hAnsi="Palatino Linotype" w:cs="Times New Roman"/>
          <w:b/>
          <w:sz w:val="24"/>
          <w:szCs w:val="24"/>
        </w:rPr>
        <w:t>.2.</w:t>
      </w:r>
      <w:r w:rsidR="006F14B1">
        <w:rPr>
          <w:rFonts w:ascii="Palatino Linotype" w:hAnsi="Palatino Linotype" w:cs="Times New Roman"/>
          <w:b/>
          <w:sz w:val="24"/>
          <w:szCs w:val="24"/>
        </w:rPr>
        <w:t xml:space="preserve"> </w:t>
      </w:r>
      <w:r w:rsidR="004F564D" w:rsidRPr="002B7BA0">
        <w:rPr>
          <w:rFonts w:ascii="Palatino Linotype" w:hAnsi="Palatino Linotype" w:cs="Times New Roman"/>
          <w:b/>
          <w:bCs/>
          <w:sz w:val="24"/>
          <w:szCs w:val="24"/>
        </w:rPr>
        <w:t>Offsite Serious Adverse Event/s</w:t>
      </w:r>
      <w:r w:rsidR="006F14B1">
        <w:rPr>
          <w:rFonts w:ascii="Palatino Linotype" w:hAnsi="Palatino Linotype" w:cs="Times New Roman"/>
          <w:b/>
          <w:bCs/>
          <w:sz w:val="24"/>
          <w:szCs w:val="24"/>
        </w:rPr>
        <w:t xml:space="preserve"> (SAE)</w:t>
      </w:r>
      <w:r w:rsidR="004F564D" w:rsidRPr="002B7BA0">
        <w:rPr>
          <w:rFonts w:ascii="Palatino Linotype" w:hAnsi="Palatino Linotype" w:cs="Times New Roman"/>
          <w:b/>
          <w:bCs/>
          <w:sz w:val="24"/>
          <w:szCs w:val="24"/>
        </w:rPr>
        <w:t xml:space="preserve"> and Suspected, </w:t>
      </w:r>
      <w:r w:rsidR="00826E09" w:rsidRPr="00D72B01">
        <w:rPr>
          <w:rFonts w:ascii="Palatino Linotype" w:hAnsi="Palatino Linotype" w:cs="Times New Roman"/>
          <w:b/>
          <w:bCs/>
          <w:sz w:val="24"/>
          <w:szCs w:val="24"/>
        </w:rPr>
        <w:t xml:space="preserve">Unexpected, Serious </w:t>
      </w:r>
      <w:r w:rsidR="004F564D" w:rsidRPr="00D72B01">
        <w:rPr>
          <w:rFonts w:ascii="Palatino Linotype" w:hAnsi="Palatino Linotype" w:cs="Times New Roman"/>
          <w:b/>
          <w:bCs/>
          <w:sz w:val="24"/>
          <w:szCs w:val="24"/>
        </w:rPr>
        <w:t xml:space="preserve">Adverse </w:t>
      </w:r>
      <w:r w:rsidR="002B7BA0">
        <w:rPr>
          <w:rFonts w:ascii="Palatino Linotype" w:hAnsi="Palatino Linotype" w:cs="Times New Roman"/>
          <w:b/>
          <w:bCs/>
          <w:sz w:val="24"/>
          <w:szCs w:val="24"/>
        </w:rPr>
        <w:t xml:space="preserve"> </w:t>
      </w:r>
      <w:r w:rsidR="002B7BA0">
        <w:rPr>
          <w:rFonts w:ascii="Palatino Linotype" w:hAnsi="Palatino Linotype" w:cs="Times New Roman"/>
          <w:b/>
          <w:bCs/>
          <w:sz w:val="24"/>
          <w:szCs w:val="24"/>
        </w:rPr>
        <w:tab/>
        <w:t xml:space="preserve">    </w:t>
      </w:r>
      <w:r w:rsidR="004A2936">
        <w:rPr>
          <w:rFonts w:ascii="Palatino Linotype" w:hAnsi="Palatino Linotype" w:cs="Times New Roman"/>
          <w:b/>
          <w:bCs/>
          <w:sz w:val="24"/>
          <w:szCs w:val="24"/>
        </w:rPr>
        <w:t xml:space="preserve"> </w:t>
      </w:r>
      <w:r w:rsidR="004F564D" w:rsidRPr="00D72B01">
        <w:rPr>
          <w:rFonts w:ascii="Palatino Linotype" w:hAnsi="Palatino Linotype" w:cs="Times New Roman"/>
          <w:b/>
          <w:bCs/>
          <w:sz w:val="24"/>
          <w:szCs w:val="24"/>
        </w:rPr>
        <w:t xml:space="preserve">Reactions (SUSARs) Reports </w:t>
      </w:r>
    </w:p>
    <w:p w:rsidR="002C74BF" w:rsidRPr="002C74BF" w:rsidRDefault="002C74BF" w:rsidP="002C74BF">
      <w:pPr>
        <w:autoSpaceDE w:val="0"/>
        <w:autoSpaceDN w:val="0"/>
        <w:adjustRightInd w:val="0"/>
        <w:spacing w:after="0" w:line="240" w:lineRule="auto"/>
        <w:ind w:left="3600"/>
        <w:jc w:val="both"/>
        <w:rPr>
          <w:rFonts w:ascii="Palatino Linotype" w:hAnsi="Palatino Linotype" w:cs="Times New Roman"/>
          <w:b/>
          <w:i/>
          <w:iCs/>
          <w:sz w:val="24"/>
          <w:szCs w:val="24"/>
        </w:rPr>
      </w:pPr>
    </w:p>
    <w:p w:rsidR="00D049B1" w:rsidRPr="00D049B1" w:rsidRDefault="000145E7" w:rsidP="00433874">
      <w:pPr>
        <w:pStyle w:val="ListParagraph"/>
        <w:numPr>
          <w:ilvl w:val="0"/>
          <w:numId w:val="31"/>
        </w:numPr>
        <w:autoSpaceDE w:val="0"/>
        <w:autoSpaceDN w:val="0"/>
        <w:adjustRightInd w:val="0"/>
        <w:spacing w:after="0" w:line="240" w:lineRule="auto"/>
        <w:jc w:val="both"/>
        <w:rPr>
          <w:rFonts w:ascii="Palatino Linotype" w:hAnsi="Palatino Linotype" w:cs="Times New Roman"/>
          <w:sz w:val="24"/>
          <w:szCs w:val="24"/>
        </w:rPr>
      </w:pPr>
      <w:r w:rsidRPr="00D049B1">
        <w:rPr>
          <w:rFonts w:ascii="Palatino Linotype" w:hAnsi="Palatino Linotype" w:cs="Times New Roman"/>
          <w:sz w:val="24"/>
          <w:szCs w:val="24"/>
        </w:rPr>
        <w:t xml:space="preserve">The PI must submit the </w:t>
      </w:r>
      <w:r w:rsidR="00DA6593" w:rsidRPr="00D049B1">
        <w:rPr>
          <w:rFonts w:ascii="Palatino Linotype" w:hAnsi="Palatino Linotype" w:cs="Times New Roman"/>
          <w:sz w:val="24"/>
          <w:szCs w:val="24"/>
        </w:rPr>
        <w:t xml:space="preserve">offsite SAE and SUSAR </w:t>
      </w:r>
      <w:r w:rsidRPr="00D049B1">
        <w:rPr>
          <w:rFonts w:ascii="Palatino Linotype" w:hAnsi="Palatino Linotype" w:cs="Times New Roman"/>
          <w:sz w:val="24"/>
          <w:szCs w:val="24"/>
        </w:rPr>
        <w:t xml:space="preserve">report every </w:t>
      </w:r>
      <w:r w:rsidRPr="00D049B1">
        <w:rPr>
          <w:rFonts w:ascii="Palatino Linotype" w:hAnsi="Palatino Linotype" w:cs="Times New Roman"/>
          <w:b/>
          <w:sz w:val="24"/>
          <w:szCs w:val="24"/>
        </w:rPr>
        <w:t>three (3)</w:t>
      </w:r>
      <w:r w:rsidRPr="00D049B1">
        <w:rPr>
          <w:rFonts w:ascii="Palatino Linotype" w:hAnsi="Palatino Linotype" w:cs="Times New Roman"/>
          <w:sz w:val="24"/>
          <w:szCs w:val="24"/>
        </w:rPr>
        <w:t xml:space="preserve"> months.</w:t>
      </w:r>
    </w:p>
    <w:p w:rsidR="004F564D" w:rsidRPr="00D049B1" w:rsidRDefault="004F564D" w:rsidP="00433874">
      <w:pPr>
        <w:pStyle w:val="ListParagraph"/>
        <w:numPr>
          <w:ilvl w:val="0"/>
          <w:numId w:val="31"/>
        </w:numPr>
        <w:autoSpaceDE w:val="0"/>
        <w:autoSpaceDN w:val="0"/>
        <w:adjustRightInd w:val="0"/>
        <w:spacing w:after="0" w:line="240" w:lineRule="auto"/>
        <w:jc w:val="both"/>
        <w:rPr>
          <w:rFonts w:ascii="Palatino Linotype" w:hAnsi="Palatino Linotype" w:cs="Times New Roman"/>
          <w:sz w:val="24"/>
          <w:szCs w:val="24"/>
        </w:rPr>
      </w:pPr>
      <w:r w:rsidRPr="00D049B1">
        <w:rPr>
          <w:rFonts w:ascii="Palatino Linotype" w:hAnsi="Palatino Linotype" w:cs="Times New Roman"/>
          <w:sz w:val="24"/>
          <w:szCs w:val="24"/>
        </w:rPr>
        <w:t xml:space="preserve">The </w:t>
      </w:r>
      <w:r w:rsidR="00F7666B" w:rsidRPr="00D049B1">
        <w:rPr>
          <w:rFonts w:ascii="Palatino Linotype" w:hAnsi="Palatino Linotype" w:cs="Times New Roman"/>
          <w:sz w:val="24"/>
          <w:szCs w:val="24"/>
        </w:rPr>
        <w:t>Administrative Staff</w:t>
      </w:r>
      <w:r w:rsidR="00F7666B" w:rsidRPr="00D049B1">
        <w:rPr>
          <w:rFonts w:cs="Times New Roman"/>
        </w:rPr>
        <w:t xml:space="preserve"> </w:t>
      </w:r>
      <w:r w:rsidRPr="00D049B1">
        <w:rPr>
          <w:rFonts w:ascii="Palatino Linotype" w:hAnsi="Palatino Linotype" w:cs="Times New Roman"/>
          <w:sz w:val="24"/>
          <w:szCs w:val="24"/>
        </w:rPr>
        <w:t>forwards the SAE R</w:t>
      </w:r>
      <w:r w:rsidR="00826E09" w:rsidRPr="00D049B1">
        <w:rPr>
          <w:rFonts w:ascii="Palatino Linotype" w:hAnsi="Palatino Linotype" w:cs="Times New Roman"/>
          <w:sz w:val="24"/>
          <w:szCs w:val="24"/>
        </w:rPr>
        <w:t>eport Package</w:t>
      </w:r>
      <w:r w:rsidR="008724DA" w:rsidRPr="00D049B1">
        <w:rPr>
          <w:rFonts w:ascii="Palatino Linotype" w:hAnsi="Palatino Linotype" w:cs="Times New Roman"/>
          <w:sz w:val="24"/>
          <w:szCs w:val="24"/>
        </w:rPr>
        <w:t xml:space="preserve"> to the primary reviewers and the chair</w:t>
      </w:r>
      <w:r w:rsidR="00826E09" w:rsidRPr="00D049B1">
        <w:rPr>
          <w:rFonts w:ascii="Palatino Linotype" w:hAnsi="Palatino Linotype" w:cs="Times New Roman"/>
          <w:sz w:val="24"/>
          <w:szCs w:val="24"/>
        </w:rPr>
        <w:t xml:space="preserve"> </w:t>
      </w:r>
      <w:r w:rsidR="008724DA" w:rsidRPr="00D049B1">
        <w:rPr>
          <w:rFonts w:ascii="Palatino Linotype" w:hAnsi="Palatino Linotype" w:cs="Times New Roman"/>
          <w:sz w:val="24"/>
          <w:szCs w:val="24"/>
        </w:rPr>
        <w:t xml:space="preserve">which comprises </w:t>
      </w:r>
      <w:r w:rsidRPr="00D049B1">
        <w:rPr>
          <w:rFonts w:ascii="Palatino Linotype" w:hAnsi="Palatino Linotype" w:cs="Times New Roman"/>
          <w:sz w:val="24"/>
          <w:szCs w:val="24"/>
        </w:rPr>
        <w:t xml:space="preserve">of the following documents at least </w:t>
      </w:r>
      <w:r w:rsidR="00D973FA" w:rsidRPr="00380A57">
        <w:rPr>
          <w:rFonts w:ascii="Palatino Linotype" w:hAnsi="Palatino Linotype" w:cs="Times New Roman"/>
          <w:b/>
          <w:sz w:val="24"/>
          <w:szCs w:val="24"/>
        </w:rPr>
        <w:t>Fifteen (15)</w:t>
      </w:r>
      <w:r w:rsidR="00826E09" w:rsidRPr="00D049B1">
        <w:rPr>
          <w:rFonts w:ascii="Palatino Linotype" w:hAnsi="Palatino Linotype" w:cs="Times New Roman"/>
          <w:sz w:val="24"/>
          <w:szCs w:val="24"/>
        </w:rPr>
        <w:t xml:space="preserve"> </w:t>
      </w:r>
      <w:r w:rsidR="000145E7" w:rsidRPr="00D049B1">
        <w:rPr>
          <w:rFonts w:ascii="Palatino Linotype" w:hAnsi="Palatino Linotype" w:cs="Times New Roman"/>
          <w:sz w:val="24"/>
          <w:szCs w:val="24"/>
        </w:rPr>
        <w:t xml:space="preserve">calendar </w:t>
      </w:r>
      <w:r w:rsidR="00826E09" w:rsidRPr="00D049B1">
        <w:rPr>
          <w:rFonts w:ascii="Palatino Linotype" w:hAnsi="Palatino Linotype" w:cs="Times New Roman"/>
          <w:sz w:val="24"/>
          <w:szCs w:val="24"/>
        </w:rPr>
        <w:t xml:space="preserve">days </w:t>
      </w:r>
      <w:r w:rsidRPr="00D049B1">
        <w:rPr>
          <w:rFonts w:ascii="Palatino Linotype" w:hAnsi="Palatino Linotype" w:cs="Times New Roman"/>
          <w:sz w:val="24"/>
          <w:szCs w:val="24"/>
        </w:rPr>
        <w:t>before the MMMC-RE</w:t>
      </w:r>
      <w:r w:rsidR="00826E09" w:rsidRPr="00D049B1">
        <w:rPr>
          <w:rFonts w:ascii="Palatino Linotype" w:hAnsi="Palatino Linotype" w:cs="Times New Roman"/>
          <w:sz w:val="24"/>
          <w:szCs w:val="24"/>
        </w:rPr>
        <w:t>R</w:t>
      </w:r>
      <w:r w:rsidRPr="00D049B1">
        <w:rPr>
          <w:rFonts w:ascii="Palatino Linotype" w:hAnsi="Palatino Linotype" w:cs="Times New Roman"/>
          <w:sz w:val="24"/>
          <w:szCs w:val="24"/>
        </w:rPr>
        <w:t xml:space="preserve">C meeting: </w:t>
      </w:r>
    </w:p>
    <w:p w:rsidR="004F564D" w:rsidRPr="00D72B01" w:rsidRDefault="004F564D" w:rsidP="004F564D">
      <w:pPr>
        <w:autoSpaceDE w:val="0"/>
        <w:autoSpaceDN w:val="0"/>
        <w:adjustRightInd w:val="0"/>
        <w:spacing w:after="0" w:line="240" w:lineRule="auto"/>
        <w:jc w:val="both"/>
        <w:rPr>
          <w:rFonts w:ascii="Palatino Linotype" w:hAnsi="Palatino Linotype" w:cs="Times New Roman"/>
          <w:sz w:val="24"/>
          <w:szCs w:val="24"/>
        </w:rPr>
      </w:pPr>
    </w:p>
    <w:p w:rsidR="006F14B1" w:rsidRPr="006F14B1" w:rsidRDefault="004F564D" w:rsidP="00433874">
      <w:pPr>
        <w:pStyle w:val="ListParagraph"/>
        <w:numPr>
          <w:ilvl w:val="0"/>
          <w:numId w:val="22"/>
        </w:numPr>
        <w:autoSpaceDE w:val="0"/>
        <w:autoSpaceDN w:val="0"/>
        <w:adjustRightInd w:val="0"/>
        <w:spacing w:after="0" w:line="240" w:lineRule="auto"/>
        <w:ind w:left="2160"/>
        <w:rPr>
          <w:rFonts w:ascii="Palatino Linotype" w:hAnsi="Palatino Linotype" w:cs="Times New Roman"/>
          <w:b/>
          <w:sz w:val="24"/>
          <w:szCs w:val="24"/>
        </w:rPr>
      </w:pPr>
      <w:r w:rsidRPr="006F14B1">
        <w:rPr>
          <w:rFonts w:ascii="Palatino Linotype" w:hAnsi="Palatino Linotype" w:cs="Times New Roman"/>
          <w:b/>
          <w:sz w:val="24"/>
          <w:szCs w:val="24"/>
        </w:rPr>
        <w:t>MMMC-RE</w:t>
      </w:r>
      <w:r w:rsidR="00826E09" w:rsidRPr="006F14B1">
        <w:rPr>
          <w:rFonts w:ascii="Palatino Linotype" w:hAnsi="Palatino Linotype" w:cs="Times New Roman"/>
          <w:b/>
          <w:sz w:val="24"/>
          <w:szCs w:val="24"/>
        </w:rPr>
        <w:t>R</w:t>
      </w:r>
      <w:r w:rsidRPr="006F14B1">
        <w:rPr>
          <w:rFonts w:ascii="Palatino Linotype" w:hAnsi="Palatino Linotype" w:cs="Times New Roman"/>
          <w:b/>
          <w:sz w:val="24"/>
          <w:szCs w:val="24"/>
        </w:rPr>
        <w:t>C</w:t>
      </w:r>
      <w:r w:rsidR="006F14B1" w:rsidRPr="006F14B1">
        <w:rPr>
          <w:rFonts w:ascii="Palatino Linotype" w:hAnsi="Palatino Linotype" w:cs="Times New Roman"/>
          <w:b/>
          <w:sz w:val="24"/>
          <w:szCs w:val="24"/>
        </w:rPr>
        <w:t xml:space="preserve"> F-3</w:t>
      </w:r>
      <w:r w:rsidR="00826E09" w:rsidRPr="006F14B1">
        <w:rPr>
          <w:rFonts w:ascii="Palatino Linotype" w:hAnsi="Palatino Linotype" w:cs="Times New Roman"/>
          <w:b/>
          <w:sz w:val="24"/>
          <w:szCs w:val="24"/>
        </w:rPr>
        <w:t>-I</w:t>
      </w:r>
      <w:r w:rsidRPr="006F14B1">
        <w:rPr>
          <w:rFonts w:ascii="Palatino Linotype" w:hAnsi="Palatino Linotype" w:cs="Times New Roman"/>
          <w:b/>
          <w:sz w:val="24"/>
          <w:szCs w:val="24"/>
        </w:rPr>
        <w:t xml:space="preserve">: SERIOUS ADVERSE </w:t>
      </w:r>
      <w:r w:rsidR="00F65F03" w:rsidRPr="006F14B1">
        <w:rPr>
          <w:rFonts w:ascii="Palatino Linotype" w:hAnsi="Palatino Linotype" w:cs="Times New Roman"/>
          <w:b/>
          <w:sz w:val="24"/>
          <w:szCs w:val="24"/>
        </w:rPr>
        <w:t xml:space="preserve">EVENTS REPORTS </w:t>
      </w:r>
      <w:r w:rsidR="006F14B1">
        <w:rPr>
          <w:rFonts w:ascii="Palatino Linotype" w:hAnsi="Palatino Linotype" w:cs="Times New Roman"/>
          <w:b/>
          <w:sz w:val="24"/>
          <w:szCs w:val="24"/>
        </w:rPr>
        <w:t>and/or</w:t>
      </w:r>
    </w:p>
    <w:p w:rsidR="004F564D" w:rsidRPr="006F14B1" w:rsidRDefault="006F14B1" w:rsidP="00433874">
      <w:pPr>
        <w:pStyle w:val="ListParagraph"/>
        <w:numPr>
          <w:ilvl w:val="0"/>
          <w:numId w:val="22"/>
        </w:numPr>
        <w:autoSpaceDE w:val="0"/>
        <w:autoSpaceDN w:val="0"/>
        <w:adjustRightInd w:val="0"/>
        <w:spacing w:after="0" w:line="240" w:lineRule="auto"/>
        <w:ind w:left="2160"/>
        <w:rPr>
          <w:rFonts w:ascii="Palatino Linotype" w:hAnsi="Palatino Linotype" w:cs="Times New Roman"/>
          <w:b/>
          <w:sz w:val="24"/>
          <w:szCs w:val="24"/>
        </w:rPr>
      </w:pPr>
      <w:r>
        <w:rPr>
          <w:rFonts w:ascii="Palatino Linotype" w:hAnsi="Palatino Linotype" w:cs="Times New Roman"/>
          <w:b/>
          <w:sz w:val="24"/>
          <w:szCs w:val="24"/>
        </w:rPr>
        <w:t xml:space="preserve">MMMC-RERC F-3-H: SERIOUS ADVERSE EVENTS </w:t>
      </w:r>
      <w:r w:rsidR="004F564D" w:rsidRPr="006F14B1">
        <w:rPr>
          <w:rFonts w:ascii="Palatino Linotype" w:hAnsi="Palatino Linotype" w:cs="Times New Roman"/>
          <w:b/>
          <w:sz w:val="24"/>
          <w:szCs w:val="24"/>
        </w:rPr>
        <w:t>SUMMARY</w:t>
      </w:r>
      <w:r w:rsidR="00F65F03" w:rsidRPr="006F14B1">
        <w:rPr>
          <w:rFonts w:ascii="Palatino Linotype" w:hAnsi="Palatino Linotype" w:cs="Times New Roman"/>
          <w:b/>
          <w:sz w:val="24"/>
          <w:szCs w:val="24"/>
        </w:rPr>
        <w:t xml:space="preserve"> </w:t>
      </w:r>
      <w:r w:rsidR="00567BC6" w:rsidRPr="006F14B1">
        <w:rPr>
          <w:rFonts w:ascii="Palatino Linotype" w:hAnsi="Palatino Linotype" w:cs="Times New Roman"/>
          <w:b/>
          <w:sz w:val="24"/>
          <w:szCs w:val="24"/>
        </w:rPr>
        <w:t>(offsite)</w:t>
      </w:r>
      <w:r w:rsidR="00F65F03" w:rsidRPr="006F14B1">
        <w:rPr>
          <w:rFonts w:ascii="Palatino Linotype" w:hAnsi="Palatino Linotype" w:cs="Times New Roman"/>
          <w:b/>
          <w:sz w:val="24"/>
          <w:szCs w:val="24"/>
        </w:rPr>
        <w:t xml:space="preserve">     </w:t>
      </w:r>
    </w:p>
    <w:p w:rsidR="004F564D" w:rsidRPr="006F14B1" w:rsidRDefault="004F564D" w:rsidP="00433874">
      <w:pPr>
        <w:pStyle w:val="ListParagraph"/>
        <w:numPr>
          <w:ilvl w:val="0"/>
          <w:numId w:val="22"/>
        </w:numPr>
        <w:autoSpaceDE w:val="0"/>
        <w:autoSpaceDN w:val="0"/>
        <w:adjustRightInd w:val="0"/>
        <w:spacing w:after="86" w:line="240" w:lineRule="auto"/>
        <w:ind w:left="2160"/>
        <w:jc w:val="both"/>
        <w:rPr>
          <w:rFonts w:ascii="Palatino Linotype" w:hAnsi="Palatino Linotype" w:cs="Times New Roman"/>
          <w:sz w:val="24"/>
          <w:szCs w:val="24"/>
        </w:rPr>
      </w:pPr>
      <w:r w:rsidRPr="006F14B1">
        <w:rPr>
          <w:rFonts w:ascii="Palatino Linotype" w:hAnsi="Palatino Linotype" w:cs="Times New Roman"/>
          <w:sz w:val="24"/>
          <w:szCs w:val="24"/>
        </w:rPr>
        <w:t xml:space="preserve">Latest Investigator’s Brochure </w:t>
      </w:r>
    </w:p>
    <w:p w:rsidR="006151A3" w:rsidRPr="006F14B1" w:rsidRDefault="004F564D" w:rsidP="00433874">
      <w:pPr>
        <w:pStyle w:val="ListParagraph"/>
        <w:numPr>
          <w:ilvl w:val="0"/>
          <w:numId w:val="22"/>
        </w:numPr>
        <w:autoSpaceDE w:val="0"/>
        <w:autoSpaceDN w:val="0"/>
        <w:adjustRightInd w:val="0"/>
        <w:spacing w:after="0" w:line="240" w:lineRule="auto"/>
        <w:ind w:left="2160"/>
        <w:jc w:val="both"/>
        <w:rPr>
          <w:rFonts w:ascii="Palatino Linotype" w:hAnsi="Palatino Linotype" w:cs="Times New Roman"/>
          <w:sz w:val="24"/>
          <w:szCs w:val="24"/>
        </w:rPr>
      </w:pPr>
      <w:r w:rsidRPr="006F14B1">
        <w:rPr>
          <w:rFonts w:ascii="Palatino Linotype" w:hAnsi="Palatino Linotype" w:cs="Times New Roman"/>
          <w:sz w:val="24"/>
          <w:szCs w:val="24"/>
        </w:rPr>
        <w:t xml:space="preserve">Other supporting documents, if any </w:t>
      </w:r>
    </w:p>
    <w:p w:rsidR="004F564D" w:rsidRPr="00D72B01" w:rsidRDefault="004F564D" w:rsidP="00D049B1">
      <w:pPr>
        <w:autoSpaceDE w:val="0"/>
        <w:autoSpaceDN w:val="0"/>
        <w:adjustRightInd w:val="0"/>
        <w:spacing w:after="0" w:line="240" w:lineRule="auto"/>
        <w:ind w:left="360" w:firstLine="900"/>
        <w:jc w:val="both"/>
        <w:rPr>
          <w:rFonts w:ascii="Palatino Linotype" w:hAnsi="Palatino Linotype" w:cs="Times New Roman"/>
          <w:sz w:val="24"/>
          <w:szCs w:val="24"/>
        </w:rPr>
      </w:pPr>
    </w:p>
    <w:p w:rsidR="00AB7905" w:rsidRPr="00D049B1" w:rsidRDefault="00A1077A" w:rsidP="00D049B1">
      <w:pPr>
        <w:pStyle w:val="NoSpacing"/>
        <w:ind w:left="1440"/>
        <w:rPr>
          <w:rFonts w:ascii="Palatino Linotype" w:hAnsi="Palatino Linotype"/>
          <w:sz w:val="24"/>
          <w:szCs w:val="24"/>
        </w:rPr>
      </w:pPr>
      <w:r w:rsidRPr="00D049B1">
        <w:rPr>
          <w:b/>
          <w:sz w:val="24"/>
          <w:szCs w:val="24"/>
        </w:rPr>
        <w:t xml:space="preserve">c. </w:t>
      </w:r>
      <w:r w:rsidR="006F14B1" w:rsidRPr="00D049B1">
        <w:rPr>
          <w:rFonts w:ascii="Palatino Linotype" w:hAnsi="Palatino Linotype"/>
          <w:sz w:val="24"/>
          <w:szCs w:val="24"/>
        </w:rPr>
        <w:t xml:space="preserve">The </w:t>
      </w:r>
      <w:r w:rsidR="004F564D" w:rsidRPr="00D049B1">
        <w:rPr>
          <w:rFonts w:ascii="Palatino Linotype" w:hAnsi="Palatino Linotype"/>
          <w:sz w:val="24"/>
          <w:szCs w:val="24"/>
        </w:rPr>
        <w:t xml:space="preserve">primary </w:t>
      </w:r>
      <w:r w:rsidR="006F14B1" w:rsidRPr="00D049B1">
        <w:rPr>
          <w:rFonts w:ascii="Palatino Linotype" w:hAnsi="Palatino Linotype"/>
          <w:sz w:val="24"/>
          <w:szCs w:val="24"/>
        </w:rPr>
        <w:t xml:space="preserve">reviewers </w:t>
      </w:r>
      <w:r w:rsidR="009815FC" w:rsidRPr="00D049B1">
        <w:rPr>
          <w:rFonts w:ascii="Palatino Linotype" w:hAnsi="Palatino Linotype"/>
          <w:sz w:val="24"/>
          <w:szCs w:val="24"/>
        </w:rPr>
        <w:t>a</w:t>
      </w:r>
      <w:r w:rsidR="00F63E4C" w:rsidRPr="00D049B1">
        <w:rPr>
          <w:rFonts w:ascii="Palatino Linotype" w:hAnsi="Palatino Linotype"/>
          <w:sz w:val="24"/>
          <w:szCs w:val="24"/>
        </w:rPr>
        <w:t>ssigned to the particular study</w:t>
      </w:r>
      <w:r w:rsidR="009815FC" w:rsidRPr="00D049B1">
        <w:rPr>
          <w:rFonts w:ascii="Palatino Linotype" w:hAnsi="Palatino Linotype"/>
          <w:sz w:val="24"/>
          <w:szCs w:val="24"/>
        </w:rPr>
        <w:t xml:space="preserve"> review and return</w:t>
      </w:r>
      <w:r w:rsidRPr="00D049B1">
        <w:rPr>
          <w:rFonts w:ascii="Palatino Linotype" w:hAnsi="Palatino Linotype"/>
          <w:sz w:val="24"/>
          <w:szCs w:val="24"/>
        </w:rPr>
        <w:t xml:space="preserve"> the</w:t>
      </w:r>
      <w:r w:rsidR="00AB7905" w:rsidRPr="00D049B1">
        <w:rPr>
          <w:rFonts w:ascii="Palatino Linotype" w:hAnsi="Palatino Linotype"/>
          <w:sz w:val="24"/>
          <w:szCs w:val="24"/>
        </w:rPr>
        <w:t xml:space="preserve"> </w:t>
      </w:r>
      <w:r w:rsidR="005F71F4" w:rsidRPr="00D049B1">
        <w:rPr>
          <w:rFonts w:ascii="Palatino Linotype" w:hAnsi="Palatino Linotype"/>
          <w:sz w:val="24"/>
          <w:szCs w:val="24"/>
        </w:rPr>
        <w:t>signe</w:t>
      </w:r>
      <w:r w:rsidR="00F63E4C" w:rsidRPr="00D049B1">
        <w:rPr>
          <w:rFonts w:ascii="Palatino Linotype" w:hAnsi="Palatino Linotype"/>
          <w:sz w:val="24"/>
          <w:szCs w:val="24"/>
        </w:rPr>
        <w:t xml:space="preserve">d </w:t>
      </w:r>
      <w:r w:rsidR="004F564D" w:rsidRPr="00D049B1">
        <w:rPr>
          <w:rFonts w:ascii="Palatino Linotype" w:hAnsi="Palatino Linotype"/>
          <w:b/>
          <w:i/>
          <w:sz w:val="24"/>
          <w:szCs w:val="24"/>
        </w:rPr>
        <w:t>MMMC-RE</w:t>
      </w:r>
      <w:r w:rsidR="00826E09" w:rsidRPr="00D049B1">
        <w:rPr>
          <w:rFonts w:ascii="Palatino Linotype" w:hAnsi="Palatino Linotype"/>
          <w:b/>
          <w:i/>
          <w:sz w:val="24"/>
          <w:szCs w:val="24"/>
        </w:rPr>
        <w:t>R</w:t>
      </w:r>
      <w:r w:rsidR="004F564D" w:rsidRPr="00D049B1">
        <w:rPr>
          <w:rFonts w:ascii="Palatino Linotype" w:hAnsi="Palatino Linotype"/>
          <w:b/>
          <w:i/>
          <w:sz w:val="24"/>
          <w:szCs w:val="24"/>
        </w:rPr>
        <w:t>C F</w:t>
      </w:r>
      <w:r w:rsidR="006F14B1" w:rsidRPr="00D049B1">
        <w:rPr>
          <w:rFonts w:ascii="Palatino Linotype" w:hAnsi="Palatino Linotype"/>
          <w:b/>
          <w:i/>
          <w:sz w:val="24"/>
          <w:szCs w:val="24"/>
        </w:rPr>
        <w:t>-3</w:t>
      </w:r>
      <w:r w:rsidR="00826E09" w:rsidRPr="00D049B1">
        <w:rPr>
          <w:rFonts w:ascii="Palatino Linotype" w:hAnsi="Palatino Linotype"/>
          <w:b/>
          <w:i/>
          <w:sz w:val="24"/>
          <w:szCs w:val="24"/>
        </w:rPr>
        <w:t>-</w:t>
      </w:r>
      <w:r w:rsidR="006F14B1" w:rsidRPr="00D049B1">
        <w:rPr>
          <w:rFonts w:ascii="Palatino Linotype" w:hAnsi="Palatino Linotype"/>
          <w:b/>
          <w:i/>
          <w:sz w:val="24"/>
          <w:szCs w:val="24"/>
        </w:rPr>
        <w:t>H</w:t>
      </w:r>
      <w:r w:rsidR="004F564D" w:rsidRPr="00D049B1">
        <w:rPr>
          <w:rFonts w:ascii="Palatino Linotype" w:hAnsi="Palatino Linotype"/>
          <w:b/>
          <w:bCs/>
          <w:i/>
          <w:sz w:val="24"/>
          <w:szCs w:val="24"/>
        </w:rPr>
        <w:t xml:space="preserve">:  SERIOUS ADVERSE EVENTS REPORT </w:t>
      </w:r>
      <w:r w:rsidR="006151A3" w:rsidRPr="00D049B1">
        <w:rPr>
          <w:rFonts w:ascii="Palatino Linotype" w:hAnsi="Palatino Linotype"/>
          <w:b/>
          <w:bCs/>
          <w:i/>
          <w:sz w:val="24"/>
          <w:szCs w:val="24"/>
        </w:rPr>
        <w:t xml:space="preserve">SUMMARY </w:t>
      </w:r>
      <w:r w:rsidR="00567BC6" w:rsidRPr="00D049B1">
        <w:rPr>
          <w:rFonts w:ascii="Palatino Linotype" w:hAnsi="Palatino Linotype"/>
          <w:b/>
          <w:bCs/>
          <w:i/>
          <w:sz w:val="24"/>
          <w:szCs w:val="24"/>
        </w:rPr>
        <w:t xml:space="preserve">(offsite) </w:t>
      </w:r>
      <w:r w:rsidR="004F564D" w:rsidRPr="00D049B1">
        <w:rPr>
          <w:rFonts w:ascii="Palatino Linotype" w:hAnsi="Palatino Linotype"/>
          <w:sz w:val="24"/>
          <w:szCs w:val="24"/>
        </w:rPr>
        <w:t xml:space="preserve">to the Secretariat together with the SAE report package. Should the primary reviewer assigned be unavailable for the monthly meeting, he/she will send his/her review at least </w:t>
      </w:r>
      <w:r w:rsidR="00DC4A5D" w:rsidRPr="00380A57">
        <w:rPr>
          <w:rFonts w:ascii="Palatino Linotype" w:hAnsi="Palatino Linotype"/>
          <w:b/>
          <w:sz w:val="24"/>
          <w:szCs w:val="24"/>
        </w:rPr>
        <w:t>Seven</w:t>
      </w:r>
      <w:r w:rsidR="00E04F2B" w:rsidRPr="00380A57">
        <w:rPr>
          <w:rFonts w:ascii="Palatino Linotype" w:hAnsi="Palatino Linotype"/>
          <w:sz w:val="24"/>
          <w:szCs w:val="24"/>
        </w:rPr>
        <w:t xml:space="preserve"> </w:t>
      </w:r>
      <w:r w:rsidR="00DC4A5D" w:rsidRPr="00380A57">
        <w:rPr>
          <w:rFonts w:ascii="Palatino Linotype" w:hAnsi="Palatino Linotype"/>
          <w:b/>
          <w:sz w:val="24"/>
          <w:szCs w:val="24"/>
        </w:rPr>
        <w:t>(7)</w:t>
      </w:r>
      <w:r w:rsidR="004F564D" w:rsidRPr="00D049B1">
        <w:rPr>
          <w:rFonts w:ascii="Palatino Linotype" w:hAnsi="Palatino Linotype"/>
          <w:sz w:val="24"/>
          <w:szCs w:val="24"/>
        </w:rPr>
        <w:t xml:space="preserve"> </w:t>
      </w:r>
      <w:r w:rsidR="00E04F2B" w:rsidRPr="00D049B1">
        <w:rPr>
          <w:rFonts w:ascii="Palatino Linotype" w:hAnsi="Palatino Linotype"/>
          <w:sz w:val="24"/>
          <w:szCs w:val="24"/>
        </w:rPr>
        <w:t xml:space="preserve">calendar </w:t>
      </w:r>
      <w:r w:rsidR="004F564D" w:rsidRPr="00D049B1">
        <w:rPr>
          <w:rFonts w:ascii="Palatino Linotype" w:hAnsi="Palatino Linotype"/>
          <w:sz w:val="24"/>
          <w:szCs w:val="24"/>
        </w:rPr>
        <w:t xml:space="preserve">days </w:t>
      </w:r>
      <w:r w:rsidR="004F564D" w:rsidRPr="00D049B1">
        <w:rPr>
          <w:rFonts w:ascii="Palatino Linotype" w:hAnsi="Palatino Linotype"/>
          <w:sz w:val="24"/>
          <w:szCs w:val="24"/>
        </w:rPr>
        <w:lastRenderedPageBreak/>
        <w:t>before the meeting which will be deliberated by the committee members for approval.</w:t>
      </w:r>
    </w:p>
    <w:p w:rsidR="00F63E4C" w:rsidRPr="00D049B1" w:rsidRDefault="00F63E4C" w:rsidP="00D049B1">
      <w:pPr>
        <w:pStyle w:val="NoSpacing"/>
        <w:ind w:left="1440"/>
        <w:rPr>
          <w:rFonts w:ascii="Palatino Linotype" w:hAnsi="Palatino Linotype"/>
          <w:sz w:val="24"/>
          <w:szCs w:val="24"/>
        </w:rPr>
      </w:pPr>
    </w:p>
    <w:p w:rsidR="004F564D" w:rsidRPr="005F71F4" w:rsidRDefault="00AB7905" w:rsidP="00D049B1">
      <w:pPr>
        <w:tabs>
          <w:tab w:val="left" w:pos="2430"/>
          <w:tab w:val="left" w:pos="2970"/>
        </w:tabs>
        <w:autoSpaceDE w:val="0"/>
        <w:autoSpaceDN w:val="0"/>
        <w:adjustRightInd w:val="0"/>
        <w:spacing w:after="0" w:line="240" w:lineRule="auto"/>
        <w:ind w:left="5040" w:hanging="3600"/>
        <w:jc w:val="both"/>
        <w:rPr>
          <w:rFonts w:ascii="Palatino Linotype" w:hAnsi="Palatino Linotype" w:cs="Times New Roman"/>
          <w:sz w:val="24"/>
          <w:szCs w:val="24"/>
        </w:rPr>
      </w:pPr>
      <w:r>
        <w:rPr>
          <w:rFonts w:ascii="Palatino Linotype" w:hAnsi="Palatino Linotype" w:cs="Times New Roman"/>
          <w:sz w:val="24"/>
          <w:szCs w:val="24"/>
        </w:rPr>
        <w:t xml:space="preserve">d. </w:t>
      </w:r>
      <w:r w:rsidR="004F564D" w:rsidRPr="005F71F4">
        <w:rPr>
          <w:rFonts w:ascii="Palatino Linotype" w:hAnsi="Palatino Linotype" w:cs="Times New Roman"/>
          <w:sz w:val="24"/>
          <w:szCs w:val="24"/>
        </w:rPr>
        <w:t>The Chair and primary reviewer</w:t>
      </w:r>
      <w:r w:rsidR="005F7FFE">
        <w:rPr>
          <w:rFonts w:ascii="Palatino Linotype" w:hAnsi="Palatino Linotype" w:cs="Times New Roman"/>
          <w:sz w:val="24"/>
          <w:szCs w:val="24"/>
        </w:rPr>
        <w:t>s</w:t>
      </w:r>
      <w:r w:rsidR="004F564D" w:rsidRPr="005F71F4">
        <w:rPr>
          <w:rFonts w:ascii="Palatino Linotype" w:hAnsi="Palatino Linotype" w:cs="Times New Roman"/>
          <w:sz w:val="24"/>
          <w:szCs w:val="24"/>
        </w:rPr>
        <w:t xml:space="preserve"> may recommend any of the following   actions: </w:t>
      </w:r>
    </w:p>
    <w:p w:rsidR="004F564D" w:rsidRPr="00D72B01" w:rsidRDefault="004F564D" w:rsidP="00F703C5">
      <w:pPr>
        <w:autoSpaceDE w:val="0"/>
        <w:autoSpaceDN w:val="0"/>
        <w:adjustRightInd w:val="0"/>
        <w:spacing w:after="0" w:line="240" w:lineRule="auto"/>
        <w:jc w:val="both"/>
        <w:rPr>
          <w:rFonts w:ascii="Palatino Linotype" w:hAnsi="Palatino Linotype" w:cs="Times New Roman"/>
          <w:sz w:val="24"/>
          <w:szCs w:val="24"/>
        </w:rPr>
      </w:pPr>
    </w:p>
    <w:p w:rsidR="004F564D" w:rsidRPr="00D72B01" w:rsidRDefault="004F564D" w:rsidP="00433874">
      <w:pPr>
        <w:pStyle w:val="ListParagraph"/>
        <w:numPr>
          <w:ilvl w:val="4"/>
          <w:numId w:val="3"/>
        </w:numPr>
        <w:autoSpaceDE w:val="0"/>
        <w:autoSpaceDN w:val="0"/>
        <w:adjustRightInd w:val="0"/>
        <w:spacing w:after="86" w:line="240" w:lineRule="auto"/>
        <w:jc w:val="both"/>
        <w:rPr>
          <w:rFonts w:ascii="Palatino Linotype" w:hAnsi="Palatino Linotype" w:cs="Times New Roman"/>
          <w:sz w:val="24"/>
          <w:szCs w:val="24"/>
        </w:rPr>
      </w:pPr>
      <w:r w:rsidRPr="00D72B01">
        <w:rPr>
          <w:rFonts w:ascii="Palatino Linotype" w:hAnsi="Palatino Linotype" w:cs="Times New Roman"/>
          <w:i/>
          <w:iCs/>
          <w:sz w:val="24"/>
          <w:szCs w:val="24"/>
        </w:rPr>
        <w:t xml:space="preserve">No </w:t>
      </w:r>
      <w:r w:rsidR="00F63E4C">
        <w:rPr>
          <w:rFonts w:ascii="Palatino Linotype" w:hAnsi="Palatino Linotype" w:cs="Times New Roman"/>
          <w:i/>
          <w:iCs/>
          <w:sz w:val="24"/>
          <w:szCs w:val="24"/>
        </w:rPr>
        <w:t>action</w:t>
      </w:r>
      <w:r w:rsidRPr="00D72B01">
        <w:rPr>
          <w:rFonts w:ascii="Palatino Linotype" w:hAnsi="Palatino Linotype" w:cs="Times New Roman"/>
          <w:i/>
          <w:iCs/>
          <w:sz w:val="24"/>
          <w:szCs w:val="24"/>
        </w:rPr>
        <w:t xml:space="preserve"> required, study to continue; </w:t>
      </w:r>
    </w:p>
    <w:p w:rsidR="00C56757" w:rsidRPr="008925D7" w:rsidRDefault="004F564D" w:rsidP="00433874">
      <w:pPr>
        <w:pStyle w:val="ListParagraph"/>
        <w:numPr>
          <w:ilvl w:val="4"/>
          <w:numId w:val="3"/>
        </w:numPr>
        <w:autoSpaceDE w:val="0"/>
        <w:autoSpaceDN w:val="0"/>
        <w:adjustRightInd w:val="0"/>
        <w:spacing w:after="86" w:line="240" w:lineRule="auto"/>
        <w:jc w:val="both"/>
        <w:rPr>
          <w:rFonts w:ascii="Palatino Linotype" w:hAnsi="Palatino Linotype" w:cs="Times New Roman"/>
          <w:i/>
          <w:iCs/>
          <w:sz w:val="24"/>
          <w:szCs w:val="24"/>
        </w:rPr>
      </w:pPr>
      <w:r w:rsidRPr="008925D7">
        <w:rPr>
          <w:rFonts w:ascii="Palatino Linotype" w:hAnsi="Palatino Linotype" w:cs="Times New Roman"/>
          <w:i/>
          <w:iCs/>
          <w:sz w:val="24"/>
          <w:szCs w:val="24"/>
        </w:rPr>
        <w:t xml:space="preserve">Modification of participant inclusion or exclusion criteria </w:t>
      </w:r>
    </w:p>
    <w:p w:rsidR="004F564D" w:rsidRPr="008925D7" w:rsidRDefault="00F63E4C" w:rsidP="00F63E4C">
      <w:pPr>
        <w:pStyle w:val="ListParagraph"/>
        <w:autoSpaceDE w:val="0"/>
        <w:autoSpaceDN w:val="0"/>
        <w:adjustRightInd w:val="0"/>
        <w:spacing w:after="86" w:line="240" w:lineRule="auto"/>
        <w:ind w:left="3600"/>
        <w:jc w:val="both"/>
        <w:rPr>
          <w:rFonts w:ascii="Palatino Linotype" w:hAnsi="Palatino Linotype" w:cs="Times New Roman"/>
          <w:sz w:val="24"/>
          <w:szCs w:val="24"/>
        </w:rPr>
      </w:pPr>
      <w:proofErr w:type="gramStart"/>
      <w:r>
        <w:rPr>
          <w:rFonts w:ascii="Palatino Linotype" w:hAnsi="Palatino Linotype" w:cs="Times New Roman"/>
          <w:i/>
          <w:iCs/>
          <w:sz w:val="24"/>
          <w:szCs w:val="24"/>
        </w:rPr>
        <w:t>to</w:t>
      </w:r>
      <w:proofErr w:type="gramEnd"/>
      <w:r>
        <w:rPr>
          <w:rFonts w:ascii="Palatino Linotype" w:hAnsi="Palatino Linotype" w:cs="Times New Roman"/>
          <w:i/>
          <w:iCs/>
          <w:sz w:val="24"/>
          <w:szCs w:val="24"/>
        </w:rPr>
        <w:t xml:space="preserve"> mitigate the </w:t>
      </w:r>
      <w:r w:rsidR="004F564D" w:rsidRPr="008925D7">
        <w:rPr>
          <w:rFonts w:ascii="Palatino Linotype" w:hAnsi="Palatino Linotype" w:cs="Times New Roman"/>
          <w:i/>
          <w:iCs/>
          <w:sz w:val="24"/>
          <w:szCs w:val="24"/>
        </w:rPr>
        <w:t xml:space="preserve">newly </w:t>
      </w:r>
      <w:r w:rsidR="004F564D" w:rsidRPr="008925D7">
        <w:rPr>
          <w:rFonts w:ascii="Palatino Linotype" w:hAnsi="Palatino Linotype" w:cs="Times New Roman"/>
          <w:i/>
          <w:iCs/>
          <w:sz w:val="24"/>
          <w:szCs w:val="24"/>
        </w:rPr>
        <w:tab/>
        <w:t xml:space="preserve">identified risks or informed consent documents to include a description of newly </w:t>
      </w:r>
      <w:r w:rsidR="004F564D" w:rsidRPr="008925D7">
        <w:rPr>
          <w:rFonts w:ascii="Palatino Linotype" w:hAnsi="Palatino Linotype" w:cs="Times New Roman"/>
          <w:i/>
          <w:iCs/>
          <w:sz w:val="24"/>
          <w:szCs w:val="24"/>
        </w:rPr>
        <w:tab/>
        <w:t xml:space="preserve">recognized risks; </w:t>
      </w:r>
    </w:p>
    <w:p w:rsidR="00C56757" w:rsidRPr="00D72B01" w:rsidRDefault="004F564D" w:rsidP="00433874">
      <w:pPr>
        <w:pStyle w:val="ListParagraph"/>
        <w:numPr>
          <w:ilvl w:val="4"/>
          <w:numId w:val="3"/>
        </w:numPr>
        <w:autoSpaceDE w:val="0"/>
        <w:autoSpaceDN w:val="0"/>
        <w:adjustRightInd w:val="0"/>
        <w:spacing w:after="86" w:line="240" w:lineRule="auto"/>
        <w:jc w:val="both"/>
        <w:rPr>
          <w:rFonts w:ascii="Palatino Linotype" w:hAnsi="Palatino Linotype" w:cs="Times New Roman"/>
          <w:i/>
          <w:iCs/>
          <w:sz w:val="24"/>
          <w:szCs w:val="24"/>
        </w:rPr>
      </w:pPr>
      <w:r w:rsidRPr="00D72B01">
        <w:rPr>
          <w:rFonts w:ascii="Palatino Linotype" w:hAnsi="Palatino Linotype" w:cs="Times New Roman"/>
          <w:i/>
          <w:iCs/>
          <w:sz w:val="24"/>
          <w:szCs w:val="24"/>
        </w:rPr>
        <w:t xml:space="preserve">Recommend implementation of additional procedures for </w:t>
      </w:r>
      <w:r w:rsidRPr="00D72B01">
        <w:rPr>
          <w:rFonts w:ascii="Palatino Linotype" w:hAnsi="Palatino Linotype" w:cs="Times New Roman"/>
          <w:i/>
          <w:iCs/>
          <w:sz w:val="24"/>
          <w:szCs w:val="24"/>
        </w:rPr>
        <w:tab/>
      </w:r>
    </w:p>
    <w:p w:rsidR="004F564D" w:rsidRPr="00D72B01" w:rsidRDefault="004F564D" w:rsidP="00F63E4C">
      <w:pPr>
        <w:pStyle w:val="ListParagraph"/>
        <w:autoSpaceDE w:val="0"/>
        <w:autoSpaceDN w:val="0"/>
        <w:adjustRightInd w:val="0"/>
        <w:spacing w:after="86" w:line="240" w:lineRule="auto"/>
        <w:ind w:left="3600"/>
        <w:jc w:val="both"/>
        <w:rPr>
          <w:rFonts w:ascii="Palatino Linotype" w:hAnsi="Palatino Linotype" w:cs="Times New Roman"/>
          <w:sz w:val="24"/>
          <w:szCs w:val="24"/>
        </w:rPr>
      </w:pPr>
      <w:proofErr w:type="gramStart"/>
      <w:r w:rsidRPr="00D72B01">
        <w:rPr>
          <w:rFonts w:ascii="Palatino Linotype" w:hAnsi="Palatino Linotype" w:cs="Times New Roman"/>
          <w:i/>
          <w:iCs/>
          <w:sz w:val="24"/>
          <w:szCs w:val="24"/>
        </w:rPr>
        <w:t>protecting</w:t>
      </w:r>
      <w:proofErr w:type="gramEnd"/>
      <w:r w:rsidRPr="00D72B01">
        <w:rPr>
          <w:rFonts w:ascii="Palatino Linotype" w:hAnsi="Palatino Linotype" w:cs="Times New Roman"/>
          <w:i/>
          <w:iCs/>
          <w:sz w:val="24"/>
          <w:szCs w:val="24"/>
        </w:rPr>
        <w:t>/</w:t>
      </w:r>
      <w:r w:rsidR="00F65F03" w:rsidRPr="00D72B01">
        <w:rPr>
          <w:rFonts w:ascii="Palatino Linotype" w:hAnsi="Palatino Linotype" w:cs="Times New Roman"/>
          <w:i/>
          <w:iCs/>
          <w:sz w:val="24"/>
          <w:szCs w:val="24"/>
        </w:rPr>
        <w:t xml:space="preserve"> </w:t>
      </w:r>
      <w:r w:rsidRPr="00D72B01">
        <w:rPr>
          <w:rFonts w:ascii="Palatino Linotype" w:hAnsi="Palatino Linotype" w:cs="Times New Roman"/>
          <w:i/>
          <w:iCs/>
          <w:sz w:val="24"/>
          <w:szCs w:val="24"/>
        </w:rPr>
        <w:t xml:space="preserve">safeguarding participants; </w:t>
      </w:r>
    </w:p>
    <w:p w:rsidR="00C56757" w:rsidRPr="00D72B01" w:rsidRDefault="004F564D" w:rsidP="00433874">
      <w:pPr>
        <w:pStyle w:val="ListParagraph"/>
        <w:numPr>
          <w:ilvl w:val="4"/>
          <w:numId w:val="3"/>
        </w:numPr>
        <w:autoSpaceDE w:val="0"/>
        <w:autoSpaceDN w:val="0"/>
        <w:adjustRightInd w:val="0"/>
        <w:spacing w:after="86" w:line="240" w:lineRule="auto"/>
        <w:jc w:val="both"/>
        <w:rPr>
          <w:rFonts w:ascii="Palatino Linotype" w:hAnsi="Palatino Linotype" w:cs="Times New Roman"/>
          <w:i/>
          <w:iCs/>
          <w:sz w:val="24"/>
          <w:szCs w:val="24"/>
        </w:rPr>
      </w:pPr>
      <w:r w:rsidRPr="00D72B01">
        <w:rPr>
          <w:rFonts w:ascii="Palatino Linotype" w:hAnsi="Palatino Linotype" w:cs="Times New Roman"/>
          <w:i/>
          <w:iCs/>
          <w:sz w:val="24"/>
          <w:szCs w:val="24"/>
        </w:rPr>
        <w:t>Suspension of enrol</w:t>
      </w:r>
      <w:r w:rsidR="00BF0988" w:rsidRPr="00D72B01">
        <w:rPr>
          <w:rFonts w:ascii="Palatino Linotype" w:hAnsi="Palatino Linotype" w:cs="Times New Roman"/>
          <w:i/>
          <w:iCs/>
          <w:sz w:val="24"/>
          <w:szCs w:val="24"/>
        </w:rPr>
        <w:t>l</w:t>
      </w:r>
      <w:r w:rsidRPr="00D72B01">
        <w:rPr>
          <w:rFonts w:ascii="Palatino Linotype" w:hAnsi="Palatino Linotype" w:cs="Times New Roman"/>
          <w:i/>
          <w:iCs/>
          <w:sz w:val="24"/>
          <w:szCs w:val="24"/>
        </w:rPr>
        <w:t xml:space="preserve">ment of new participants or research </w:t>
      </w:r>
    </w:p>
    <w:p w:rsidR="00556E8A" w:rsidRPr="00556E8A" w:rsidRDefault="00F65F03" w:rsidP="00F63E4C">
      <w:pPr>
        <w:pStyle w:val="ListParagraph"/>
        <w:autoSpaceDE w:val="0"/>
        <w:autoSpaceDN w:val="0"/>
        <w:adjustRightInd w:val="0"/>
        <w:spacing w:after="86" w:line="240" w:lineRule="auto"/>
        <w:ind w:left="3600"/>
        <w:jc w:val="both"/>
        <w:rPr>
          <w:rFonts w:ascii="Palatino Linotype" w:hAnsi="Palatino Linotype" w:cs="Times New Roman"/>
          <w:sz w:val="24"/>
          <w:szCs w:val="24"/>
        </w:rPr>
      </w:pPr>
      <w:proofErr w:type="gramStart"/>
      <w:r w:rsidRPr="00D72B01">
        <w:rPr>
          <w:rFonts w:ascii="Palatino Linotype" w:hAnsi="Palatino Linotype" w:cs="Times New Roman"/>
          <w:i/>
          <w:iCs/>
          <w:sz w:val="24"/>
          <w:szCs w:val="24"/>
        </w:rPr>
        <w:t>procedures</w:t>
      </w:r>
      <w:proofErr w:type="gramEnd"/>
      <w:r w:rsidRPr="00D72B01">
        <w:rPr>
          <w:rFonts w:ascii="Palatino Linotype" w:hAnsi="Palatino Linotype" w:cs="Times New Roman"/>
          <w:i/>
          <w:iCs/>
          <w:sz w:val="24"/>
          <w:szCs w:val="24"/>
        </w:rPr>
        <w:t xml:space="preserve"> </w:t>
      </w:r>
      <w:r w:rsidR="00C56757" w:rsidRPr="00D72B01">
        <w:rPr>
          <w:rFonts w:ascii="Palatino Linotype" w:hAnsi="Palatino Linotype" w:cs="Times New Roman"/>
          <w:i/>
          <w:iCs/>
          <w:sz w:val="24"/>
          <w:szCs w:val="24"/>
        </w:rPr>
        <w:t xml:space="preserve">among </w:t>
      </w:r>
      <w:r w:rsidR="004F564D" w:rsidRPr="00D72B01">
        <w:rPr>
          <w:rFonts w:ascii="Palatino Linotype" w:hAnsi="Palatino Linotype" w:cs="Times New Roman"/>
          <w:i/>
          <w:iCs/>
          <w:sz w:val="24"/>
          <w:szCs w:val="24"/>
        </w:rPr>
        <w:t xml:space="preserve">participants who are currently enrolled (check consistency) </w:t>
      </w:r>
    </w:p>
    <w:p w:rsidR="007E2FAE" w:rsidRDefault="00F63E4C" w:rsidP="00D049B1">
      <w:pPr>
        <w:pStyle w:val="ListParagraph"/>
        <w:autoSpaceDE w:val="0"/>
        <w:autoSpaceDN w:val="0"/>
        <w:adjustRightInd w:val="0"/>
        <w:spacing w:after="86" w:line="240" w:lineRule="auto"/>
        <w:ind w:left="1440"/>
        <w:jc w:val="both"/>
        <w:rPr>
          <w:rFonts w:ascii="Palatino Linotype" w:hAnsi="Palatino Linotype" w:cs="Times New Roman"/>
          <w:sz w:val="24"/>
          <w:szCs w:val="24"/>
        </w:rPr>
      </w:pPr>
      <w:r>
        <w:rPr>
          <w:rFonts w:ascii="Palatino Linotype" w:hAnsi="Palatino Linotype" w:cs="Times New Roman"/>
          <w:sz w:val="24"/>
          <w:szCs w:val="24"/>
        </w:rPr>
        <w:t>e.</w:t>
      </w:r>
      <w:r w:rsidR="00380A57">
        <w:rPr>
          <w:rFonts w:ascii="Palatino Linotype" w:hAnsi="Palatino Linotype" w:cs="Times New Roman"/>
          <w:sz w:val="24"/>
          <w:szCs w:val="24"/>
        </w:rPr>
        <w:t xml:space="preserve"> </w:t>
      </w:r>
      <w:r w:rsidR="004F564D" w:rsidRPr="00556E8A">
        <w:rPr>
          <w:rFonts w:ascii="Palatino Linotype" w:hAnsi="Palatino Linotype" w:cs="Times New Roman"/>
          <w:sz w:val="24"/>
          <w:szCs w:val="24"/>
        </w:rPr>
        <w:t>The Chair submits the re</w:t>
      </w:r>
      <w:r w:rsidR="005F7FFE">
        <w:rPr>
          <w:rFonts w:ascii="Palatino Linotype" w:hAnsi="Palatino Linotype" w:cs="Times New Roman"/>
          <w:sz w:val="24"/>
          <w:szCs w:val="24"/>
        </w:rPr>
        <w:t>commendations to the administrative staff</w:t>
      </w:r>
      <w:r w:rsidR="004F564D" w:rsidRPr="00556E8A">
        <w:rPr>
          <w:rFonts w:ascii="Palatino Linotype" w:hAnsi="Palatino Linotype" w:cs="Times New Roman"/>
          <w:sz w:val="24"/>
          <w:szCs w:val="24"/>
        </w:rPr>
        <w:t xml:space="preserve"> </w:t>
      </w:r>
      <w:r w:rsidR="00002B96" w:rsidRPr="00556E8A">
        <w:rPr>
          <w:rFonts w:ascii="Palatino Linotype" w:hAnsi="Palatino Linotype" w:cs="Times New Roman"/>
          <w:sz w:val="24"/>
          <w:szCs w:val="24"/>
        </w:rPr>
        <w:t xml:space="preserve">for </w:t>
      </w:r>
      <w:r w:rsidR="004F564D" w:rsidRPr="00556E8A">
        <w:rPr>
          <w:rFonts w:ascii="Palatino Linotype" w:hAnsi="Palatino Linotype" w:cs="Times New Roman"/>
          <w:sz w:val="24"/>
          <w:szCs w:val="24"/>
        </w:rPr>
        <w:t xml:space="preserve">inclusion in the agenda of the next meeting. </w:t>
      </w:r>
    </w:p>
    <w:p w:rsidR="005F7FFE" w:rsidRPr="00556E8A" w:rsidRDefault="005F7FFE" w:rsidP="00D049B1">
      <w:pPr>
        <w:pStyle w:val="ListParagraph"/>
        <w:autoSpaceDE w:val="0"/>
        <w:autoSpaceDN w:val="0"/>
        <w:adjustRightInd w:val="0"/>
        <w:spacing w:after="86" w:line="240" w:lineRule="auto"/>
        <w:ind w:left="1440"/>
        <w:jc w:val="both"/>
        <w:rPr>
          <w:rFonts w:ascii="Palatino Linotype" w:hAnsi="Palatino Linotype" w:cs="Times New Roman"/>
          <w:sz w:val="24"/>
          <w:szCs w:val="24"/>
        </w:rPr>
      </w:pPr>
    </w:p>
    <w:p w:rsidR="007E2FAE" w:rsidRPr="004822F1" w:rsidRDefault="00F63E4C" w:rsidP="00D049B1">
      <w:pPr>
        <w:autoSpaceDE w:val="0"/>
        <w:autoSpaceDN w:val="0"/>
        <w:adjustRightInd w:val="0"/>
        <w:spacing w:after="322" w:line="240" w:lineRule="auto"/>
        <w:ind w:left="2160" w:hanging="720"/>
        <w:jc w:val="both"/>
        <w:rPr>
          <w:rFonts w:ascii="Palatino Linotype" w:hAnsi="Palatino Linotype" w:cs="Times New Roman"/>
          <w:sz w:val="24"/>
          <w:szCs w:val="24"/>
        </w:rPr>
      </w:pPr>
      <w:r>
        <w:rPr>
          <w:rFonts w:ascii="Palatino Linotype" w:hAnsi="Palatino Linotype" w:cs="Times New Roman"/>
          <w:b/>
          <w:sz w:val="24"/>
          <w:szCs w:val="24"/>
        </w:rPr>
        <w:t>f</w:t>
      </w:r>
      <w:r w:rsidR="009A3CA7">
        <w:rPr>
          <w:rFonts w:ascii="Palatino Linotype" w:hAnsi="Palatino Linotype" w:cs="Times New Roman"/>
          <w:b/>
          <w:sz w:val="24"/>
          <w:szCs w:val="24"/>
        </w:rPr>
        <w:t>.</w:t>
      </w:r>
      <w:r w:rsidR="004822F1">
        <w:rPr>
          <w:rFonts w:ascii="Palatino Linotype" w:hAnsi="Palatino Linotype" w:cs="Times New Roman"/>
          <w:b/>
          <w:sz w:val="24"/>
          <w:szCs w:val="24"/>
        </w:rPr>
        <w:t xml:space="preserve"> </w:t>
      </w:r>
      <w:r w:rsidR="004F564D" w:rsidRPr="004822F1">
        <w:rPr>
          <w:rFonts w:ascii="Palatino Linotype" w:hAnsi="Palatino Linotype" w:cs="Times New Roman"/>
          <w:sz w:val="24"/>
          <w:szCs w:val="24"/>
        </w:rPr>
        <w:t xml:space="preserve">The </w:t>
      </w:r>
      <w:r w:rsidR="00EE17D1" w:rsidRPr="0084535A">
        <w:rPr>
          <w:rFonts w:ascii="Palatino Linotype" w:hAnsi="Palatino Linotype" w:cs="Times New Roman"/>
          <w:sz w:val="24"/>
          <w:szCs w:val="24"/>
        </w:rPr>
        <w:t>Administrative Staff</w:t>
      </w:r>
      <w:r w:rsidR="00EE17D1" w:rsidRPr="00D72B01">
        <w:rPr>
          <w:rFonts w:cs="Times New Roman"/>
        </w:rPr>
        <w:t xml:space="preserve"> </w:t>
      </w:r>
      <w:r w:rsidR="004F564D" w:rsidRPr="004822F1">
        <w:rPr>
          <w:rFonts w:ascii="Palatino Linotype" w:hAnsi="Palatino Linotype" w:cs="Times New Roman"/>
          <w:sz w:val="24"/>
          <w:szCs w:val="24"/>
        </w:rPr>
        <w:t xml:space="preserve">t includes the SAE reports on the agenda. </w:t>
      </w:r>
    </w:p>
    <w:p w:rsidR="005447E9" w:rsidRPr="00FD2187" w:rsidRDefault="00F63E4C" w:rsidP="00D049B1">
      <w:pPr>
        <w:autoSpaceDE w:val="0"/>
        <w:autoSpaceDN w:val="0"/>
        <w:adjustRightInd w:val="0"/>
        <w:spacing w:after="322" w:line="240" w:lineRule="auto"/>
        <w:ind w:left="2160" w:hanging="720"/>
        <w:rPr>
          <w:rFonts w:ascii="Palatino Linotype" w:hAnsi="Palatino Linotype" w:cs="Times New Roman"/>
          <w:sz w:val="24"/>
          <w:szCs w:val="24"/>
        </w:rPr>
      </w:pPr>
      <w:r>
        <w:rPr>
          <w:rFonts w:ascii="Palatino Linotype" w:hAnsi="Palatino Linotype" w:cs="Times New Roman"/>
          <w:b/>
          <w:sz w:val="24"/>
          <w:szCs w:val="24"/>
        </w:rPr>
        <w:t>g</w:t>
      </w:r>
      <w:r w:rsidR="009A3CA7">
        <w:rPr>
          <w:rFonts w:ascii="Palatino Linotype" w:hAnsi="Palatino Linotype" w:cs="Times New Roman"/>
          <w:b/>
          <w:sz w:val="24"/>
          <w:szCs w:val="24"/>
        </w:rPr>
        <w:t xml:space="preserve">. </w:t>
      </w:r>
      <w:r w:rsidR="004F564D" w:rsidRPr="00FD2187">
        <w:rPr>
          <w:rFonts w:ascii="Palatino Linotype" w:hAnsi="Palatino Linotype" w:cs="Times New Roman"/>
          <w:sz w:val="24"/>
          <w:szCs w:val="24"/>
        </w:rPr>
        <w:t xml:space="preserve">Copies of the </w:t>
      </w:r>
      <w:r w:rsidR="004F564D" w:rsidRPr="00FD2187">
        <w:rPr>
          <w:rFonts w:ascii="Palatino Linotype" w:hAnsi="Palatino Linotype" w:cs="Times New Roman"/>
          <w:b/>
          <w:bCs/>
          <w:sz w:val="24"/>
          <w:szCs w:val="24"/>
        </w:rPr>
        <w:t xml:space="preserve">SAE REPORT SUMMARY </w:t>
      </w:r>
      <w:r w:rsidR="00C56757" w:rsidRPr="00FD2187">
        <w:rPr>
          <w:rFonts w:ascii="Palatino Linotype" w:hAnsi="Palatino Linotype" w:cs="Times New Roman"/>
          <w:sz w:val="24"/>
          <w:szCs w:val="24"/>
        </w:rPr>
        <w:t xml:space="preserve">are distributed </w:t>
      </w:r>
      <w:r w:rsidR="00FD2187">
        <w:rPr>
          <w:rFonts w:ascii="Palatino Linotype" w:hAnsi="Palatino Linotype" w:cs="Times New Roman"/>
          <w:sz w:val="24"/>
          <w:szCs w:val="24"/>
        </w:rPr>
        <w:t>to each</w:t>
      </w:r>
      <w:r w:rsidR="004F564D" w:rsidRPr="00FD2187">
        <w:rPr>
          <w:rFonts w:ascii="Palatino Linotype" w:hAnsi="Palatino Linotype" w:cs="Times New Roman"/>
          <w:sz w:val="24"/>
          <w:szCs w:val="24"/>
        </w:rPr>
        <w:t xml:space="preserve"> RE</w:t>
      </w:r>
      <w:r w:rsidR="00F65F03" w:rsidRPr="00FD2187">
        <w:rPr>
          <w:rFonts w:ascii="Palatino Linotype" w:hAnsi="Palatino Linotype" w:cs="Times New Roman"/>
          <w:sz w:val="24"/>
          <w:szCs w:val="24"/>
        </w:rPr>
        <w:t>R</w:t>
      </w:r>
      <w:r w:rsidR="004F564D" w:rsidRPr="00FD2187">
        <w:rPr>
          <w:rFonts w:ascii="Palatino Linotype" w:hAnsi="Palatino Linotype" w:cs="Times New Roman"/>
          <w:sz w:val="24"/>
          <w:szCs w:val="24"/>
        </w:rPr>
        <w:t>C member together with the agenda.</w:t>
      </w:r>
    </w:p>
    <w:p w:rsidR="0054432C" w:rsidRPr="00884AA3" w:rsidRDefault="00F63E4C" w:rsidP="00D049B1">
      <w:pPr>
        <w:autoSpaceDE w:val="0"/>
        <w:autoSpaceDN w:val="0"/>
        <w:adjustRightInd w:val="0"/>
        <w:spacing w:after="322" w:line="240" w:lineRule="auto"/>
        <w:ind w:left="2160" w:hanging="720"/>
        <w:jc w:val="both"/>
        <w:rPr>
          <w:rFonts w:ascii="Palatino Linotype" w:hAnsi="Palatino Linotype" w:cs="Times New Roman"/>
          <w:sz w:val="24"/>
          <w:szCs w:val="24"/>
        </w:rPr>
      </w:pPr>
      <w:r>
        <w:rPr>
          <w:rFonts w:ascii="Palatino Linotype" w:hAnsi="Palatino Linotype" w:cs="Times New Roman"/>
          <w:b/>
          <w:sz w:val="24"/>
          <w:szCs w:val="24"/>
        </w:rPr>
        <w:t>h</w:t>
      </w:r>
      <w:r w:rsidR="009A3CA7">
        <w:rPr>
          <w:rFonts w:ascii="Palatino Linotype" w:hAnsi="Palatino Linotype" w:cs="Times New Roman"/>
          <w:b/>
          <w:sz w:val="24"/>
          <w:szCs w:val="24"/>
        </w:rPr>
        <w:t>.</w:t>
      </w:r>
      <w:r w:rsidR="00FD2187">
        <w:rPr>
          <w:rFonts w:ascii="Palatino Linotype" w:hAnsi="Palatino Linotype" w:cs="Times New Roman"/>
          <w:b/>
          <w:sz w:val="24"/>
          <w:szCs w:val="24"/>
        </w:rPr>
        <w:t xml:space="preserve"> </w:t>
      </w:r>
      <w:r w:rsidR="004F564D" w:rsidRPr="00FD2187">
        <w:rPr>
          <w:rFonts w:ascii="Palatino Linotype" w:hAnsi="Palatino Linotype" w:cs="Times New Roman"/>
          <w:sz w:val="24"/>
          <w:szCs w:val="24"/>
        </w:rPr>
        <w:t>During the meeting, the Chair call</w:t>
      </w:r>
      <w:r w:rsidR="00C56757" w:rsidRPr="00FD2187">
        <w:rPr>
          <w:rFonts w:ascii="Palatino Linotype" w:hAnsi="Palatino Linotype" w:cs="Times New Roman"/>
          <w:sz w:val="24"/>
          <w:szCs w:val="24"/>
        </w:rPr>
        <w:t xml:space="preserve">s for a decision on the </w:t>
      </w:r>
      <w:r w:rsidR="00FD2187">
        <w:rPr>
          <w:rFonts w:ascii="Palatino Linotype" w:hAnsi="Palatino Linotype" w:cs="Times New Roman"/>
          <w:sz w:val="24"/>
          <w:szCs w:val="24"/>
        </w:rPr>
        <w:t xml:space="preserve">SAE </w:t>
      </w:r>
      <w:r w:rsidR="004F564D" w:rsidRPr="00FD2187">
        <w:rPr>
          <w:rFonts w:ascii="Palatino Linotype" w:hAnsi="Palatino Linotype" w:cs="Times New Roman"/>
          <w:sz w:val="24"/>
          <w:szCs w:val="24"/>
        </w:rPr>
        <w:t>report with respect to the recommendations of the Chair and the primary reviewers. The RE</w:t>
      </w:r>
      <w:r w:rsidR="00CA7339" w:rsidRPr="00FD2187">
        <w:rPr>
          <w:rFonts w:ascii="Palatino Linotype" w:hAnsi="Palatino Linotype" w:cs="Times New Roman"/>
          <w:sz w:val="24"/>
          <w:szCs w:val="24"/>
        </w:rPr>
        <w:t>R</w:t>
      </w:r>
      <w:r w:rsidR="004F564D" w:rsidRPr="00FD2187">
        <w:rPr>
          <w:rFonts w:ascii="Palatino Linotype" w:hAnsi="Palatino Linotype" w:cs="Times New Roman"/>
          <w:sz w:val="24"/>
          <w:szCs w:val="24"/>
        </w:rPr>
        <w:t>C can recommen</w:t>
      </w:r>
      <w:r w:rsidR="00884AA3">
        <w:rPr>
          <w:rFonts w:ascii="Palatino Linotype" w:hAnsi="Palatino Linotype" w:cs="Times New Roman"/>
          <w:sz w:val="24"/>
          <w:szCs w:val="24"/>
        </w:rPr>
        <w:t>d any of the following actions:</w:t>
      </w:r>
    </w:p>
    <w:p w:rsidR="004F564D" w:rsidRPr="00D72B01" w:rsidRDefault="004F564D" w:rsidP="00433874">
      <w:pPr>
        <w:pStyle w:val="ListParagraph"/>
        <w:numPr>
          <w:ilvl w:val="4"/>
          <w:numId w:val="4"/>
        </w:numPr>
        <w:autoSpaceDE w:val="0"/>
        <w:autoSpaceDN w:val="0"/>
        <w:adjustRightInd w:val="0"/>
        <w:spacing w:after="86" w:line="240" w:lineRule="auto"/>
        <w:ind w:left="3960"/>
        <w:jc w:val="both"/>
        <w:rPr>
          <w:rFonts w:ascii="Palatino Linotype" w:hAnsi="Palatino Linotype" w:cs="Times New Roman"/>
          <w:sz w:val="24"/>
          <w:szCs w:val="24"/>
        </w:rPr>
      </w:pPr>
      <w:r w:rsidRPr="00D72B01">
        <w:rPr>
          <w:rFonts w:ascii="Palatino Linotype" w:hAnsi="Palatino Linotype" w:cs="Times New Roman"/>
          <w:i/>
          <w:iCs/>
          <w:sz w:val="24"/>
          <w:szCs w:val="24"/>
        </w:rPr>
        <w:t xml:space="preserve">No further action </w:t>
      </w:r>
    </w:p>
    <w:p w:rsidR="004F564D" w:rsidRPr="00D72B01" w:rsidRDefault="004F564D" w:rsidP="00433874">
      <w:pPr>
        <w:pStyle w:val="ListParagraph"/>
        <w:numPr>
          <w:ilvl w:val="4"/>
          <w:numId w:val="4"/>
        </w:numPr>
        <w:autoSpaceDE w:val="0"/>
        <w:autoSpaceDN w:val="0"/>
        <w:adjustRightInd w:val="0"/>
        <w:spacing w:after="86" w:line="240" w:lineRule="auto"/>
        <w:ind w:left="3960"/>
        <w:jc w:val="both"/>
        <w:rPr>
          <w:rFonts w:ascii="Palatino Linotype" w:hAnsi="Palatino Linotype" w:cs="Times New Roman"/>
          <w:sz w:val="24"/>
          <w:szCs w:val="24"/>
        </w:rPr>
      </w:pPr>
      <w:r w:rsidRPr="00D72B01">
        <w:rPr>
          <w:rFonts w:ascii="Palatino Linotype" w:hAnsi="Palatino Linotype" w:cs="Times New Roman"/>
          <w:i/>
          <w:iCs/>
          <w:sz w:val="24"/>
          <w:szCs w:val="24"/>
        </w:rPr>
        <w:t xml:space="preserve">Recommend further action </w:t>
      </w:r>
    </w:p>
    <w:p w:rsidR="004F564D" w:rsidRPr="00D72B01" w:rsidRDefault="004F564D" w:rsidP="00433874">
      <w:pPr>
        <w:pStyle w:val="ListParagraph"/>
        <w:numPr>
          <w:ilvl w:val="4"/>
          <w:numId w:val="4"/>
        </w:numPr>
        <w:autoSpaceDE w:val="0"/>
        <w:autoSpaceDN w:val="0"/>
        <w:adjustRightInd w:val="0"/>
        <w:spacing w:after="86" w:line="240" w:lineRule="auto"/>
        <w:ind w:left="3960"/>
        <w:jc w:val="both"/>
        <w:rPr>
          <w:rFonts w:ascii="Palatino Linotype" w:hAnsi="Palatino Linotype" w:cs="Times New Roman"/>
          <w:sz w:val="24"/>
          <w:szCs w:val="24"/>
        </w:rPr>
      </w:pPr>
      <w:r w:rsidRPr="00D72B01">
        <w:rPr>
          <w:rFonts w:ascii="Palatino Linotype" w:hAnsi="Palatino Linotype" w:cs="Times New Roman"/>
          <w:i/>
          <w:iCs/>
          <w:sz w:val="24"/>
          <w:szCs w:val="24"/>
        </w:rPr>
        <w:t xml:space="preserve">Request information </w:t>
      </w:r>
    </w:p>
    <w:p w:rsidR="009815FC" w:rsidRPr="00D72B01" w:rsidRDefault="009815FC" w:rsidP="00D049B1">
      <w:pPr>
        <w:pStyle w:val="ListParagraph"/>
        <w:autoSpaceDE w:val="0"/>
        <w:autoSpaceDN w:val="0"/>
        <w:adjustRightInd w:val="0"/>
        <w:spacing w:after="0" w:line="240" w:lineRule="auto"/>
        <w:ind w:left="2340" w:firstLine="180"/>
        <w:jc w:val="both"/>
        <w:rPr>
          <w:rFonts w:ascii="Palatino Linotype" w:hAnsi="Palatino Linotype" w:cs="Times New Roman"/>
          <w:i/>
          <w:iCs/>
          <w:sz w:val="24"/>
          <w:szCs w:val="24"/>
        </w:rPr>
      </w:pPr>
    </w:p>
    <w:p w:rsidR="004F564D" w:rsidRPr="00884AA3" w:rsidRDefault="00884AA3" w:rsidP="00AF610A">
      <w:pPr>
        <w:autoSpaceDE w:val="0"/>
        <w:autoSpaceDN w:val="0"/>
        <w:adjustRightInd w:val="0"/>
        <w:spacing w:after="0" w:line="240" w:lineRule="auto"/>
        <w:ind w:left="360"/>
        <w:jc w:val="both"/>
        <w:rPr>
          <w:rFonts w:ascii="Palatino Linotype" w:hAnsi="Palatino Linotype" w:cs="Times New Roman"/>
          <w:b/>
          <w:bCs/>
          <w:iCs/>
          <w:sz w:val="24"/>
          <w:szCs w:val="24"/>
        </w:rPr>
      </w:pPr>
      <w:r>
        <w:rPr>
          <w:rFonts w:ascii="Palatino Linotype" w:hAnsi="Palatino Linotype" w:cs="Times New Roman"/>
          <w:b/>
          <w:bCs/>
          <w:iCs/>
          <w:sz w:val="24"/>
          <w:szCs w:val="24"/>
        </w:rPr>
        <w:t>3</w:t>
      </w:r>
      <w:r w:rsidR="0003719B">
        <w:rPr>
          <w:rFonts w:ascii="Palatino Linotype" w:hAnsi="Palatino Linotype" w:cs="Times New Roman"/>
          <w:b/>
          <w:bCs/>
          <w:iCs/>
          <w:sz w:val="24"/>
          <w:szCs w:val="24"/>
        </w:rPr>
        <w:t>.7.4</w:t>
      </w:r>
      <w:r w:rsidR="00692441">
        <w:rPr>
          <w:rFonts w:ascii="Palatino Linotype" w:hAnsi="Palatino Linotype" w:cs="Times New Roman"/>
          <w:b/>
          <w:bCs/>
          <w:iCs/>
          <w:sz w:val="24"/>
          <w:szCs w:val="24"/>
        </w:rPr>
        <w:t xml:space="preserve"> </w:t>
      </w:r>
      <w:r w:rsidR="004F564D" w:rsidRPr="00884AA3">
        <w:rPr>
          <w:rFonts w:ascii="Palatino Linotype" w:hAnsi="Palatino Linotype" w:cs="Times New Roman"/>
          <w:b/>
          <w:bCs/>
          <w:iCs/>
          <w:sz w:val="24"/>
          <w:szCs w:val="24"/>
        </w:rPr>
        <w:t xml:space="preserve">Communication of results </w:t>
      </w:r>
    </w:p>
    <w:p w:rsidR="004F564D" w:rsidRPr="0057300D" w:rsidRDefault="004F564D" w:rsidP="00AF610A">
      <w:pPr>
        <w:autoSpaceDE w:val="0"/>
        <w:autoSpaceDN w:val="0"/>
        <w:adjustRightInd w:val="0"/>
        <w:spacing w:after="0" w:line="240" w:lineRule="auto"/>
        <w:ind w:left="360"/>
        <w:jc w:val="both"/>
        <w:rPr>
          <w:rFonts w:ascii="Palatino Linotype" w:hAnsi="Palatino Linotype" w:cs="Times New Roman"/>
        </w:rPr>
      </w:pPr>
      <w:r w:rsidRPr="00D72B01">
        <w:rPr>
          <w:rFonts w:ascii="Palatino Linotype" w:hAnsi="Palatino Linotype" w:cs="Times New Roman"/>
          <w:b/>
          <w:bCs/>
          <w:i/>
          <w:iCs/>
          <w:sz w:val="24"/>
          <w:szCs w:val="24"/>
        </w:rPr>
        <w:tab/>
      </w:r>
    </w:p>
    <w:p w:rsidR="0057300D" w:rsidRDefault="004F564D" w:rsidP="00433874">
      <w:pPr>
        <w:pStyle w:val="ListParagraph"/>
        <w:numPr>
          <w:ilvl w:val="0"/>
          <w:numId w:val="5"/>
        </w:numPr>
        <w:autoSpaceDE w:val="0"/>
        <w:autoSpaceDN w:val="0"/>
        <w:adjustRightInd w:val="0"/>
        <w:spacing w:after="336" w:line="240" w:lineRule="auto"/>
        <w:ind w:left="720"/>
        <w:jc w:val="both"/>
        <w:rPr>
          <w:rFonts w:ascii="Palatino Linotype" w:hAnsi="Palatino Linotype" w:cs="Times New Roman"/>
        </w:rPr>
      </w:pPr>
      <w:r w:rsidRPr="00692441">
        <w:rPr>
          <w:rFonts w:ascii="Palatino Linotype" w:hAnsi="Palatino Linotype" w:cs="Times New Roman"/>
        </w:rPr>
        <w:lastRenderedPageBreak/>
        <w:t>The PI is notified of the RE</w:t>
      </w:r>
      <w:r w:rsidR="00C56757" w:rsidRPr="00692441">
        <w:rPr>
          <w:rFonts w:ascii="Palatino Linotype" w:hAnsi="Palatino Linotype" w:cs="Times New Roman"/>
        </w:rPr>
        <w:t>R</w:t>
      </w:r>
      <w:r w:rsidRPr="00692441">
        <w:rPr>
          <w:rFonts w:ascii="Palatino Linotype" w:hAnsi="Palatino Linotype" w:cs="Times New Roman"/>
        </w:rPr>
        <w:t>C decision, noting committee</w:t>
      </w:r>
      <w:r w:rsidR="00C56757" w:rsidRPr="00692441">
        <w:rPr>
          <w:rFonts w:ascii="Palatino Linotype" w:hAnsi="Palatino Linotype" w:cs="Times New Roman"/>
        </w:rPr>
        <w:t xml:space="preserve"> action on the </w:t>
      </w:r>
      <w:r w:rsidRPr="00692441">
        <w:rPr>
          <w:rFonts w:ascii="Palatino Linotype" w:hAnsi="Palatino Linotype" w:cs="Times New Roman"/>
        </w:rPr>
        <w:t>Serious Adverse Event/s Report through an action letter.</w:t>
      </w:r>
    </w:p>
    <w:p w:rsidR="00F63E4C" w:rsidRPr="00692441" w:rsidRDefault="00F63E4C" w:rsidP="00AF610A">
      <w:pPr>
        <w:pStyle w:val="ListParagraph"/>
        <w:autoSpaceDE w:val="0"/>
        <w:autoSpaceDN w:val="0"/>
        <w:adjustRightInd w:val="0"/>
        <w:spacing w:after="336" w:line="240" w:lineRule="auto"/>
        <w:jc w:val="both"/>
        <w:rPr>
          <w:rFonts w:ascii="Palatino Linotype" w:hAnsi="Palatino Linotype" w:cs="Times New Roman"/>
        </w:rPr>
      </w:pPr>
    </w:p>
    <w:p w:rsidR="0057300D" w:rsidRDefault="00991B47" w:rsidP="00433874">
      <w:pPr>
        <w:pStyle w:val="ListParagraph"/>
        <w:numPr>
          <w:ilvl w:val="0"/>
          <w:numId w:val="5"/>
        </w:numPr>
        <w:autoSpaceDE w:val="0"/>
        <w:autoSpaceDN w:val="0"/>
        <w:adjustRightInd w:val="0"/>
        <w:spacing w:after="336" w:line="240" w:lineRule="auto"/>
        <w:ind w:left="720"/>
        <w:jc w:val="both"/>
        <w:rPr>
          <w:rFonts w:ascii="Palatino Linotype" w:hAnsi="Palatino Linotype" w:cs="Times New Roman"/>
        </w:rPr>
      </w:pPr>
      <w:r w:rsidRPr="00692441">
        <w:rPr>
          <w:rFonts w:ascii="Palatino Linotype" w:hAnsi="Palatino Linotype" w:cs="Times New Roman"/>
        </w:rPr>
        <w:t xml:space="preserve">Action is finalized at the </w:t>
      </w:r>
      <w:r w:rsidR="004A0025">
        <w:rPr>
          <w:rFonts w:ascii="Palatino Linotype" w:hAnsi="Palatino Linotype" w:cs="Times New Roman"/>
        </w:rPr>
        <w:t xml:space="preserve">level of the RERC Chair within </w:t>
      </w:r>
      <w:r w:rsidRPr="00692441">
        <w:rPr>
          <w:rFonts w:ascii="Palatino Linotype" w:hAnsi="Palatino Linotype" w:cs="Times New Roman"/>
          <w:b/>
          <w:bCs/>
        </w:rPr>
        <w:t>fifteen (15)</w:t>
      </w:r>
      <w:r w:rsidRPr="00692441">
        <w:rPr>
          <w:rFonts w:ascii="Palatino Linotype" w:hAnsi="Palatino Linotype" w:cs="Times New Roman"/>
        </w:rPr>
        <w:t xml:space="preserve"> calendar days.</w:t>
      </w:r>
    </w:p>
    <w:p w:rsidR="00F63E4C" w:rsidRPr="00692441" w:rsidRDefault="00F63E4C" w:rsidP="00AF610A">
      <w:pPr>
        <w:pStyle w:val="ListParagraph"/>
        <w:autoSpaceDE w:val="0"/>
        <w:autoSpaceDN w:val="0"/>
        <w:adjustRightInd w:val="0"/>
        <w:spacing w:after="336" w:line="240" w:lineRule="auto"/>
        <w:jc w:val="both"/>
        <w:rPr>
          <w:rFonts w:ascii="Palatino Linotype" w:hAnsi="Palatino Linotype" w:cs="Times New Roman"/>
        </w:rPr>
      </w:pPr>
    </w:p>
    <w:p w:rsidR="005F7FFE" w:rsidRDefault="004F564D" w:rsidP="00433874">
      <w:pPr>
        <w:pStyle w:val="ListParagraph"/>
        <w:numPr>
          <w:ilvl w:val="0"/>
          <w:numId w:val="5"/>
        </w:numPr>
        <w:autoSpaceDE w:val="0"/>
        <w:autoSpaceDN w:val="0"/>
        <w:adjustRightInd w:val="0"/>
        <w:spacing w:after="336" w:line="240" w:lineRule="auto"/>
        <w:ind w:left="720"/>
        <w:jc w:val="both"/>
        <w:rPr>
          <w:rFonts w:ascii="Palatino Linotype" w:hAnsi="Palatino Linotype" w:cs="Times New Roman"/>
        </w:rPr>
      </w:pPr>
      <w:r w:rsidRPr="00692441">
        <w:rPr>
          <w:rFonts w:ascii="Palatino Linotype" w:hAnsi="Palatino Linotype" w:cs="Times New Roman"/>
        </w:rPr>
        <w:t>The PI may be requested to provide additional in</w:t>
      </w:r>
      <w:r w:rsidR="00C56757" w:rsidRPr="00692441">
        <w:rPr>
          <w:rFonts w:ascii="Palatino Linotype" w:hAnsi="Palatino Linotype" w:cs="Times New Roman"/>
        </w:rPr>
        <w:t xml:space="preserve">formation, submit </w:t>
      </w:r>
      <w:r w:rsidRPr="00692441">
        <w:rPr>
          <w:rFonts w:ascii="Palatino Linotype" w:hAnsi="Palatino Linotype" w:cs="Times New Roman"/>
        </w:rPr>
        <w:t>additional documents, or implement corrective actio</w:t>
      </w:r>
      <w:r w:rsidR="005F7FFE">
        <w:rPr>
          <w:rFonts w:ascii="Palatino Linotype" w:hAnsi="Palatino Linotype" w:cs="Times New Roman"/>
        </w:rPr>
        <w:t>n.</w:t>
      </w:r>
    </w:p>
    <w:p w:rsidR="005F7FFE" w:rsidRDefault="005F7FFE" w:rsidP="00AF610A">
      <w:pPr>
        <w:pStyle w:val="ListParagraph"/>
        <w:autoSpaceDE w:val="0"/>
        <w:autoSpaceDN w:val="0"/>
        <w:adjustRightInd w:val="0"/>
        <w:spacing w:after="336" w:line="240" w:lineRule="auto"/>
        <w:jc w:val="both"/>
        <w:rPr>
          <w:rFonts w:ascii="Palatino Linotype" w:hAnsi="Palatino Linotype" w:cs="Times New Roman"/>
        </w:rPr>
      </w:pPr>
    </w:p>
    <w:p w:rsidR="00F63E4C" w:rsidRDefault="0003719B" w:rsidP="00AF610A">
      <w:pPr>
        <w:pStyle w:val="ListParagraph"/>
        <w:autoSpaceDE w:val="0"/>
        <w:autoSpaceDN w:val="0"/>
        <w:adjustRightInd w:val="0"/>
        <w:spacing w:after="336" w:line="240" w:lineRule="auto"/>
        <w:ind w:left="360"/>
        <w:jc w:val="both"/>
        <w:rPr>
          <w:rFonts w:ascii="Palatino Linotype" w:hAnsi="Palatino Linotype" w:cs="Times New Roman"/>
        </w:rPr>
      </w:pPr>
      <w:r>
        <w:rPr>
          <w:rFonts w:ascii="Palatino Linotype" w:hAnsi="Palatino Linotype" w:cs="Times New Roman"/>
          <w:b/>
          <w:bCs/>
          <w:iCs/>
          <w:sz w:val="24"/>
          <w:szCs w:val="24"/>
        </w:rPr>
        <w:t>3.7.5</w:t>
      </w:r>
      <w:r w:rsidR="0001288E" w:rsidRPr="005F7FFE">
        <w:rPr>
          <w:rFonts w:ascii="Palatino Linotype" w:hAnsi="Palatino Linotype" w:cs="Times New Roman"/>
          <w:b/>
          <w:bCs/>
          <w:iCs/>
          <w:sz w:val="24"/>
          <w:szCs w:val="24"/>
        </w:rPr>
        <w:t xml:space="preserve"> </w:t>
      </w:r>
      <w:r w:rsidR="004F564D" w:rsidRPr="005F7FFE">
        <w:rPr>
          <w:rFonts w:ascii="Palatino Linotype" w:hAnsi="Palatino Linotype" w:cs="Times New Roman"/>
          <w:b/>
          <w:bCs/>
          <w:iCs/>
          <w:sz w:val="24"/>
          <w:szCs w:val="24"/>
        </w:rPr>
        <w:t xml:space="preserve">Files management </w:t>
      </w:r>
    </w:p>
    <w:p w:rsidR="00F63E4C" w:rsidRDefault="00F63E4C" w:rsidP="00AF610A">
      <w:pPr>
        <w:pStyle w:val="ListParagraph"/>
        <w:autoSpaceDE w:val="0"/>
        <w:autoSpaceDN w:val="0"/>
        <w:adjustRightInd w:val="0"/>
        <w:spacing w:after="336" w:line="240" w:lineRule="auto"/>
        <w:ind w:left="360"/>
        <w:jc w:val="both"/>
        <w:rPr>
          <w:rFonts w:ascii="Palatino Linotype" w:hAnsi="Palatino Linotype" w:cs="Times New Roman"/>
        </w:rPr>
      </w:pPr>
    </w:p>
    <w:p w:rsidR="00F63E4C" w:rsidRDefault="00F63E4C" w:rsidP="00AF610A">
      <w:pPr>
        <w:pStyle w:val="ListParagraph"/>
        <w:autoSpaceDE w:val="0"/>
        <w:autoSpaceDN w:val="0"/>
        <w:adjustRightInd w:val="0"/>
        <w:spacing w:after="336" w:line="240" w:lineRule="auto"/>
        <w:ind w:left="360"/>
        <w:jc w:val="both"/>
        <w:rPr>
          <w:rFonts w:ascii="Palatino Linotype" w:hAnsi="Palatino Linotype" w:cs="Times New Roman"/>
        </w:rPr>
      </w:pPr>
      <w:r>
        <w:rPr>
          <w:rFonts w:ascii="Palatino Linotype" w:hAnsi="Palatino Linotype" w:cs="Times New Roman"/>
        </w:rPr>
        <w:t xml:space="preserve">a. </w:t>
      </w:r>
      <w:r w:rsidR="004F564D" w:rsidRPr="00001467">
        <w:rPr>
          <w:rFonts w:ascii="Palatino Linotype" w:hAnsi="Palatino Linotype" w:cs="Times New Roman"/>
          <w:sz w:val="24"/>
          <w:szCs w:val="24"/>
        </w:rPr>
        <w:t xml:space="preserve">The </w:t>
      </w:r>
      <w:r w:rsidR="00001467" w:rsidRPr="00001467">
        <w:rPr>
          <w:rFonts w:ascii="Palatino Linotype" w:hAnsi="Palatino Linotype" w:cs="Times New Roman"/>
          <w:sz w:val="24"/>
          <w:szCs w:val="24"/>
        </w:rPr>
        <w:t>Administrative Staff</w:t>
      </w:r>
      <w:r w:rsidR="00001467" w:rsidRPr="00D72B01">
        <w:rPr>
          <w:rFonts w:cs="Times New Roman"/>
        </w:rPr>
        <w:t xml:space="preserve"> </w:t>
      </w:r>
      <w:r w:rsidR="004F564D" w:rsidRPr="00D72B01">
        <w:rPr>
          <w:rFonts w:ascii="Palatino Linotype" w:hAnsi="Palatino Linotype" w:cs="Times New Roman"/>
          <w:sz w:val="24"/>
          <w:szCs w:val="24"/>
        </w:rPr>
        <w:t>stores the signed serious adverse event/s report i</w:t>
      </w:r>
      <w:r w:rsidR="00C56757" w:rsidRPr="00D72B01">
        <w:rPr>
          <w:rFonts w:ascii="Palatino Linotype" w:hAnsi="Palatino Linotype" w:cs="Times New Roman"/>
          <w:sz w:val="24"/>
          <w:szCs w:val="24"/>
        </w:rPr>
        <w:t xml:space="preserve">n the </w:t>
      </w:r>
      <w:r w:rsidR="00C56757" w:rsidRPr="00D72B01">
        <w:rPr>
          <w:rFonts w:ascii="Palatino Linotype" w:hAnsi="Palatino Linotype" w:cs="Times New Roman"/>
          <w:sz w:val="24"/>
          <w:szCs w:val="24"/>
        </w:rPr>
        <w:tab/>
      </w:r>
      <w:r w:rsidR="004F564D" w:rsidRPr="00D72B01">
        <w:rPr>
          <w:rFonts w:ascii="Palatino Linotype" w:hAnsi="Palatino Linotype" w:cs="Times New Roman"/>
          <w:sz w:val="24"/>
          <w:szCs w:val="24"/>
        </w:rPr>
        <w:t xml:space="preserve">study protocol file folder. </w:t>
      </w:r>
    </w:p>
    <w:p w:rsidR="00EB16E6" w:rsidRPr="00F63E4C" w:rsidRDefault="00AF610A" w:rsidP="00AF610A">
      <w:pPr>
        <w:pStyle w:val="ListParagraph"/>
        <w:autoSpaceDE w:val="0"/>
        <w:autoSpaceDN w:val="0"/>
        <w:adjustRightInd w:val="0"/>
        <w:spacing w:after="336" w:line="240" w:lineRule="auto"/>
        <w:ind w:left="360"/>
        <w:jc w:val="both"/>
        <w:rPr>
          <w:rFonts w:ascii="Palatino Linotype" w:hAnsi="Palatino Linotype" w:cs="Times New Roman"/>
        </w:rPr>
      </w:pPr>
      <w:r>
        <w:rPr>
          <w:rFonts w:ascii="Palatino Linotype" w:hAnsi="Palatino Linotype" w:cs="Times New Roman"/>
        </w:rPr>
        <w:t xml:space="preserve">b. </w:t>
      </w:r>
      <w:r w:rsidR="004F564D" w:rsidRPr="0057300D">
        <w:rPr>
          <w:rFonts w:ascii="Palatino Linotype" w:hAnsi="Palatino Linotype" w:cs="Times New Roman"/>
          <w:sz w:val="24"/>
          <w:szCs w:val="24"/>
        </w:rPr>
        <w:t xml:space="preserve">Files are managed in accordance with </w:t>
      </w:r>
      <w:r w:rsidR="00F63E4C">
        <w:rPr>
          <w:rFonts w:ascii="Palatino Linotype" w:hAnsi="Palatino Linotype" w:cs="Times New Roman"/>
          <w:b/>
          <w:bCs/>
          <w:i/>
          <w:sz w:val="24"/>
          <w:szCs w:val="24"/>
        </w:rPr>
        <w:t>SOP 5</w:t>
      </w:r>
      <w:r w:rsidR="00F703C5" w:rsidRPr="00F63E4C">
        <w:rPr>
          <w:rFonts w:ascii="Palatino Linotype" w:hAnsi="Palatino Linotype" w:cs="Times New Roman"/>
          <w:b/>
          <w:bCs/>
          <w:i/>
          <w:sz w:val="24"/>
          <w:szCs w:val="24"/>
        </w:rPr>
        <w:t>.5</w:t>
      </w:r>
      <w:r w:rsidR="004F564D" w:rsidRPr="00F63E4C">
        <w:rPr>
          <w:rFonts w:ascii="Palatino Linotype" w:hAnsi="Palatino Linotype" w:cs="Times New Roman"/>
          <w:b/>
          <w:bCs/>
          <w:i/>
          <w:sz w:val="24"/>
          <w:szCs w:val="24"/>
        </w:rPr>
        <w:t>: Active Files</w:t>
      </w:r>
      <w:r w:rsidR="004F564D" w:rsidRPr="00F63E4C">
        <w:rPr>
          <w:rFonts w:ascii="Palatino Linotype" w:hAnsi="Palatino Linotype" w:cs="Times New Roman"/>
          <w:b/>
          <w:bCs/>
          <w:sz w:val="24"/>
          <w:szCs w:val="24"/>
        </w:rPr>
        <w:t>.</w:t>
      </w:r>
    </w:p>
    <w:p w:rsidR="00865544" w:rsidRDefault="00865544" w:rsidP="00AF610A">
      <w:pPr>
        <w:pStyle w:val="ListParagraph"/>
        <w:autoSpaceDE w:val="0"/>
        <w:autoSpaceDN w:val="0"/>
        <w:adjustRightInd w:val="0"/>
        <w:spacing w:after="326" w:line="240" w:lineRule="auto"/>
        <w:ind w:left="3690"/>
        <w:jc w:val="both"/>
        <w:rPr>
          <w:rFonts w:ascii="Palatino Linotype" w:hAnsi="Palatino Linotype" w:cs="Times New Roman"/>
          <w:sz w:val="24"/>
          <w:szCs w:val="24"/>
        </w:rPr>
      </w:pPr>
    </w:p>
    <w:p w:rsidR="003B1C34" w:rsidRDefault="003B1C34" w:rsidP="00865544">
      <w:pPr>
        <w:pStyle w:val="ListParagraph"/>
        <w:autoSpaceDE w:val="0"/>
        <w:autoSpaceDN w:val="0"/>
        <w:adjustRightInd w:val="0"/>
        <w:spacing w:after="326" w:line="240" w:lineRule="auto"/>
        <w:ind w:left="3330"/>
        <w:jc w:val="both"/>
        <w:rPr>
          <w:rFonts w:ascii="Palatino Linotype" w:hAnsi="Palatino Linotype" w:cs="Times New Roman"/>
          <w:sz w:val="24"/>
          <w:szCs w:val="24"/>
        </w:rPr>
      </w:pPr>
    </w:p>
    <w:p w:rsidR="00E32DB7" w:rsidRPr="00EC5D9B" w:rsidRDefault="00E32DB7" w:rsidP="00EC5D9B">
      <w:pPr>
        <w:autoSpaceDE w:val="0"/>
        <w:autoSpaceDN w:val="0"/>
        <w:adjustRightInd w:val="0"/>
        <w:spacing w:after="326" w:line="240" w:lineRule="auto"/>
        <w:jc w:val="both"/>
        <w:rPr>
          <w:rFonts w:ascii="Palatino Linotype" w:hAnsi="Palatino Linotype" w:cs="Times New Roman"/>
          <w:sz w:val="24"/>
          <w:szCs w:val="24"/>
        </w:rPr>
      </w:pPr>
    </w:p>
    <w:p w:rsidR="00AF610A" w:rsidRPr="00E32DB7" w:rsidRDefault="00865544" w:rsidP="00FD37F8">
      <w:pPr>
        <w:pStyle w:val="ListParagraph"/>
        <w:autoSpaceDE w:val="0"/>
        <w:autoSpaceDN w:val="0"/>
        <w:adjustRightInd w:val="0"/>
        <w:spacing w:after="326" w:line="240" w:lineRule="auto"/>
        <w:ind w:left="0"/>
        <w:jc w:val="both"/>
        <w:rPr>
          <w:rFonts w:ascii="Palatino Linotype" w:hAnsi="Palatino Linotype" w:cs="Times New Roman"/>
          <w:b/>
          <w:bCs/>
          <w:sz w:val="24"/>
          <w:szCs w:val="24"/>
        </w:rPr>
      </w:pPr>
      <w:r w:rsidRPr="003B1C34">
        <w:rPr>
          <w:rFonts w:ascii="Palatino Linotype" w:hAnsi="Palatino Linotype" w:cs="Times New Roman"/>
          <w:b/>
          <w:bCs/>
          <w:sz w:val="24"/>
          <w:szCs w:val="24"/>
        </w:rPr>
        <w:t>3.8</w:t>
      </w:r>
      <w:r w:rsidR="001D1519" w:rsidRPr="003B1C34">
        <w:rPr>
          <w:rFonts w:ascii="Palatino Linotype" w:hAnsi="Palatino Linotype" w:cs="Times New Roman"/>
          <w:b/>
          <w:bCs/>
          <w:sz w:val="24"/>
          <w:szCs w:val="24"/>
        </w:rPr>
        <w:t xml:space="preserve"> </w:t>
      </w:r>
      <w:r w:rsidR="00AF610A" w:rsidRPr="003B1C34">
        <w:rPr>
          <w:rFonts w:ascii="Palatino Linotype" w:hAnsi="Palatino Linotype" w:cs="Times New Roman"/>
          <w:b/>
          <w:bCs/>
          <w:sz w:val="24"/>
          <w:szCs w:val="24"/>
        </w:rPr>
        <w:t>REVIEW OF PROTOCOL NON-COMPLIANCE/VIOLATIONS/DEVIATION</w:t>
      </w:r>
      <w:r w:rsidR="00AF610A">
        <w:rPr>
          <w:rFonts w:ascii="Palatino Linotype" w:hAnsi="Palatino Linotype" w:cs="Times New Roman"/>
          <w:b/>
          <w:bCs/>
          <w:sz w:val="24"/>
          <w:szCs w:val="24"/>
        </w:rPr>
        <w:t xml:space="preserve"> REPORT</w:t>
      </w:r>
    </w:p>
    <w:p w:rsidR="00E32DB7" w:rsidRDefault="00E32DB7" w:rsidP="00FD37F8">
      <w:pPr>
        <w:pStyle w:val="ListParagraph"/>
        <w:autoSpaceDE w:val="0"/>
        <w:autoSpaceDN w:val="0"/>
        <w:adjustRightInd w:val="0"/>
        <w:spacing w:after="326" w:line="240" w:lineRule="auto"/>
        <w:ind w:left="0"/>
        <w:jc w:val="both"/>
        <w:rPr>
          <w:rFonts w:ascii="Palatino Linotype" w:hAnsi="Palatino Linotype" w:cs="Times New Roman"/>
          <w:b/>
        </w:rPr>
      </w:pPr>
    </w:p>
    <w:p w:rsidR="007F3A49" w:rsidRPr="00AF610A" w:rsidRDefault="00EB16E6" w:rsidP="000C7FEB">
      <w:pPr>
        <w:pStyle w:val="ListParagraph"/>
        <w:autoSpaceDE w:val="0"/>
        <w:autoSpaceDN w:val="0"/>
        <w:adjustRightInd w:val="0"/>
        <w:spacing w:after="326" w:line="240" w:lineRule="auto"/>
        <w:jc w:val="both"/>
        <w:rPr>
          <w:rFonts w:ascii="Palatino Linotype" w:hAnsi="Palatino Linotype" w:cs="Times New Roman"/>
          <w:b/>
          <w:sz w:val="24"/>
          <w:szCs w:val="24"/>
        </w:rPr>
      </w:pPr>
      <w:r w:rsidRPr="00AF610A">
        <w:rPr>
          <w:rFonts w:ascii="Palatino Linotype" w:hAnsi="Palatino Linotype" w:cs="Times New Roman"/>
          <w:b/>
          <w:sz w:val="24"/>
          <w:szCs w:val="24"/>
        </w:rPr>
        <w:t xml:space="preserve">3.8.1   </w:t>
      </w:r>
      <w:r w:rsidR="001F3561" w:rsidRPr="00AF610A">
        <w:rPr>
          <w:rFonts w:ascii="Palatino Linotype" w:hAnsi="Palatino Linotype" w:cs="Times New Roman"/>
          <w:b/>
          <w:sz w:val="24"/>
          <w:szCs w:val="24"/>
        </w:rPr>
        <w:t>Purpose</w:t>
      </w:r>
      <w:r w:rsidR="005929D5" w:rsidRPr="00AF610A">
        <w:rPr>
          <w:rFonts w:ascii="Palatino Linotype" w:hAnsi="Palatino Linotype" w:cs="Times New Roman"/>
          <w:b/>
          <w:sz w:val="24"/>
          <w:szCs w:val="24"/>
        </w:rPr>
        <w:t>/Scope/Responsibilities</w:t>
      </w:r>
    </w:p>
    <w:p w:rsidR="007F3A49" w:rsidRPr="00AF610A" w:rsidRDefault="007F3A49" w:rsidP="007F3A49">
      <w:pPr>
        <w:pStyle w:val="ListParagraph"/>
        <w:autoSpaceDE w:val="0"/>
        <w:autoSpaceDN w:val="0"/>
        <w:adjustRightInd w:val="0"/>
        <w:spacing w:after="326" w:line="240" w:lineRule="auto"/>
        <w:ind w:left="0"/>
        <w:jc w:val="both"/>
        <w:rPr>
          <w:rFonts w:ascii="Palatino Linotype" w:hAnsi="Palatino Linotype" w:cs="Times New Roman"/>
          <w:b/>
          <w:sz w:val="24"/>
          <w:szCs w:val="24"/>
        </w:rPr>
      </w:pPr>
    </w:p>
    <w:p w:rsidR="007F3A49" w:rsidRPr="007F3A49" w:rsidRDefault="005929D5" w:rsidP="000C7FEB">
      <w:pPr>
        <w:pStyle w:val="ListParagraph"/>
        <w:autoSpaceDE w:val="0"/>
        <w:autoSpaceDN w:val="0"/>
        <w:adjustRightInd w:val="0"/>
        <w:spacing w:after="326" w:line="240" w:lineRule="auto"/>
        <w:jc w:val="both"/>
        <w:rPr>
          <w:rFonts w:ascii="Palatino Linotype" w:hAnsi="Palatino Linotype" w:cs="Times New Roman"/>
          <w:bCs/>
          <w:sz w:val="24"/>
          <w:szCs w:val="24"/>
        </w:rPr>
      </w:pPr>
      <w:r w:rsidRPr="007F3A49">
        <w:rPr>
          <w:rFonts w:ascii="Palatino Linotype" w:hAnsi="Palatino Linotype" w:cs="Times New Roman"/>
          <w:bCs/>
          <w:sz w:val="24"/>
          <w:szCs w:val="24"/>
        </w:rPr>
        <w:t>The purpose of this SOP is t</w:t>
      </w:r>
      <w:r w:rsidR="001F3561" w:rsidRPr="007F3A49">
        <w:rPr>
          <w:rFonts w:ascii="Palatino Linotype" w:hAnsi="Palatino Linotype" w:cs="Times New Roman"/>
          <w:bCs/>
          <w:sz w:val="24"/>
          <w:szCs w:val="24"/>
        </w:rPr>
        <w:t>o describe the MMMC-</w:t>
      </w:r>
      <w:r w:rsidR="00307556" w:rsidRPr="007F3A49">
        <w:rPr>
          <w:rFonts w:ascii="Palatino Linotype" w:hAnsi="Palatino Linotype" w:cs="Times New Roman"/>
          <w:bCs/>
          <w:sz w:val="24"/>
          <w:szCs w:val="24"/>
        </w:rPr>
        <w:t>RERC review</w:t>
      </w:r>
      <w:r w:rsidR="001F3561" w:rsidRPr="007F3A49">
        <w:rPr>
          <w:rFonts w:ascii="Palatino Linotype" w:hAnsi="Palatino Linotype" w:cs="Times New Roman"/>
          <w:bCs/>
          <w:sz w:val="24"/>
          <w:szCs w:val="24"/>
        </w:rPr>
        <w:t xml:space="preserve"> pro</w:t>
      </w:r>
      <w:r w:rsidRPr="007F3A49">
        <w:rPr>
          <w:rFonts w:ascii="Palatino Linotype" w:hAnsi="Palatino Linotype" w:cs="Times New Roman"/>
          <w:bCs/>
          <w:sz w:val="24"/>
          <w:szCs w:val="24"/>
        </w:rPr>
        <w:t>cedures for protocol violation/</w:t>
      </w:r>
      <w:r w:rsidR="001F3561" w:rsidRPr="007F3A49">
        <w:rPr>
          <w:rFonts w:ascii="Palatino Linotype" w:hAnsi="Palatino Linotype" w:cs="Times New Roman"/>
          <w:bCs/>
          <w:sz w:val="24"/>
          <w:szCs w:val="24"/>
        </w:rPr>
        <w:t>devi</w:t>
      </w:r>
      <w:r w:rsidRPr="007F3A49">
        <w:rPr>
          <w:rFonts w:ascii="Palatino Linotype" w:hAnsi="Palatino Linotype" w:cs="Times New Roman"/>
          <w:bCs/>
          <w:sz w:val="24"/>
          <w:szCs w:val="24"/>
        </w:rPr>
        <w:t>a</w:t>
      </w:r>
      <w:r w:rsidR="001F3561" w:rsidRPr="007F3A49">
        <w:rPr>
          <w:rFonts w:ascii="Palatino Linotype" w:hAnsi="Palatino Linotype" w:cs="Times New Roman"/>
          <w:bCs/>
          <w:sz w:val="24"/>
          <w:szCs w:val="24"/>
        </w:rPr>
        <w:t>tion</w:t>
      </w:r>
      <w:r w:rsidRPr="007F3A49">
        <w:rPr>
          <w:rFonts w:ascii="Palatino Linotype" w:hAnsi="Palatino Linotype" w:cs="Times New Roman"/>
          <w:bCs/>
          <w:sz w:val="24"/>
          <w:szCs w:val="24"/>
        </w:rPr>
        <w:t>.</w:t>
      </w:r>
    </w:p>
    <w:p w:rsidR="007F3A49" w:rsidRPr="007F3A49" w:rsidRDefault="007F3A49" w:rsidP="007F3A49">
      <w:pPr>
        <w:pStyle w:val="ListParagraph"/>
        <w:autoSpaceDE w:val="0"/>
        <w:autoSpaceDN w:val="0"/>
        <w:adjustRightInd w:val="0"/>
        <w:spacing w:after="326" w:line="240" w:lineRule="auto"/>
        <w:ind w:left="0"/>
        <w:jc w:val="both"/>
        <w:rPr>
          <w:rFonts w:ascii="Palatino Linotype" w:hAnsi="Palatino Linotype" w:cs="Times New Roman"/>
          <w:bCs/>
          <w:sz w:val="24"/>
          <w:szCs w:val="24"/>
        </w:rPr>
      </w:pPr>
    </w:p>
    <w:p w:rsidR="005929D5" w:rsidRPr="007F3A49" w:rsidRDefault="005929D5" w:rsidP="000C7FEB">
      <w:pPr>
        <w:pStyle w:val="ListParagraph"/>
        <w:autoSpaceDE w:val="0"/>
        <w:autoSpaceDN w:val="0"/>
        <w:adjustRightInd w:val="0"/>
        <w:spacing w:after="326" w:line="240" w:lineRule="auto"/>
        <w:jc w:val="both"/>
        <w:rPr>
          <w:rFonts w:ascii="Palatino Linotype" w:hAnsi="Palatino Linotype" w:cs="Times New Roman"/>
          <w:sz w:val="24"/>
          <w:szCs w:val="24"/>
        </w:rPr>
      </w:pPr>
      <w:r w:rsidRPr="007F3A49">
        <w:rPr>
          <w:rFonts w:ascii="Palatino Linotype" w:hAnsi="Palatino Linotype" w:cs="Times New Roman"/>
          <w:bCs/>
          <w:sz w:val="24"/>
          <w:szCs w:val="24"/>
        </w:rPr>
        <w:t>This SOP provides instructions for taking action and maintaining records of various types of protocol deviation or violations which include any of the following:</w:t>
      </w:r>
    </w:p>
    <w:p w:rsidR="00F63E4C" w:rsidRDefault="005929D5" w:rsidP="00433874">
      <w:pPr>
        <w:pStyle w:val="Default"/>
        <w:numPr>
          <w:ilvl w:val="0"/>
          <w:numId w:val="32"/>
        </w:numPr>
        <w:ind w:left="1080"/>
        <w:jc w:val="both"/>
        <w:rPr>
          <w:rFonts w:cs="Times New Roman"/>
          <w:bCs/>
          <w:color w:val="auto"/>
        </w:rPr>
      </w:pPr>
      <w:r>
        <w:rPr>
          <w:rFonts w:cs="Times New Roman"/>
          <w:bCs/>
          <w:color w:val="auto"/>
        </w:rPr>
        <w:t xml:space="preserve">Failure of the investigators to comply with the procedures in the approved protocol </w:t>
      </w:r>
    </w:p>
    <w:p w:rsidR="005929D5" w:rsidRDefault="00F63E4C" w:rsidP="00433874">
      <w:pPr>
        <w:pStyle w:val="Default"/>
        <w:numPr>
          <w:ilvl w:val="0"/>
          <w:numId w:val="32"/>
        </w:numPr>
        <w:ind w:left="1080"/>
        <w:jc w:val="both"/>
        <w:rPr>
          <w:rFonts w:cs="Times New Roman"/>
          <w:bCs/>
          <w:color w:val="auto"/>
        </w:rPr>
      </w:pPr>
      <w:r>
        <w:rPr>
          <w:rFonts w:cs="Times New Roman"/>
          <w:bCs/>
          <w:color w:val="auto"/>
        </w:rPr>
        <w:t xml:space="preserve">Failure of the investigators </w:t>
      </w:r>
      <w:r w:rsidR="005929D5">
        <w:rPr>
          <w:rFonts w:cs="Times New Roman"/>
          <w:bCs/>
          <w:color w:val="auto"/>
        </w:rPr>
        <w:t>to comply with national/international guidelines for the conduct of human research, including those who fail to respond to the requests of MMMC-RERC.</w:t>
      </w:r>
    </w:p>
    <w:p w:rsidR="00A147F9" w:rsidRPr="000C7FEB" w:rsidRDefault="005929D5" w:rsidP="00433874">
      <w:pPr>
        <w:pStyle w:val="Default"/>
        <w:numPr>
          <w:ilvl w:val="0"/>
          <w:numId w:val="32"/>
        </w:numPr>
        <w:ind w:left="1080"/>
        <w:jc w:val="both"/>
        <w:rPr>
          <w:rFonts w:cs="Times New Roman"/>
          <w:bCs/>
          <w:color w:val="auto"/>
        </w:rPr>
      </w:pPr>
      <w:r>
        <w:rPr>
          <w:rFonts w:cs="Times New Roman"/>
          <w:bCs/>
          <w:color w:val="auto"/>
        </w:rPr>
        <w:lastRenderedPageBreak/>
        <w:t>It also covers action taken by MMMC-RERC related to protocol violation/deviation reports submitted by the PI related to any event at the site that is not in compliance with the previously approved</w:t>
      </w:r>
      <w:r w:rsidR="000C7FEB">
        <w:rPr>
          <w:rFonts w:cs="Times New Roman"/>
          <w:bCs/>
          <w:color w:val="auto"/>
        </w:rPr>
        <w:t xml:space="preserve"> </w:t>
      </w:r>
      <w:r w:rsidRPr="000C7FEB">
        <w:rPr>
          <w:rFonts w:cs="Times New Roman"/>
          <w:bCs/>
          <w:color w:val="auto"/>
        </w:rPr>
        <w:t>protocol documents.</w:t>
      </w:r>
    </w:p>
    <w:p w:rsidR="00A147F9" w:rsidRDefault="00A147F9" w:rsidP="000C7FEB">
      <w:pPr>
        <w:pStyle w:val="Default"/>
        <w:ind w:left="1800"/>
        <w:jc w:val="both"/>
        <w:rPr>
          <w:rFonts w:cs="Times New Roman"/>
          <w:bCs/>
          <w:color w:val="auto"/>
        </w:rPr>
      </w:pPr>
    </w:p>
    <w:p w:rsidR="005929D5" w:rsidRDefault="00EB16E6" w:rsidP="000C7FEB">
      <w:pPr>
        <w:pStyle w:val="Default"/>
        <w:ind w:left="720"/>
        <w:jc w:val="both"/>
        <w:rPr>
          <w:rFonts w:cs="Times New Roman"/>
          <w:bCs/>
          <w:color w:val="auto"/>
        </w:rPr>
      </w:pPr>
      <w:r>
        <w:rPr>
          <w:rFonts w:cs="Times New Roman"/>
          <w:bCs/>
          <w:color w:val="auto"/>
        </w:rPr>
        <w:t>It is the responsibility of the administrative staff of MMMC-RERC to receive protocol violation/deviation reports submitted. It is the responsibility of the board to take action related to the protocol violation/deviation.</w:t>
      </w:r>
    </w:p>
    <w:p w:rsidR="009E7121" w:rsidRPr="00865544" w:rsidRDefault="005929D5" w:rsidP="00865544">
      <w:pPr>
        <w:pStyle w:val="Default"/>
        <w:jc w:val="both"/>
        <w:rPr>
          <w:rFonts w:cs="Times New Roman"/>
          <w:b/>
          <w:color w:val="auto"/>
          <w:highlight w:val="yellow"/>
        </w:rPr>
      </w:pPr>
      <w:r>
        <w:rPr>
          <w:rFonts w:cs="Times New Roman"/>
          <w:bCs/>
          <w:color w:val="auto"/>
        </w:rPr>
        <w:t xml:space="preserve"> </w:t>
      </w:r>
    </w:p>
    <w:p w:rsidR="009E7121" w:rsidRDefault="009E7121" w:rsidP="009E7121">
      <w:pPr>
        <w:pStyle w:val="Default"/>
        <w:jc w:val="both"/>
        <w:rPr>
          <w:rFonts w:cs="Times New Roman"/>
          <w:b/>
          <w:color w:val="auto"/>
        </w:rPr>
      </w:pPr>
    </w:p>
    <w:p w:rsidR="009E7121" w:rsidRDefault="009E7121" w:rsidP="00BB7CED">
      <w:pPr>
        <w:pStyle w:val="Default"/>
        <w:ind w:firstLine="720"/>
        <w:jc w:val="both"/>
        <w:rPr>
          <w:rFonts w:cs="Times New Roman"/>
          <w:b/>
          <w:color w:val="auto"/>
        </w:rPr>
      </w:pPr>
      <w:r>
        <w:rPr>
          <w:rFonts w:cs="Times New Roman"/>
          <w:b/>
          <w:color w:val="auto"/>
        </w:rPr>
        <w:t>3.8.</w:t>
      </w:r>
      <w:r w:rsidR="00BB7CED">
        <w:rPr>
          <w:rFonts w:cs="Times New Roman"/>
          <w:b/>
          <w:color w:val="auto"/>
        </w:rPr>
        <w:t xml:space="preserve">2 </w:t>
      </w:r>
      <w:r w:rsidRPr="00D72B01">
        <w:rPr>
          <w:rFonts w:cs="Times New Roman"/>
          <w:b/>
          <w:color w:val="auto"/>
        </w:rPr>
        <w:t>Protocol Non-Compliance/Violations/Deviations</w:t>
      </w:r>
      <w:r>
        <w:rPr>
          <w:rFonts w:cs="Times New Roman"/>
          <w:b/>
          <w:color w:val="auto"/>
        </w:rPr>
        <w:t xml:space="preserve"> Workflow</w:t>
      </w:r>
    </w:p>
    <w:p w:rsidR="009E7121" w:rsidRDefault="00EB16E6" w:rsidP="00344969">
      <w:pPr>
        <w:pStyle w:val="Default"/>
        <w:jc w:val="both"/>
        <w:rPr>
          <w:rFonts w:cs="Times New Roman"/>
          <w:b/>
          <w:color w:val="auto"/>
        </w:rPr>
      </w:pPr>
      <w:r>
        <w:rPr>
          <w:rFonts w:cs="Times New Roman"/>
          <w:b/>
          <w:color w:val="auto"/>
        </w:rPr>
        <w:t xml:space="preserve"> </w:t>
      </w:r>
    </w:p>
    <w:tbl>
      <w:tblPr>
        <w:tblStyle w:val="TableGrid"/>
        <w:tblW w:w="0" w:type="auto"/>
        <w:tblLook w:val="04A0" w:firstRow="1" w:lastRow="0" w:firstColumn="1" w:lastColumn="0" w:noHBand="0" w:noVBand="1"/>
      </w:tblPr>
      <w:tblGrid>
        <w:gridCol w:w="4923"/>
        <w:gridCol w:w="4923"/>
      </w:tblGrid>
      <w:tr w:rsidR="00D17F6F" w:rsidTr="00D17F6F">
        <w:tc>
          <w:tcPr>
            <w:tcW w:w="4923" w:type="dxa"/>
          </w:tcPr>
          <w:p w:rsidR="00D17F6F" w:rsidRDefault="00D17F6F" w:rsidP="00D17F6F">
            <w:pPr>
              <w:pStyle w:val="Default"/>
              <w:jc w:val="center"/>
              <w:rPr>
                <w:rFonts w:cs="Times New Roman"/>
                <w:b/>
                <w:color w:val="auto"/>
              </w:rPr>
            </w:pPr>
            <w:r>
              <w:rPr>
                <w:rFonts w:cs="Times New Roman"/>
                <w:b/>
                <w:color w:val="auto"/>
              </w:rPr>
              <w:t>ACTIVITY</w:t>
            </w:r>
          </w:p>
        </w:tc>
        <w:tc>
          <w:tcPr>
            <w:tcW w:w="4923" w:type="dxa"/>
          </w:tcPr>
          <w:p w:rsidR="00D17F6F" w:rsidRDefault="00D17F6F" w:rsidP="00D17F6F">
            <w:pPr>
              <w:pStyle w:val="Default"/>
              <w:jc w:val="center"/>
              <w:rPr>
                <w:rFonts w:cs="Times New Roman"/>
                <w:b/>
                <w:color w:val="auto"/>
              </w:rPr>
            </w:pPr>
            <w:r>
              <w:rPr>
                <w:rFonts w:cs="Times New Roman"/>
                <w:b/>
                <w:color w:val="auto"/>
              </w:rPr>
              <w:t>RESPONSIBILITY</w:t>
            </w:r>
          </w:p>
        </w:tc>
      </w:tr>
      <w:tr w:rsidR="00D17F6F" w:rsidTr="00D17F6F">
        <w:tc>
          <w:tcPr>
            <w:tcW w:w="4923" w:type="dxa"/>
          </w:tcPr>
          <w:p w:rsidR="00D17F6F" w:rsidRDefault="000238A8" w:rsidP="00D17F6F">
            <w:pPr>
              <w:pStyle w:val="Default"/>
              <w:jc w:val="center"/>
              <w:rPr>
                <w:rFonts w:cs="Times New Roman"/>
                <w:bCs/>
                <w:color w:val="auto"/>
              </w:rPr>
            </w:pPr>
            <w:r>
              <w:rPr>
                <w:rFonts w:cs="Times New Roman"/>
                <w:bCs/>
                <w:noProof/>
                <w:color w:val="auto"/>
              </w:rPr>
              <w:pict>
                <v:shape id="_x0000_s1085" type="#_x0000_t32" style="position:absolute;left:0;text-align:left;margin-left:117.7pt;margin-top:15.15pt;width:0;height:14.4pt;z-index:251729920;mso-position-horizontal-relative:text;mso-position-vertical-relative:text" o:connectortype="straight">
                  <v:stroke endarrow="block"/>
                </v:shape>
              </w:pict>
            </w:r>
            <w:r w:rsidR="00D17F6F">
              <w:rPr>
                <w:rFonts w:cs="Times New Roman"/>
                <w:bCs/>
                <w:color w:val="auto"/>
              </w:rPr>
              <w:t>Receive protocol violation/deviation reports</w:t>
            </w:r>
          </w:p>
          <w:p w:rsidR="00D17F6F" w:rsidRPr="00D17F6F" w:rsidRDefault="00D17F6F" w:rsidP="00D17F6F">
            <w:pPr>
              <w:pStyle w:val="Default"/>
              <w:jc w:val="center"/>
              <w:rPr>
                <w:rFonts w:cs="Times New Roman"/>
                <w:bCs/>
                <w:color w:val="auto"/>
              </w:rPr>
            </w:pPr>
          </w:p>
        </w:tc>
        <w:tc>
          <w:tcPr>
            <w:tcW w:w="4923" w:type="dxa"/>
          </w:tcPr>
          <w:p w:rsidR="00D17F6F" w:rsidRPr="00D17F6F" w:rsidRDefault="00D17F6F" w:rsidP="00D17F6F">
            <w:pPr>
              <w:pStyle w:val="Default"/>
              <w:jc w:val="center"/>
              <w:rPr>
                <w:rFonts w:cs="Times New Roman"/>
                <w:bCs/>
                <w:color w:val="auto"/>
              </w:rPr>
            </w:pPr>
            <w:r>
              <w:rPr>
                <w:rFonts w:cs="Times New Roman"/>
                <w:bCs/>
                <w:color w:val="auto"/>
              </w:rPr>
              <w:t>Administrative staff</w:t>
            </w:r>
          </w:p>
        </w:tc>
      </w:tr>
      <w:tr w:rsidR="00D17F6F" w:rsidTr="00D17F6F">
        <w:tc>
          <w:tcPr>
            <w:tcW w:w="4923" w:type="dxa"/>
          </w:tcPr>
          <w:p w:rsidR="00D17F6F" w:rsidRDefault="00D17F6F" w:rsidP="00D17F6F">
            <w:pPr>
              <w:pStyle w:val="Default"/>
              <w:jc w:val="center"/>
              <w:rPr>
                <w:rFonts w:cs="Times New Roman"/>
                <w:bCs/>
                <w:color w:val="auto"/>
              </w:rPr>
            </w:pPr>
            <w:r>
              <w:rPr>
                <w:rFonts w:cs="Times New Roman"/>
                <w:bCs/>
                <w:color w:val="auto"/>
              </w:rPr>
              <w:t>Discuss at Full Board and make a decision</w:t>
            </w:r>
          </w:p>
          <w:p w:rsidR="00D17F6F" w:rsidRPr="00D17F6F" w:rsidRDefault="000238A8" w:rsidP="00D17F6F">
            <w:pPr>
              <w:pStyle w:val="Default"/>
              <w:jc w:val="center"/>
              <w:rPr>
                <w:rFonts w:cs="Times New Roman"/>
                <w:bCs/>
                <w:color w:val="auto"/>
              </w:rPr>
            </w:pPr>
            <w:r>
              <w:rPr>
                <w:rFonts w:cs="Times New Roman"/>
                <w:bCs/>
                <w:noProof/>
                <w:color w:val="auto"/>
              </w:rPr>
              <w:pict>
                <v:shape id="_x0000_s1086" type="#_x0000_t32" style="position:absolute;left:0;text-align:left;margin-left:117.7pt;margin-top:.5pt;width:0;height:13.75pt;z-index:251730944" o:connectortype="straight">
                  <v:stroke endarrow="block"/>
                </v:shape>
              </w:pict>
            </w:r>
          </w:p>
        </w:tc>
        <w:tc>
          <w:tcPr>
            <w:tcW w:w="4923" w:type="dxa"/>
          </w:tcPr>
          <w:p w:rsidR="00D17F6F" w:rsidRPr="00D17F6F" w:rsidRDefault="00D17F6F" w:rsidP="00D17F6F">
            <w:pPr>
              <w:pStyle w:val="Default"/>
              <w:jc w:val="center"/>
              <w:rPr>
                <w:rFonts w:cs="Times New Roman"/>
                <w:bCs/>
                <w:color w:val="auto"/>
              </w:rPr>
            </w:pPr>
            <w:r>
              <w:rPr>
                <w:rFonts w:cs="Times New Roman"/>
                <w:bCs/>
                <w:color w:val="auto"/>
              </w:rPr>
              <w:t>Members</w:t>
            </w:r>
          </w:p>
        </w:tc>
      </w:tr>
      <w:tr w:rsidR="00D17F6F" w:rsidTr="00D17F6F">
        <w:tc>
          <w:tcPr>
            <w:tcW w:w="4923" w:type="dxa"/>
          </w:tcPr>
          <w:p w:rsidR="00D17F6F" w:rsidRDefault="000238A8" w:rsidP="00D17F6F">
            <w:pPr>
              <w:pStyle w:val="Default"/>
              <w:jc w:val="center"/>
              <w:rPr>
                <w:rFonts w:cs="Times New Roman"/>
                <w:bCs/>
                <w:color w:val="auto"/>
              </w:rPr>
            </w:pPr>
            <w:r>
              <w:rPr>
                <w:rFonts w:cs="Times New Roman"/>
                <w:bCs/>
                <w:noProof/>
                <w:color w:val="auto"/>
              </w:rPr>
              <w:pict>
                <v:shape id="_x0000_s1087" type="#_x0000_t32" style="position:absolute;left:0;text-align:left;margin-left:117.7pt;margin-top:13.9pt;width:0;height:16.25pt;z-index:251731968;mso-position-horizontal-relative:text;mso-position-vertical-relative:text" o:connectortype="straight">
                  <v:stroke endarrow="block"/>
                </v:shape>
              </w:pict>
            </w:r>
            <w:r w:rsidR="00D17F6F">
              <w:rPr>
                <w:rFonts w:cs="Times New Roman"/>
                <w:bCs/>
                <w:color w:val="auto"/>
              </w:rPr>
              <w:t>Notify the investigator</w:t>
            </w:r>
          </w:p>
          <w:p w:rsidR="00D17F6F" w:rsidRPr="00D17F6F" w:rsidRDefault="00D17F6F" w:rsidP="00D17F6F">
            <w:pPr>
              <w:pStyle w:val="Default"/>
              <w:jc w:val="center"/>
              <w:rPr>
                <w:rFonts w:cs="Times New Roman"/>
                <w:bCs/>
                <w:color w:val="auto"/>
              </w:rPr>
            </w:pPr>
          </w:p>
        </w:tc>
        <w:tc>
          <w:tcPr>
            <w:tcW w:w="4923" w:type="dxa"/>
          </w:tcPr>
          <w:p w:rsidR="00D17F6F" w:rsidRPr="00D17F6F" w:rsidRDefault="00D17F6F" w:rsidP="00D17F6F">
            <w:pPr>
              <w:pStyle w:val="Default"/>
              <w:jc w:val="center"/>
              <w:rPr>
                <w:rFonts w:cs="Times New Roman"/>
                <w:bCs/>
                <w:color w:val="auto"/>
              </w:rPr>
            </w:pPr>
            <w:r>
              <w:rPr>
                <w:rFonts w:cs="Times New Roman"/>
                <w:bCs/>
                <w:color w:val="auto"/>
              </w:rPr>
              <w:t>Administrative staff</w:t>
            </w:r>
          </w:p>
        </w:tc>
      </w:tr>
      <w:tr w:rsidR="00D17F6F" w:rsidTr="00D17F6F">
        <w:tc>
          <w:tcPr>
            <w:tcW w:w="4923" w:type="dxa"/>
          </w:tcPr>
          <w:p w:rsidR="00D17F6F" w:rsidRDefault="00D17F6F" w:rsidP="00D17F6F">
            <w:pPr>
              <w:pStyle w:val="Default"/>
              <w:jc w:val="center"/>
              <w:rPr>
                <w:rFonts w:cs="Times New Roman"/>
                <w:bCs/>
                <w:color w:val="auto"/>
              </w:rPr>
            </w:pPr>
            <w:r>
              <w:rPr>
                <w:rFonts w:cs="Times New Roman"/>
                <w:bCs/>
                <w:color w:val="auto"/>
              </w:rPr>
              <w:t>Keep</w:t>
            </w:r>
            <w:r w:rsidR="00462B09">
              <w:rPr>
                <w:rFonts w:cs="Times New Roman"/>
                <w:bCs/>
                <w:color w:val="auto"/>
              </w:rPr>
              <w:t>s</w:t>
            </w:r>
            <w:r>
              <w:rPr>
                <w:rFonts w:cs="Times New Roman"/>
                <w:bCs/>
                <w:color w:val="auto"/>
              </w:rPr>
              <w:t xml:space="preserve"> records</w:t>
            </w:r>
          </w:p>
          <w:p w:rsidR="00D17F6F" w:rsidRPr="00D17F6F" w:rsidRDefault="000238A8" w:rsidP="00D17F6F">
            <w:pPr>
              <w:pStyle w:val="Default"/>
              <w:jc w:val="center"/>
              <w:rPr>
                <w:rFonts w:cs="Times New Roman"/>
                <w:bCs/>
                <w:color w:val="auto"/>
              </w:rPr>
            </w:pPr>
            <w:r>
              <w:rPr>
                <w:rFonts w:cs="Times New Roman"/>
                <w:bCs/>
                <w:noProof/>
                <w:color w:val="auto"/>
              </w:rPr>
              <w:pict>
                <v:shape id="_x0000_s1088" type="#_x0000_t32" style="position:absolute;left:0;text-align:left;margin-left:117.7pt;margin-top:-.15pt;width:0;height:15pt;z-index:251732992" o:connectortype="straight">
                  <v:stroke endarrow="block"/>
                </v:shape>
              </w:pict>
            </w:r>
          </w:p>
        </w:tc>
        <w:tc>
          <w:tcPr>
            <w:tcW w:w="4923" w:type="dxa"/>
          </w:tcPr>
          <w:p w:rsidR="00D17F6F" w:rsidRPr="00D17F6F" w:rsidRDefault="00D17F6F" w:rsidP="00D17F6F">
            <w:pPr>
              <w:pStyle w:val="Default"/>
              <w:jc w:val="center"/>
              <w:rPr>
                <w:rFonts w:cs="Times New Roman"/>
                <w:bCs/>
                <w:color w:val="auto"/>
              </w:rPr>
            </w:pPr>
            <w:r>
              <w:rPr>
                <w:rFonts w:cs="Times New Roman"/>
                <w:bCs/>
                <w:color w:val="auto"/>
              </w:rPr>
              <w:t>Administrative staff</w:t>
            </w:r>
          </w:p>
        </w:tc>
      </w:tr>
    </w:tbl>
    <w:p w:rsidR="00D17F6F" w:rsidRDefault="00D17F6F" w:rsidP="00344969">
      <w:pPr>
        <w:pStyle w:val="Default"/>
        <w:jc w:val="both"/>
        <w:rPr>
          <w:rFonts w:cs="Times New Roman"/>
          <w:b/>
          <w:color w:val="auto"/>
        </w:rPr>
      </w:pPr>
    </w:p>
    <w:p w:rsidR="009E7121" w:rsidRDefault="009E7121" w:rsidP="00344969">
      <w:pPr>
        <w:pStyle w:val="Default"/>
        <w:jc w:val="both"/>
        <w:rPr>
          <w:rFonts w:cs="Times New Roman"/>
          <w:b/>
          <w:color w:val="auto"/>
        </w:rPr>
      </w:pPr>
    </w:p>
    <w:p w:rsidR="00417EB2" w:rsidRDefault="00307556" w:rsidP="00C81045">
      <w:pPr>
        <w:pStyle w:val="Default"/>
        <w:ind w:firstLine="720"/>
        <w:jc w:val="both"/>
        <w:rPr>
          <w:rFonts w:cs="Times New Roman"/>
          <w:b/>
          <w:color w:val="auto"/>
        </w:rPr>
      </w:pPr>
      <w:r>
        <w:rPr>
          <w:rFonts w:cs="Times New Roman"/>
          <w:b/>
          <w:color w:val="auto"/>
        </w:rPr>
        <w:t>3.8.3 Detailed</w:t>
      </w:r>
      <w:r w:rsidR="009E7121">
        <w:rPr>
          <w:rFonts w:cs="Times New Roman"/>
          <w:b/>
          <w:color w:val="auto"/>
        </w:rPr>
        <w:t xml:space="preserve"> Instructions</w:t>
      </w:r>
    </w:p>
    <w:p w:rsidR="00417EB2" w:rsidRDefault="00417EB2" w:rsidP="00C81045">
      <w:pPr>
        <w:pStyle w:val="Default"/>
        <w:ind w:left="360"/>
        <w:jc w:val="both"/>
        <w:rPr>
          <w:rFonts w:cs="Times New Roman"/>
          <w:b/>
          <w:color w:val="auto"/>
        </w:rPr>
      </w:pPr>
    </w:p>
    <w:p w:rsidR="00307556" w:rsidRDefault="003F2026" w:rsidP="00C81045">
      <w:pPr>
        <w:pStyle w:val="Default"/>
        <w:ind w:left="360" w:firstLine="720"/>
        <w:jc w:val="both"/>
        <w:rPr>
          <w:rFonts w:cs="Times New Roman"/>
          <w:b/>
          <w:bCs/>
          <w:iCs/>
          <w:color w:val="auto"/>
        </w:rPr>
      </w:pPr>
      <w:r>
        <w:rPr>
          <w:rFonts w:cs="Times New Roman"/>
          <w:b/>
          <w:color w:val="auto"/>
        </w:rPr>
        <w:t>3</w:t>
      </w:r>
      <w:r w:rsidR="00245538" w:rsidRPr="00D72B01">
        <w:rPr>
          <w:rFonts w:cs="Times New Roman"/>
          <w:b/>
          <w:color w:val="auto"/>
        </w:rPr>
        <w:t>.8</w:t>
      </w:r>
      <w:r w:rsidR="00B530D0" w:rsidRPr="00D72B01">
        <w:rPr>
          <w:rFonts w:cs="Times New Roman"/>
          <w:b/>
          <w:color w:val="auto"/>
        </w:rPr>
        <w:t>.</w:t>
      </w:r>
      <w:r w:rsidR="00EB16E6">
        <w:rPr>
          <w:rFonts w:cs="Times New Roman"/>
          <w:b/>
          <w:color w:val="auto"/>
        </w:rPr>
        <w:t>3.</w:t>
      </w:r>
      <w:r w:rsidR="00B530D0" w:rsidRPr="00D72B01">
        <w:rPr>
          <w:rFonts w:cs="Times New Roman"/>
          <w:b/>
          <w:color w:val="auto"/>
        </w:rPr>
        <w:t xml:space="preserve">1. </w:t>
      </w:r>
      <w:r w:rsidR="003B1C34">
        <w:rPr>
          <w:rFonts w:cs="Times New Roman"/>
          <w:b/>
          <w:bCs/>
          <w:iCs/>
          <w:color w:val="auto"/>
        </w:rPr>
        <w:t>Management of submitted</w:t>
      </w:r>
      <w:r w:rsidR="00B530D0" w:rsidRPr="00D72B01">
        <w:rPr>
          <w:rFonts w:cs="Times New Roman"/>
          <w:b/>
          <w:bCs/>
          <w:iCs/>
          <w:color w:val="auto"/>
        </w:rPr>
        <w:t xml:space="preserve"> protocol </w:t>
      </w:r>
      <w:r w:rsidR="003B1C34">
        <w:rPr>
          <w:rFonts w:cs="Times New Roman"/>
          <w:b/>
          <w:bCs/>
          <w:iCs/>
          <w:color w:val="auto"/>
        </w:rPr>
        <w:t>deviation/</w:t>
      </w:r>
      <w:r w:rsidR="00B530D0" w:rsidRPr="00D72B01">
        <w:rPr>
          <w:rFonts w:cs="Times New Roman"/>
          <w:b/>
          <w:bCs/>
          <w:iCs/>
          <w:color w:val="auto"/>
        </w:rPr>
        <w:t>non</w:t>
      </w:r>
      <w:r w:rsidR="00991B47">
        <w:rPr>
          <w:rFonts w:cs="Times New Roman"/>
          <w:b/>
          <w:bCs/>
          <w:iCs/>
          <w:color w:val="auto"/>
        </w:rPr>
        <w:t>-</w:t>
      </w:r>
      <w:r w:rsidR="00B530D0" w:rsidRPr="00D72B01">
        <w:rPr>
          <w:rFonts w:cs="Times New Roman"/>
          <w:b/>
          <w:bCs/>
          <w:iCs/>
          <w:color w:val="auto"/>
        </w:rPr>
        <w:t xml:space="preserve">compliance reports </w:t>
      </w:r>
      <w:r w:rsidR="003B1C34">
        <w:rPr>
          <w:rFonts w:cs="Times New Roman"/>
          <w:b/>
          <w:bCs/>
          <w:iCs/>
          <w:color w:val="auto"/>
          <w:highlight w:val="yellow"/>
        </w:rPr>
        <w:t xml:space="preserve"> </w:t>
      </w:r>
      <w:r w:rsidR="00B530D0" w:rsidRPr="00EB16E6">
        <w:rPr>
          <w:rFonts w:cs="Times New Roman"/>
          <w:b/>
          <w:bCs/>
          <w:iCs/>
          <w:color w:val="auto"/>
          <w:highlight w:val="yellow"/>
        </w:rPr>
        <w:t xml:space="preserve"> </w:t>
      </w:r>
      <w:r w:rsidR="003B1C34">
        <w:rPr>
          <w:rFonts w:cs="Times New Roman"/>
          <w:b/>
          <w:bCs/>
          <w:iCs/>
          <w:color w:val="auto"/>
        </w:rPr>
        <w:t xml:space="preserve"> </w:t>
      </w:r>
    </w:p>
    <w:p w:rsidR="00307556" w:rsidRDefault="00307556" w:rsidP="00C81045">
      <w:pPr>
        <w:pStyle w:val="Default"/>
        <w:ind w:left="720"/>
        <w:jc w:val="both"/>
        <w:rPr>
          <w:rFonts w:cs="Times New Roman"/>
          <w:b/>
          <w:bCs/>
          <w:iCs/>
          <w:color w:val="auto"/>
        </w:rPr>
      </w:pPr>
      <w:r>
        <w:rPr>
          <w:rFonts w:cs="Times New Roman"/>
          <w:b/>
          <w:bCs/>
          <w:iCs/>
          <w:color w:val="auto"/>
        </w:rPr>
        <w:tab/>
      </w:r>
    </w:p>
    <w:p w:rsidR="003B1C34" w:rsidRPr="003B1C34" w:rsidRDefault="003B1C34" w:rsidP="00433874">
      <w:pPr>
        <w:pStyle w:val="Default"/>
        <w:numPr>
          <w:ilvl w:val="0"/>
          <w:numId w:val="20"/>
        </w:numPr>
        <w:ind w:left="1440"/>
        <w:jc w:val="both"/>
        <w:rPr>
          <w:rFonts w:cs="Times New Roman"/>
          <w:b/>
          <w:bCs/>
          <w:iCs/>
          <w:color w:val="auto"/>
        </w:rPr>
      </w:pPr>
      <w:r>
        <w:rPr>
          <w:rFonts w:cs="Times New Roman"/>
          <w:color w:val="auto"/>
        </w:rPr>
        <w:t>The PI</w:t>
      </w:r>
      <w:r w:rsidR="00B530D0" w:rsidRPr="00D72B01">
        <w:rPr>
          <w:rFonts w:cs="Times New Roman"/>
          <w:color w:val="auto"/>
        </w:rPr>
        <w:t xml:space="preserve"> should document, e</w:t>
      </w:r>
      <w:r w:rsidR="001E4B93" w:rsidRPr="00D72B01">
        <w:rPr>
          <w:rFonts w:cs="Times New Roman"/>
          <w:color w:val="auto"/>
        </w:rPr>
        <w:t>xpl</w:t>
      </w:r>
      <w:r w:rsidR="009815FC" w:rsidRPr="00D72B01">
        <w:rPr>
          <w:rFonts w:cs="Times New Roman"/>
          <w:color w:val="auto"/>
        </w:rPr>
        <w:t xml:space="preserve">ain, and report to the </w:t>
      </w:r>
      <w:r w:rsidR="00C81E7A" w:rsidRPr="00D72B01">
        <w:rPr>
          <w:rFonts w:cs="Times New Roman"/>
          <w:color w:val="auto"/>
        </w:rPr>
        <w:t>MMMC-</w:t>
      </w:r>
      <w:r w:rsidR="008C2093" w:rsidRPr="00D72B01">
        <w:rPr>
          <w:rFonts w:cs="Times New Roman"/>
          <w:color w:val="auto"/>
        </w:rPr>
        <w:t>RE</w:t>
      </w:r>
      <w:r w:rsidR="009815FC" w:rsidRPr="00D72B01">
        <w:rPr>
          <w:rFonts w:cs="Times New Roman"/>
          <w:color w:val="auto"/>
        </w:rPr>
        <w:t>R</w:t>
      </w:r>
      <w:r w:rsidR="008C2093" w:rsidRPr="00D72B01">
        <w:rPr>
          <w:rFonts w:cs="Times New Roman"/>
          <w:color w:val="auto"/>
        </w:rPr>
        <w:t>C</w:t>
      </w:r>
      <w:r w:rsidR="008F1655" w:rsidRPr="00D72B01">
        <w:rPr>
          <w:rFonts w:cs="Times New Roman"/>
          <w:color w:val="auto"/>
        </w:rPr>
        <w:t xml:space="preserve"> </w:t>
      </w:r>
      <w:r w:rsidR="00B530D0" w:rsidRPr="00D72B01">
        <w:rPr>
          <w:rFonts w:cs="Times New Roman"/>
          <w:color w:val="auto"/>
        </w:rPr>
        <w:t>any non</w:t>
      </w:r>
      <w:r w:rsidR="00991B47">
        <w:rPr>
          <w:rFonts w:cs="Times New Roman"/>
          <w:color w:val="auto"/>
        </w:rPr>
        <w:t>-</w:t>
      </w:r>
      <w:r w:rsidR="00B530D0" w:rsidRPr="00D72B01">
        <w:rPr>
          <w:rFonts w:cs="Times New Roman"/>
          <w:color w:val="auto"/>
        </w:rPr>
        <w:t>compliance from the approved proto</w:t>
      </w:r>
      <w:r w:rsidR="009815FC" w:rsidRPr="00D72B01">
        <w:rPr>
          <w:rFonts w:cs="Times New Roman"/>
          <w:color w:val="auto"/>
        </w:rPr>
        <w:t xml:space="preserve">col, </w:t>
      </w:r>
      <w:r w:rsidR="00C81E7A" w:rsidRPr="00D72B01">
        <w:rPr>
          <w:rFonts w:cs="Times New Roman"/>
          <w:color w:val="auto"/>
        </w:rPr>
        <w:t xml:space="preserve">whether minor </w:t>
      </w:r>
      <w:r w:rsidR="00A32705" w:rsidRPr="00D72B01">
        <w:rPr>
          <w:rFonts w:cs="Times New Roman"/>
          <w:color w:val="auto"/>
        </w:rPr>
        <w:t xml:space="preserve">or major, </w:t>
      </w:r>
      <w:r w:rsidR="00B530D0" w:rsidRPr="00D72B01">
        <w:rPr>
          <w:rFonts w:cs="Times New Roman"/>
          <w:color w:val="auto"/>
        </w:rPr>
        <w:t>at the soonest possible time.</w:t>
      </w:r>
    </w:p>
    <w:p w:rsidR="003B1C34" w:rsidRPr="003B1C34" w:rsidRDefault="003B1C34" w:rsidP="00C81045">
      <w:pPr>
        <w:pStyle w:val="Default"/>
        <w:ind w:left="1440"/>
        <w:jc w:val="both"/>
        <w:rPr>
          <w:rFonts w:cs="Times New Roman"/>
          <w:b/>
          <w:bCs/>
          <w:iCs/>
          <w:color w:val="auto"/>
        </w:rPr>
      </w:pPr>
    </w:p>
    <w:p w:rsidR="004E3ACE" w:rsidRPr="003B1C34" w:rsidRDefault="00B530D0" w:rsidP="00433874">
      <w:pPr>
        <w:pStyle w:val="Default"/>
        <w:numPr>
          <w:ilvl w:val="0"/>
          <w:numId w:val="20"/>
        </w:numPr>
        <w:ind w:left="1440"/>
        <w:jc w:val="both"/>
        <w:rPr>
          <w:rFonts w:cs="Times New Roman"/>
          <w:b/>
          <w:bCs/>
          <w:iCs/>
          <w:color w:val="auto"/>
        </w:rPr>
      </w:pPr>
      <w:r w:rsidRPr="003B1C34">
        <w:rPr>
          <w:rFonts w:cs="Times New Roman"/>
          <w:color w:val="auto"/>
        </w:rPr>
        <w:t>The investigator may implement a devi</w:t>
      </w:r>
      <w:r w:rsidR="009815FC" w:rsidRPr="003B1C34">
        <w:rPr>
          <w:rFonts w:cs="Times New Roman"/>
          <w:color w:val="auto"/>
        </w:rPr>
        <w:t xml:space="preserve">ation from the protocol </w:t>
      </w:r>
      <w:r w:rsidR="00CF1904" w:rsidRPr="003B1C34">
        <w:rPr>
          <w:rFonts w:cs="Times New Roman"/>
          <w:color w:val="auto"/>
        </w:rPr>
        <w:t xml:space="preserve">to </w:t>
      </w:r>
      <w:r w:rsidR="00307556" w:rsidRPr="003B1C34">
        <w:rPr>
          <w:rFonts w:cs="Times New Roman"/>
          <w:color w:val="auto"/>
        </w:rPr>
        <w:tab/>
      </w:r>
      <w:r w:rsidRPr="003B1C34">
        <w:rPr>
          <w:rFonts w:cs="Times New Roman"/>
          <w:color w:val="auto"/>
        </w:rPr>
        <w:t>eliminate an immediate hazard(s) to study su</w:t>
      </w:r>
      <w:r w:rsidR="00CF1904" w:rsidRPr="003B1C34">
        <w:rPr>
          <w:rFonts w:cs="Times New Roman"/>
          <w:color w:val="auto"/>
        </w:rPr>
        <w:t xml:space="preserve">bjects without </w:t>
      </w:r>
      <w:r w:rsidR="00C81E7A" w:rsidRPr="003B1C34">
        <w:rPr>
          <w:rFonts w:cs="Times New Roman"/>
          <w:color w:val="auto"/>
        </w:rPr>
        <w:t xml:space="preserve">prior </w:t>
      </w:r>
      <w:r w:rsidR="001E4B93" w:rsidRPr="003B1C34">
        <w:rPr>
          <w:rFonts w:cs="Times New Roman"/>
          <w:color w:val="auto"/>
        </w:rPr>
        <w:t>MMMC-</w:t>
      </w:r>
      <w:r w:rsidR="008C2093" w:rsidRPr="003B1C34">
        <w:rPr>
          <w:rFonts w:cs="Times New Roman"/>
          <w:color w:val="auto"/>
        </w:rPr>
        <w:t>RE</w:t>
      </w:r>
      <w:r w:rsidR="009815FC" w:rsidRPr="003B1C34">
        <w:rPr>
          <w:rFonts w:cs="Times New Roman"/>
          <w:color w:val="auto"/>
        </w:rPr>
        <w:t>R</w:t>
      </w:r>
      <w:r w:rsidR="008C2093" w:rsidRPr="003B1C34">
        <w:rPr>
          <w:rFonts w:cs="Times New Roman"/>
          <w:color w:val="auto"/>
        </w:rPr>
        <w:t>C</w:t>
      </w:r>
      <w:r w:rsidRPr="003B1C34">
        <w:rPr>
          <w:rFonts w:cs="Times New Roman"/>
          <w:color w:val="auto"/>
        </w:rPr>
        <w:t xml:space="preserve"> approval, but must submit as soon as </w:t>
      </w:r>
      <w:r w:rsidR="00991B47" w:rsidRPr="003B1C34">
        <w:rPr>
          <w:rFonts w:cs="Times New Roman"/>
          <w:color w:val="auto"/>
        </w:rPr>
        <w:t xml:space="preserve">possible, </w:t>
      </w:r>
      <w:r w:rsidR="008F1655" w:rsidRPr="003B1C34">
        <w:rPr>
          <w:rFonts w:cs="Times New Roman"/>
          <w:color w:val="auto"/>
        </w:rPr>
        <w:t xml:space="preserve">a </w:t>
      </w:r>
      <w:r w:rsidRPr="003B1C34">
        <w:rPr>
          <w:rFonts w:cs="Times New Roman"/>
          <w:color w:val="auto"/>
        </w:rPr>
        <w:t xml:space="preserve">report of deviation or </w:t>
      </w:r>
      <w:r w:rsidRPr="003B1C34">
        <w:rPr>
          <w:rFonts w:cs="Times New Roman"/>
          <w:color w:val="auto"/>
        </w:rPr>
        <w:lastRenderedPageBreak/>
        <w:t>change, the reasons for it, and, if</w:t>
      </w:r>
      <w:r w:rsidR="008F1655" w:rsidRPr="003B1C34">
        <w:rPr>
          <w:rFonts w:cs="Times New Roman"/>
          <w:color w:val="auto"/>
        </w:rPr>
        <w:t xml:space="preserve"> </w:t>
      </w:r>
      <w:r w:rsidR="00C81E7A" w:rsidRPr="003B1C34">
        <w:rPr>
          <w:rFonts w:cs="Times New Roman"/>
          <w:color w:val="auto"/>
        </w:rPr>
        <w:t xml:space="preserve">appropriate, an </w:t>
      </w:r>
      <w:r w:rsidR="00A32705" w:rsidRPr="003B1C34">
        <w:rPr>
          <w:rFonts w:cs="Times New Roman"/>
          <w:color w:val="auto"/>
        </w:rPr>
        <w:t xml:space="preserve">appropriate </w:t>
      </w:r>
      <w:r w:rsidR="00991B47" w:rsidRPr="003B1C34">
        <w:rPr>
          <w:rFonts w:cs="Times New Roman"/>
          <w:color w:val="auto"/>
        </w:rPr>
        <w:t>study protocol amendment/s</w:t>
      </w:r>
      <w:r w:rsidR="004E3ACE" w:rsidRPr="003B1C34">
        <w:rPr>
          <w:rFonts w:cs="Times New Roman"/>
          <w:color w:val="auto"/>
        </w:rPr>
        <w:t>.</w:t>
      </w:r>
    </w:p>
    <w:p w:rsidR="00B8744E" w:rsidRDefault="00B8744E" w:rsidP="00C81045">
      <w:pPr>
        <w:pStyle w:val="Default"/>
        <w:ind w:left="1080"/>
        <w:jc w:val="both"/>
        <w:rPr>
          <w:rFonts w:cs="Times New Roman"/>
          <w:color w:val="auto"/>
        </w:rPr>
      </w:pPr>
    </w:p>
    <w:p w:rsidR="004E3ACE" w:rsidRDefault="00B530D0" w:rsidP="00433874">
      <w:pPr>
        <w:pStyle w:val="Default"/>
        <w:numPr>
          <w:ilvl w:val="0"/>
          <w:numId w:val="20"/>
        </w:numPr>
        <w:ind w:left="1440"/>
        <w:jc w:val="both"/>
        <w:rPr>
          <w:rFonts w:cs="Times New Roman"/>
          <w:color w:val="auto"/>
        </w:rPr>
      </w:pPr>
      <w:r w:rsidRPr="004E3ACE">
        <w:rPr>
          <w:rFonts w:cs="Times New Roman"/>
          <w:color w:val="auto"/>
        </w:rPr>
        <w:t>Reporting of study protocol noncompliance</w:t>
      </w:r>
      <w:r w:rsidR="009815FC" w:rsidRPr="004E3ACE">
        <w:rPr>
          <w:rFonts w:cs="Times New Roman"/>
          <w:color w:val="auto"/>
        </w:rPr>
        <w:t xml:space="preserve"> is facilitated </w:t>
      </w:r>
      <w:r w:rsidR="00C81E7A" w:rsidRPr="004E3ACE">
        <w:rPr>
          <w:rFonts w:cs="Times New Roman"/>
          <w:color w:val="auto"/>
        </w:rPr>
        <w:t xml:space="preserve">through the submission of </w:t>
      </w:r>
      <w:r w:rsidR="001E4B93" w:rsidRPr="004E3ACE">
        <w:rPr>
          <w:rFonts w:cs="Times New Roman"/>
          <w:b/>
          <w:bCs/>
          <w:i/>
          <w:color w:val="auto"/>
        </w:rPr>
        <w:t>MMMC-</w:t>
      </w:r>
      <w:r w:rsidR="008C2093" w:rsidRPr="004E3ACE">
        <w:rPr>
          <w:rFonts w:cs="Times New Roman"/>
          <w:b/>
          <w:bCs/>
          <w:i/>
          <w:color w:val="auto"/>
        </w:rPr>
        <w:t>RE</w:t>
      </w:r>
      <w:r w:rsidR="009815FC" w:rsidRPr="004E3ACE">
        <w:rPr>
          <w:rFonts w:cs="Times New Roman"/>
          <w:b/>
          <w:bCs/>
          <w:i/>
          <w:color w:val="auto"/>
        </w:rPr>
        <w:t>R</w:t>
      </w:r>
      <w:r w:rsidR="008C2093" w:rsidRPr="004E3ACE">
        <w:rPr>
          <w:rFonts w:cs="Times New Roman"/>
          <w:b/>
          <w:bCs/>
          <w:i/>
          <w:color w:val="auto"/>
        </w:rPr>
        <w:t>C</w:t>
      </w:r>
      <w:r w:rsidR="00462B09">
        <w:rPr>
          <w:rFonts w:cs="Times New Roman"/>
          <w:b/>
          <w:bCs/>
          <w:i/>
          <w:color w:val="auto"/>
        </w:rPr>
        <w:t xml:space="preserve"> F-3</w:t>
      </w:r>
      <w:r w:rsidR="009815FC" w:rsidRPr="004E3ACE">
        <w:rPr>
          <w:rFonts w:cs="Times New Roman"/>
          <w:b/>
          <w:bCs/>
          <w:i/>
          <w:color w:val="auto"/>
        </w:rPr>
        <w:t xml:space="preserve">-J: STUDY </w:t>
      </w:r>
      <w:r w:rsidR="00C81E7A" w:rsidRPr="004E3ACE">
        <w:rPr>
          <w:rFonts w:cs="Times New Roman"/>
          <w:b/>
          <w:bCs/>
          <w:i/>
          <w:color w:val="auto"/>
        </w:rPr>
        <w:t xml:space="preserve">PROTOCOL </w:t>
      </w:r>
      <w:r w:rsidRPr="004E3ACE">
        <w:rPr>
          <w:rFonts w:cs="Times New Roman"/>
          <w:b/>
          <w:bCs/>
          <w:i/>
          <w:color w:val="auto"/>
        </w:rPr>
        <w:t>NON</w:t>
      </w:r>
      <w:r w:rsidR="00991B47" w:rsidRPr="004E3ACE">
        <w:rPr>
          <w:rFonts w:cs="Times New Roman"/>
          <w:b/>
          <w:bCs/>
          <w:i/>
          <w:color w:val="auto"/>
        </w:rPr>
        <w:t>-</w:t>
      </w:r>
      <w:r w:rsidRPr="004E3ACE">
        <w:rPr>
          <w:rFonts w:cs="Times New Roman"/>
          <w:b/>
          <w:bCs/>
          <w:i/>
          <w:color w:val="auto"/>
        </w:rPr>
        <w:t>COMPLIANCE (DEVI</w:t>
      </w:r>
      <w:r w:rsidR="00A32705" w:rsidRPr="004E3ACE">
        <w:rPr>
          <w:rFonts w:cs="Times New Roman"/>
          <w:b/>
          <w:bCs/>
          <w:i/>
          <w:color w:val="auto"/>
        </w:rPr>
        <w:t>A</w:t>
      </w:r>
      <w:r w:rsidR="00991B47" w:rsidRPr="004E3ACE">
        <w:rPr>
          <w:rFonts w:cs="Times New Roman"/>
          <w:b/>
          <w:bCs/>
          <w:i/>
          <w:color w:val="auto"/>
        </w:rPr>
        <w:t xml:space="preserve">TION OR </w:t>
      </w:r>
      <w:r w:rsidR="008F1655" w:rsidRPr="004E3ACE">
        <w:rPr>
          <w:rFonts w:cs="Times New Roman"/>
          <w:b/>
          <w:bCs/>
          <w:i/>
          <w:color w:val="auto"/>
        </w:rPr>
        <w:t xml:space="preserve">VIOLATION) </w:t>
      </w:r>
      <w:r w:rsidR="00A32705" w:rsidRPr="004E3ACE">
        <w:rPr>
          <w:rFonts w:cs="Times New Roman"/>
          <w:b/>
          <w:bCs/>
          <w:i/>
          <w:color w:val="auto"/>
        </w:rPr>
        <w:t>REPORT,</w:t>
      </w:r>
      <w:r w:rsidR="008F1655" w:rsidRPr="004E3ACE">
        <w:rPr>
          <w:rFonts w:cs="Times New Roman"/>
          <w:b/>
          <w:bCs/>
          <w:i/>
          <w:color w:val="auto"/>
        </w:rPr>
        <w:t xml:space="preserve"> </w:t>
      </w:r>
      <w:r w:rsidRPr="004E3ACE">
        <w:rPr>
          <w:rFonts w:cs="Times New Roman"/>
          <w:color w:val="auto"/>
        </w:rPr>
        <w:t xml:space="preserve">together with documents deemed relevant by </w:t>
      </w:r>
      <w:r w:rsidR="00C81E7A" w:rsidRPr="004E3ACE">
        <w:rPr>
          <w:rFonts w:cs="Times New Roman"/>
          <w:color w:val="auto"/>
        </w:rPr>
        <w:t xml:space="preserve">the </w:t>
      </w:r>
      <w:r w:rsidR="00A32705" w:rsidRPr="004E3ACE">
        <w:rPr>
          <w:rFonts w:cs="Times New Roman"/>
          <w:color w:val="auto"/>
        </w:rPr>
        <w:t xml:space="preserve">investigator to clarify </w:t>
      </w:r>
      <w:r w:rsidRPr="004E3ACE">
        <w:rPr>
          <w:rFonts w:cs="Times New Roman"/>
          <w:color w:val="auto"/>
        </w:rPr>
        <w:t>information indicated in the report. This c</w:t>
      </w:r>
      <w:r w:rsidR="00A32705" w:rsidRPr="004E3ACE">
        <w:rPr>
          <w:rFonts w:cs="Times New Roman"/>
          <w:color w:val="auto"/>
        </w:rPr>
        <w:t xml:space="preserve">omprises the study protocol </w:t>
      </w:r>
      <w:r w:rsidRPr="004E3ACE">
        <w:rPr>
          <w:rFonts w:cs="Times New Roman"/>
          <w:color w:val="auto"/>
        </w:rPr>
        <w:t>non</w:t>
      </w:r>
      <w:r w:rsidR="003D7051" w:rsidRPr="004E3ACE">
        <w:rPr>
          <w:rFonts w:cs="Times New Roman"/>
          <w:color w:val="auto"/>
        </w:rPr>
        <w:t>-</w:t>
      </w:r>
      <w:r w:rsidRPr="004E3ACE">
        <w:rPr>
          <w:rFonts w:cs="Times New Roman"/>
          <w:color w:val="auto"/>
        </w:rPr>
        <w:t>com</w:t>
      </w:r>
      <w:r w:rsidR="004E3ACE">
        <w:rPr>
          <w:rFonts w:cs="Times New Roman"/>
          <w:color w:val="auto"/>
        </w:rPr>
        <w:t>pliance report package.</w:t>
      </w:r>
    </w:p>
    <w:p w:rsidR="00B8744E" w:rsidRDefault="00B8744E" w:rsidP="00C81045">
      <w:pPr>
        <w:pStyle w:val="Default"/>
        <w:ind w:left="1080"/>
        <w:jc w:val="both"/>
        <w:rPr>
          <w:rFonts w:cs="Times New Roman"/>
          <w:color w:val="auto"/>
        </w:rPr>
      </w:pPr>
    </w:p>
    <w:p w:rsidR="004E3ACE" w:rsidRDefault="00B530D0" w:rsidP="00433874">
      <w:pPr>
        <w:pStyle w:val="Default"/>
        <w:numPr>
          <w:ilvl w:val="0"/>
          <w:numId w:val="20"/>
        </w:numPr>
        <w:ind w:left="1440"/>
        <w:jc w:val="both"/>
        <w:rPr>
          <w:rFonts w:cs="Times New Roman"/>
          <w:color w:val="auto"/>
        </w:rPr>
      </w:pPr>
      <w:r w:rsidRPr="004E3ACE">
        <w:rPr>
          <w:rFonts w:cs="Times New Roman"/>
          <w:color w:val="auto"/>
        </w:rPr>
        <w:t>The</w:t>
      </w:r>
      <w:r w:rsidR="004F2ED2">
        <w:rPr>
          <w:rFonts w:cs="Times New Roman"/>
          <w:color w:val="auto"/>
        </w:rPr>
        <w:t xml:space="preserve"> Administrative</w:t>
      </w:r>
      <w:r w:rsidRPr="004E3ACE">
        <w:rPr>
          <w:rFonts w:cs="Times New Roman"/>
          <w:color w:val="auto"/>
        </w:rPr>
        <w:t xml:space="preserve"> Staff checks the submission f</w:t>
      </w:r>
      <w:r w:rsidR="009815FC" w:rsidRPr="004E3ACE">
        <w:rPr>
          <w:rFonts w:cs="Times New Roman"/>
          <w:color w:val="auto"/>
        </w:rPr>
        <w:t xml:space="preserve">or completeness </w:t>
      </w:r>
      <w:r w:rsidR="00C81E7A" w:rsidRPr="004E3ACE">
        <w:rPr>
          <w:rFonts w:cs="Times New Roman"/>
          <w:color w:val="auto"/>
        </w:rPr>
        <w:t xml:space="preserve">and </w:t>
      </w:r>
      <w:r w:rsidR="00A32705" w:rsidRPr="004E3ACE">
        <w:rPr>
          <w:rFonts w:cs="Times New Roman"/>
          <w:color w:val="auto"/>
        </w:rPr>
        <w:t xml:space="preserve">gives a </w:t>
      </w:r>
      <w:r w:rsidRPr="004E3ACE">
        <w:rPr>
          <w:rFonts w:cs="Times New Roman"/>
          <w:color w:val="auto"/>
        </w:rPr>
        <w:t>receiving copy of</w:t>
      </w:r>
      <w:r w:rsidR="00243F78" w:rsidRPr="004E3ACE">
        <w:rPr>
          <w:rFonts w:cs="Times New Roman"/>
          <w:color w:val="auto"/>
        </w:rPr>
        <w:t xml:space="preserve"> </w:t>
      </w:r>
      <w:r w:rsidR="001E4B93" w:rsidRPr="004E3ACE">
        <w:rPr>
          <w:rFonts w:cs="Times New Roman"/>
          <w:b/>
          <w:bCs/>
          <w:i/>
          <w:color w:val="auto"/>
        </w:rPr>
        <w:t>MMMC-</w:t>
      </w:r>
      <w:r w:rsidR="008C2093" w:rsidRPr="004E3ACE">
        <w:rPr>
          <w:rFonts w:cs="Times New Roman"/>
          <w:b/>
          <w:bCs/>
          <w:i/>
          <w:color w:val="auto"/>
        </w:rPr>
        <w:t>RE</w:t>
      </w:r>
      <w:r w:rsidR="009815FC" w:rsidRPr="004E3ACE">
        <w:rPr>
          <w:rFonts w:cs="Times New Roman"/>
          <w:b/>
          <w:bCs/>
          <w:i/>
          <w:color w:val="auto"/>
        </w:rPr>
        <w:t>R</w:t>
      </w:r>
      <w:r w:rsidR="008C2093" w:rsidRPr="004E3ACE">
        <w:rPr>
          <w:rFonts w:cs="Times New Roman"/>
          <w:b/>
          <w:bCs/>
          <w:i/>
          <w:color w:val="auto"/>
        </w:rPr>
        <w:t>C</w:t>
      </w:r>
      <w:r w:rsidR="00462B09">
        <w:rPr>
          <w:rFonts w:cs="Times New Roman"/>
          <w:b/>
          <w:bCs/>
          <w:i/>
          <w:color w:val="auto"/>
        </w:rPr>
        <w:t xml:space="preserve"> F-3</w:t>
      </w:r>
      <w:r w:rsidR="009815FC" w:rsidRPr="004E3ACE">
        <w:rPr>
          <w:rFonts w:cs="Times New Roman"/>
          <w:b/>
          <w:bCs/>
          <w:i/>
          <w:color w:val="auto"/>
        </w:rPr>
        <w:t xml:space="preserve">-J: STUDY </w:t>
      </w:r>
      <w:r w:rsidR="00A32705" w:rsidRPr="004E3ACE">
        <w:rPr>
          <w:rFonts w:cs="Times New Roman"/>
          <w:b/>
          <w:bCs/>
          <w:i/>
          <w:color w:val="auto"/>
        </w:rPr>
        <w:t xml:space="preserve">PROTOCOL </w:t>
      </w:r>
      <w:r w:rsidRPr="004E3ACE">
        <w:rPr>
          <w:rFonts w:cs="Times New Roman"/>
          <w:b/>
          <w:bCs/>
          <w:i/>
          <w:color w:val="auto"/>
        </w:rPr>
        <w:t>NON</w:t>
      </w:r>
      <w:r w:rsidR="003D7051" w:rsidRPr="004E3ACE">
        <w:rPr>
          <w:rFonts w:cs="Times New Roman"/>
          <w:b/>
          <w:bCs/>
          <w:i/>
          <w:color w:val="auto"/>
        </w:rPr>
        <w:t>-</w:t>
      </w:r>
      <w:r w:rsidRPr="004E3ACE">
        <w:rPr>
          <w:rFonts w:cs="Times New Roman"/>
          <w:b/>
          <w:bCs/>
          <w:i/>
          <w:color w:val="auto"/>
        </w:rPr>
        <w:t>COMPLIANCE (DEVIATION OR VIOLATION) REPORT</w:t>
      </w:r>
      <w:r w:rsidR="00243F78" w:rsidRPr="004E3ACE">
        <w:rPr>
          <w:rFonts w:cs="Times New Roman"/>
          <w:b/>
          <w:bCs/>
          <w:i/>
          <w:color w:val="auto"/>
        </w:rPr>
        <w:t xml:space="preserve"> </w:t>
      </w:r>
      <w:r w:rsidR="00A32705" w:rsidRPr="004E3ACE">
        <w:rPr>
          <w:rFonts w:cs="Times New Roman"/>
          <w:color w:val="auto"/>
        </w:rPr>
        <w:t xml:space="preserve">to the </w:t>
      </w:r>
      <w:r w:rsidRPr="004E3ACE">
        <w:rPr>
          <w:rFonts w:cs="Times New Roman"/>
          <w:color w:val="auto"/>
        </w:rPr>
        <w:t xml:space="preserve">PI or his/her representative. </w:t>
      </w:r>
    </w:p>
    <w:p w:rsidR="00B8744E" w:rsidRDefault="00B8744E" w:rsidP="00C81045">
      <w:pPr>
        <w:pStyle w:val="Default"/>
        <w:ind w:left="1080"/>
        <w:jc w:val="both"/>
        <w:rPr>
          <w:rFonts w:cs="Times New Roman"/>
          <w:color w:val="auto"/>
        </w:rPr>
      </w:pPr>
    </w:p>
    <w:p w:rsidR="00B8744E" w:rsidRDefault="00B530D0" w:rsidP="00433874">
      <w:pPr>
        <w:pStyle w:val="Default"/>
        <w:numPr>
          <w:ilvl w:val="0"/>
          <w:numId w:val="20"/>
        </w:numPr>
        <w:ind w:left="1440"/>
        <w:jc w:val="both"/>
        <w:rPr>
          <w:rFonts w:cs="Times New Roman"/>
          <w:b/>
          <w:bCs/>
          <w:i/>
          <w:color w:val="auto"/>
        </w:rPr>
      </w:pPr>
      <w:r w:rsidRPr="004E3ACE">
        <w:rPr>
          <w:rFonts w:cs="Times New Roman"/>
          <w:color w:val="auto"/>
        </w:rPr>
        <w:t xml:space="preserve">The </w:t>
      </w:r>
      <w:r w:rsidR="00001467">
        <w:rPr>
          <w:rFonts w:cs="Times New Roman"/>
          <w:color w:val="auto"/>
        </w:rPr>
        <w:t>Administrative</w:t>
      </w:r>
      <w:r w:rsidR="00001467" w:rsidRPr="001140E5">
        <w:rPr>
          <w:rFonts w:cs="Times New Roman"/>
          <w:color w:val="auto"/>
        </w:rPr>
        <w:t xml:space="preserve"> Staff</w:t>
      </w:r>
      <w:r w:rsidR="00001467" w:rsidRPr="00D72B01">
        <w:rPr>
          <w:rFonts w:cs="Times New Roman"/>
          <w:color w:val="auto"/>
        </w:rPr>
        <w:t xml:space="preserve"> </w:t>
      </w:r>
      <w:r w:rsidRPr="004E3ACE">
        <w:rPr>
          <w:rFonts w:cs="Times New Roman"/>
          <w:color w:val="auto"/>
        </w:rPr>
        <w:t>logs the date o</w:t>
      </w:r>
      <w:r w:rsidR="003D7051" w:rsidRPr="004E3ACE">
        <w:rPr>
          <w:rFonts w:cs="Times New Roman"/>
          <w:color w:val="auto"/>
        </w:rPr>
        <w:t>f submission in</w:t>
      </w:r>
      <w:r w:rsidR="00B8744E">
        <w:rPr>
          <w:rFonts w:cs="Times New Roman"/>
          <w:color w:val="auto"/>
        </w:rPr>
        <w:t xml:space="preserve"> the</w:t>
      </w:r>
      <w:r w:rsidR="003D7051" w:rsidRPr="004E3ACE">
        <w:rPr>
          <w:rFonts w:cs="Times New Roman"/>
          <w:color w:val="auto"/>
        </w:rPr>
        <w:t xml:space="preserve"> </w:t>
      </w:r>
      <w:r w:rsidR="00462B09">
        <w:rPr>
          <w:rFonts w:cs="Times New Roman"/>
          <w:b/>
          <w:i/>
          <w:color w:val="auto"/>
        </w:rPr>
        <w:t>MMMC-RERC F-5</w:t>
      </w:r>
      <w:r w:rsidR="00F703C5" w:rsidRPr="004E3ACE">
        <w:rPr>
          <w:rFonts w:cs="Times New Roman"/>
          <w:b/>
          <w:i/>
          <w:color w:val="auto"/>
        </w:rPr>
        <w:t>-H: SUBMISSION</w:t>
      </w:r>
      <w:r w:rsidR="003D7051" w:rsidRPr="004E3ACE">
        <w:rPr>
          <w:rFonts w:cs="Times New Roman"/>
          <w:b/>
          <w:i/>
          <w:color w:val="auto"/>
        </w:rPr>
        <w:t>S</w:t>
      </w:r>
      <w:r w:rsidR="00F703C5" w:rsidRPr="004E3ACE">
        <w:rPr>
          <w:rFonts w:cs="Times New Roman"/>
          <w:b/>
          <w:i/>
          <w:color w:val="auto"/>
        </w:rPr>
        <w:t xml:space="preserve"> LOG and GENERAL </w:t>
      </w:r>
      <w:r w:rsidRPr="004E3ACE">
        <w:rPr>
          <w:rFonts w:cs="Times New Roman"/>
          <w:b/>
          <w:bCs/>
          <w:i/>
          <w:color w:val="auto"/>
        </w:rPr>
        <w:t>SUBMISSION</w:t>
      </w:r>
      <w:r w:rsidR="00A32705" w:rsidRPr="004E3ACE">
        <w:rPr>
          <w:rFonts w:cs="Times New Roman"/>
          <w:b/>
          <w:bCs/>
          <w:i/>
          <w:color w:val="auto"/>
        </w:rPr>
        <w:t xml:space="preserve"> </w:t>
      </w:r>
      <w:r w:rsidR="001E4B93" w:rsidRPr="004E3ACE">
        <w:rPr>
          <w:rFonts w:cs="Times New Roman"/>
          <w:b/>
          <w:bCs/>
          <w:i/>
          <w:color w:val="auto"/>
        </w:rPr>
        <w:t>LOG</w:t>
      </w:r>
      <w:r w:rsidR="00D12770" w:rsidRPr="004E3ACE">
        <w:rPr>
          <w:rFonts w:cs="Times New Roman"/>
          <w:b/>
          <w:bCs/>
          <w:i/>
          <w:color w:val="auto"/>
        </w:rPr>
        <w:t>BOOK</w:t>
      </w:r>
      <w:r w:rsidR="00F703C5" w:rsidRPr="004E3ACE">
        <w:rPr>
          <w:rFonts w:cs="Times New Roman"/>
          <w:b/>
          <w:bCs/>
          <w:i/>
          <w:color w:val="auto"/>
        </w:rPr>
        <w:t>.</w:t>
      </w:r>
    </w:p>
    <w:p w:rsidR="00B8744E" w:rsidRDefault="00B8744E" w:rsidP="00C81045">
      <w:pPr>
        <w:pStyle w:val="Default"/>
        <w:ind w:left="1080"/>
        <w:jc w:val="both"/>
        <w:rPr>
          <w:rFonts w:cs="Times New Roman"/>
          <w:b/>
          <w:bCs/>
          <w:i/>
          <w:color w:val="auto"/>
        </w:rPr>
      </w:pPr>
    </w:p>
    <w:p w:rsidR="00C81045" w:rsidRDefault="00C81045" w:rsidP="00C81045">
      <w:pPr>
        <w:pStyle w:val="Default"/>
        <w:jc w:val="both"/>
        <w:rPr>
          <w:rFonts w:cs="Times New Roman"/>
          <w:b/>
          <w:bCs/>
          <w:i/>
          <w:color w:val="auto"/>
        </w:rPr>
      </w:pPr>
    </w:p>
    <w:p w:rsidR="003B1C34" w:rsidRDefault="00D92DB9" w:rsidP="00C81045">
      <w:pPr>
        <w:pStyle w:val="Default"/>
        <w:ind w:left="360" w:firstLine="720"/>
        <w:jc w:val="both"/>
        <w:rPr>
          <w:rFonts w:cs="Times New Roman"/>
          <w:b/>
          <w:bCs/>
          <w:iCs/>
          <w:color w:val="auto"/>
        </w:rPr>
      </w:pPr>
      <w:r>
        <w:rPr>
          <w:rFonts w:cs="Times New Roman"/>
          <w:b/>
          <w:color w:val="auto"/>
        </w:rPr>
        <w:t>3</w:t>
      </w:r>
      <w:r w:rsidR="00245538" w:rsidRPr="00D72B01">
        <w:rPr>
          <w:rFonts w:cs="Times New Roman"/>
          <w:b/>
          <w:color w:val="auto"/>
        </w:rPr>
        <w:t>.8</w:t>
      </w:r>
      <w:r w:rsidR="00B530D0" w:rsidRPr="00D72B01">
        <w:rPr>
          <w:rFonts w:cs="Times New Roman"/>
          <w:b/>
          <w:color w:val="auto"/>
        </w:rPr>
        <w:t>.</w:t>
      </w:r>
      <w:r w:rsidR="00B8744E">
        <w:rPr>
          <w:rFonts w:cs="Times New Roman"/>
          <w:b/>
          <w:color w:val="auto"/>
        </w:rPr>
        <w:t>3.</w:t>
      </w:r>
      <w:r w:rsidR="00B530D0" w:rsidRPr="00D72B01">
        <w:rPr>
          <w:rFonts w:cs="Times New Roman"/>
          <w:b/>
          <w:color w:val="auto"/>
        </w:rPr>
        <w:t xml:space="preserve">2. </w:t>
      </w:r>
      <w:r w:rsidR="00B530D0" w:rsidRPr="00D72B01">
        <w:rPr>
          <w:rFonts w:cs="Times New Roman"/>
          <w:b/>
          <w:bCs/>
          <w:iCs/>
          <w:color w:val="auto"/>
        </w:rPr>
        <w:t>Classi</w:t>
      </w:r>
      <w:r w:rsidR="001E4B93" w:rsidRPr="00D72B01">
        <w:rPr>
          <w:rFonts w:cs="Times New Roman"/>
          <w:b/>
          <w:bCs/>
          <w:iCs/>
          <w:color w:val="auto"/>
        </w:rPr>
        <w:t xml:space="preserve">fication of Review by the </w:t>
      </w:r>
      <w:r w:rsidR="00B530D0" w:rsidRPr="00D72B01">
        <w:rPr>
          <w:rFonts w:cs="Times New Roman"/>
          <w:b/>
          <w:bCs/>
          <w:iCs/>
          <w:color w:val="auto"/>
        </w:rPr>
        <w:t>Chair</w:t>
      </w:r>
    </w:p>
    <w:p w:rsidR="003B1C34" w:rsidRDefault="003B1C34" w:rsidP="00C81045">
      <w:pPr>
        <w:pStyle w:val="Default"/>
        <w:ind w:left="1080"/>
        <w:jc w:val="both"/>
        <w:rPr>
          <w:rFonts w:cs="Times New Roman"/>
          <w:b/>
          <w:bCs/>
          <w:iCs/>
          <w:color w:val="auto"/>
        </w:rPr>
      </w:pPr>
    </w:p>
    <w:p w:rsidR="003B1C34" w:rsidRDefault="003B1C34" w:rsidP="00C81045">
      <w:pPr>
        <w:pStyle w:val="Default"/>
        <w:ind w:left="1080"/>
        <w:jc w:val="both"/>
        <w:rPr>
          <w:rFonts w:cs="Times New Roman"/>
          <w:color w:val="auto"/>
        </w:rPr>
      </w:pPr>
      <w:proofErr w:type="gramStart"/>
      <w:r>
        <w:rPr>
          <w:rFonts w:cs="Times New Roman"/>
          <w:b/>
          <w:bCs/>
          <w:iCs/>
          <w:color w:val="auto"/>
        </w:rPr>
        <w:t>a</w:t>
      </w:r>
      <w:proofErr w:type="gramEnd"/>
      <w:r>
        <w:rPr>
          <w:rFonts w:cs="Times New Roman"/>
          <w:b/>
          <w:bCs/>
          <w:iCs/>
          <w:color w:val="auto"/>
        </w:rPr>
        <w:t xml:space="preserve">. </w:t>
      </w:r>
      <w:r w:rsidR="001E4B93" w:rsidRPr="00D72B01">
        <w:rPr>
          <w:rFonts w:cs="Times New Roman"/>
          <w:color w:val="auto"/>
        </w:rPr>
        <w:t xml:space="preserve">The </w:t>
      </w:r>
      <w:r>
        <w:rPr>
          <w:rFonts w:cs="Times New Roman"/>
          <w:color w:val="auto"/>
        </w:rPr>
        <w:t xml:space="preserve">Chair/Member Secretary </w:t>
      </w:r>
      <w:r w:rsidR="00B530D0" w:rsidRPr="00D72B01">
        <w:rPr>
          <w:rFonts w:cs="Times New Roman"/>
          <w:color w:val="auto"/>
        </w:rPr>
        <w:t xml:space="preserve">classifies the submission as either </w:t>
      </w:r>
      <w:r>
        <w:rPr>
          <w:rFonts w:cs="Times New Roman"/>
          <w:color w:val="auto"/>
        </w:rPr>
        <w:t xml:space="preserve">for </w:t>
      </w:r>
      <w:r w:rsidR="00B530D0" w:rsidRPr="00D72B01">
        <w:rPr>
          <w:rFonts w:cs="Times New Roman"/>
          <w:color w:val="auto"/>
        </w:rPr>
        <w:t>full board or expedited</w:t>
      </w:r>
      <w:r w:rsidR="004E3ACE">
        <w:rPr>
          <w:rFonts w:cs="Times New Roman"/>
          <w:color w:val="auto"/>
        </w:rPr>
        <w:t xml:space="preserve"> review</w:t>
      </w:r>
      <w:r w:rsidR="00B8744E">
        <w:rPr>
          <w:rFonts w:cs="Times New Roman"/>
          <w:color w:val="auto"/>
        </w:rPr>
        <w:t>.</w:t>
      </w:r>
    </w:p>
    <w:p w:rsidR="003B1C34" w:rsidRDefault="003B1C34" w:rsidP="00C81045">
      <w:pPr>
        <w:pStyle w:val="Default"/>
        <w:ind w:left="1080"/>
        <w:jc w:val="both"/>
        <w:rPr>
          <w:rFonts w:cs="Times New Roman"/>
          <w:color w:val="auto"/>
        </w:rPr>
      </w:pPr>
    </w:p>
    <w:p w:rsidR="003B1C34" w:rsidRDefault="003B1C34" w:rsidP="00C81045">
      <w:pPr>
        <w:pStyle w:val="Default"/>
        <w:ind w:left="1080"/>
        <w:jc w:val="both"/>
        <w:rPr>
          <w:rFonts w:cs="Times New Roman"/>
          <w:color w:val="auto"/>
        </w:rPr>
      </w:pPr>
      <w:r>
        <w:rPr>
          <w:rFonts w:cs="Times New Roman"/>
          <w:color w:val="auto"/>
        </w:rPr>
        <w:t xml:space="preserve">b. </w:t>
      </w:r>
      <w:r w:rsidR="00931468" w:rsidRPr="00B8744E">
        <w:rPr>
          <w:rFonts w:cs="Times New Roman"/>
          <w:color w:val="auto"/>
        </w:rPr>
        <w:t xml:space="preserve">Minor or administrative </w:t>
      </w:r>
      <w:r w:rsidR="00B530D0" w:rsidRPr="00B8744E">
        <w:rPr>
          <w:rFonts w:cs="Times New Roman"/>
          <w:color w:val="auto"/>
        </w:rPr>
        <w:t xml:space="preserve">deviations </w:t>
      </w:r>
      <w:r w:rsidR="008F1655" w:rsidRPr="00B8744E">
        <w:rPr>
          <w:rFonts w:cs="Times New Roman"/>
          <w:color w:val="auto"/>
        </w:rPr>
        <w:t xml:space="preserve">that </w:t>
      </w:r>
      <w:r w:rsidR="00B530D0" w:rsidRPr="00B8744E">
        <w:rPr>
          <w:rFonts w:cs="Times New Roman"/>
          <w:color w:val="auto"/>
        </w:rPr>
        <w:t>do not affect th</w:t>
      </w:r>
      <w:r w:rsidR="009815FC" w:rsidRPr="00B8744E">
        <w:rPr>
          <w:rFonts w:cs="Times New Roman"/>
          <w:color w:val="auto"/>
        </w:rPr>
        <w:t xml:space="preserve">e scientific </w:t>
      </w:r>
      <w:r w:rsidR="00A32705" w:rsidRPr="00B8744E">
        <w:rPr>
          <w:rFonts w:cs="Times New Roman"/>
          <w:color w:val="auto"/>
        </w:rPr>
        <w:t xml:space="preserve">soundness </w:t>
      </w:r>
      <w:r w:rsidR="00B530D0" w:rsidRPr="00B8744E">
        <w:rPr>
          <w:rFonts w:cs="Times New Roman"/>
          <w:color w:val="auto"/>
        </w:rPr>
        <w:t>of the study protocol or compromise the ri</w:t>
      </w:r>
      <w:r w:rsidR="00384232" w:rsidRPr="00B8744E">
        <w:rPr>
          <w:rFonts w:cs="Times New Roman"/>
          <w:color w:val="auto"/>
        </w:rPr>
        <w:t xml:space="preserve">ghts, </w:t>
      </w:r>
      <w:r w:rsidR="00C81E7A" w:rsidRPr="00B8744E">
        <w:rPr>
          <w:rFonts w:cs="Times New Roman"/>
          <w:color w:val="auto"/>
        </w:rPr>
        <w:t xml:space="preserve">safety, or </w:t>
      </w:r>
      <w:r w:rsidR="00A32705" w:rsidRPr="00B8744E">
        <w:rPr>
          <w:rFonts w:cs="Times New Roman"/>
          <w:color w:val="auto"/>
        </w:rPr>
        <w:t xml:space="preserve">welfare </w:t>
      </w:r>
      <w:r>
        <w:rPr>
          <w:rFonts w:cs="Times New Roman"/>
          <w:color w:val="auto"/>
        </w:rPr>
        <w:tab/>
      </w:r>
      <w:r w:rsidR="00A32705" w:rsidRPr="00B8744E">
        <w:rPr>
          <w:rFonts w:cs="Times New Roman"/>
          <w:color w:val="auto"/>
        </w:rPr>
        <w:t xml:space="preserve">of </w:t>
      </w:r>
      <w:r w:rsidR="00B530D0" w:rsidRPr="00B8744E">
        <w:rPr>
          <w:rFonts w:cs="Times New Roman"/>
          <w:color w:val="auto"/>
        </w:rPr>
        <w:t xml:space="preserve">human participants in the study are </w:t>
      </w:r>
      <w:r w:rsidR="00931468" w:rsidRPr="00B8744E">
        <w:rPr>
          <w:rFonts w:cs="Times New Roman"/>
          <w:color w:val="auto"/>
        </w:rPr>
        <w:t xml:space="preserve">classified under </w:t>
      </w:r>
      <w:r w:rsidR="00B530D0" w:rsidRPr="00B8744E">
        <w:rPr>
          <w:rFonts w:cs="Times New Roman"/>
          <w:color w:val="auto"/>
        </w:rPr>
        <w:t xml:space="preserve">expedited review. </w:t>
      </w:r>
    </w:p>
    <w:p w:rsidR="003B1C34" w:rsidRDefault="003B1C34" w:rsidP="00C81045">
      <w:pPr>
        <w:pStyle w:val="Default"/>
        <w:ind w:left="1080"/>
        <w:jc w:val="both"/>
        <w:rPr>
          <w:rFonts w:cs="Times New Roman"/>
          <w:color w:val="auto"/>
        </w:rPr>
      </w:pPr>
    </w:p>
    <w:p w:rsidR="00B8744E" w:rsidRPr="00B8744E" w:rsidRDefault="00307556" w:rsidP="00C81045">
      <w:pPr>
        <w:pStyle w:val="Default"/>
        <w:ind w:left="1080"/>
        <w:jc w:val="both"/>
        <w:rPr>
          <w:rFonts w:cs="Times New Roman"/>
          <w:color w:val="auto"/>
        </w:rPr>
      </w:pPr>
      <w:r>
        <w:rPr>
          <w:rFonts w:cs="Times New Roman"/>
          <w:color w:val="auto"/>
        </w:rPr>
        <w:t xml:space="preserve">c. </w:t>
      </w:r>
      <w:r w:rsidR="00B530D0" w:rsidRPr="00B8744E">
        <w:rPr>
          <w:rFonts w:cs="Times New Roman"/>
          <w:color w:val="auto"/>
        </w:rPr>
        <w:t xml:space="preserve">Major deviations or protocol violations that consist of </w:t>
      </w:r>
      <w:r w:rsidR="00931468" w:rsidRPr="00B8744E">
        <w:rPr>
          <w:rFonts w:cs="Times New Roman"/>
          <w:color w:val="auto"/>
        </w:rPr>
        <w:t>persistent p</w:t>
      </w:r>
      <w:r w:rsidR="00B530D0" w:rsidRPr="00B8744E">
        <w:rPr>
          <w:rFonts w:cs="Times New Roman"/>
          <w:color w:val="auto"/>
        </w:rPr>
        <w:t>ro</w:t>
      </w:r>
      <w:r w:rsidR="00A32705" w:rsidRPr="00B8744E">
        <w:rPr>
          <w:rFonts w:cs="Times New Roman"/>
          <w:color w:val="auto"/>
        </w:rPr>
        <w:t xml:space="preserve">tocol </w:t>
      </w:r>
      <w:r w:rsidR="00B530D0" w:rsidRPr="00B8744E">
        <w:rPr>
          <w:rFonts w:cs="Times New Roman"/>
          <w:color w:val="auto"/>
        </w:rPr>
        <w:t>noncompliance with potentially serious conseq</w:t>
      </w:r>
      <w:r w:rsidR="00C81E7A" w:rsidRPr="00B8744E">
        <w:rPr>
          <w:rFonts w:cs="Times New Roman"/>
          <w:color w:val="auto"/>
        </w:rPr>
        <w:t xml:space="preserve">uences that </w:t>
      </w:r>
      <w:r w:rsidR="00A32705" w:rsidRPr="00B8744E">
        <w:rPr>
          <w:rFonts w:cs="Times New Roman"/>
          <w:color w:val="auto"/>
        </w:rPr>
        <w:t xml:space="preserve">could critically </w:t>
      </w:r>
      <w:r w:rsidR="00B530D0" w:rsidRPr="00B8744E">
        <w:rPr>
          <w:rFonts w:cs="Times New Roman"/>
          <w:color w:val="auto"/>
        </w:rPr>
        <w:t>affect data analysis or put patients’ safety at ris</w:t>
      </w:r>
      <w:r w:rsidR="00C81E7A" w:rsidRPr="00B8744E">
        <w:rPr>
          <w:rFonts w:cs="Times New Roman"/>
          <w:color w:val="auto"/>
        </w:rPr>
        <w:t xml:space="preserve">k are </w:t>
      </w:r>
      <w:r w:rsidR="00A32705" w:rsidRPr="00B8744E">
        <w:rPr>
          <w:rFonts w:cs="Times New Roman"/>
          <w:color w:val="auto"/>
        </w:rPr>
        <w:t xml:space="preserve">classified under full </w:t>
      </w:r>
      <w:r w:rsidR="004E3ACE" w:rsidRPr="00B8744E">
        <w:rPr>
          <w:rFonts w:cs="Times New Roman"/>
          <w:color w:val="auto"/>
        </w:rPr>
        <w:t>board review</w:t>
      </w:r>
      <w:r w:rsidR="00B8744E">
        <w:rPr>
          <w:rFonts w:cs="Times New Roman"/>
          <w:color w:val="auto"/>
        </w:rPr>
        <w:t>.</w:t>
      </w:r>
    </w:p>
    <w:p w:rsidR="00B8744E" w:rsidRDefault="00B8744E" w:rsidP="00C81045">
      <w:pPr>
        <w:pStyle w:val="Default"/>
        <w:ind w:left="1080"/>
        <w:jc w:val="both"/>
        <w:rPr>
          <w:rFonts w:cs="Times New Roman"/>
          <w:color w:val="auto"/>
        </w:rPr>
      </w:pPr>
    </w:p>
    <w:p w:rsidR="00EC5D9B" w:rsidRDefault="00EC5D9B" w:rsidP="00C81045">
      <w:pPr>
        <w:pStyle w:val="Default"/>
        <w:ind w:left="1080"/>
        <w:jc w:val="both"/>
        <w:rPr>
          <w:rFonts w:cs="Times New Roman"/>
          <w:color w:val="auto"/>
        </w:rPr>
      </w:pPr>
    </w:p>
    <w:p w:rsidR="00307556" w:rsidRDefault="00B8744E" w:rsidP="00D72278">
      <w:pPr>
        <w:pStyle w:val="Default"/>
        <w:ind w:left="360" w:firstLine="720"/>
        <w:jc w:val="both"/>
        <w:rPr>
          <w:rFonts w:cs="Times New Roman"/>
          <w:b/>
          <w:color w:val="auto"/>
        </w:rPr>
      </w:pPr>
      <w:r w:rsidRPr="00307556">
        <w:rPr>
          <w:rFonts w:cs="Times New Roman"/>
          <w:b/>
          <w:bCs/>
          <w:color w:val="auto"/>
        </w:rPr>
        <w:lastRenderedPageBreak/>
        <w:t>3.8.3.3</w:t>
      </w:r>
      <w:r w:rsidR="00715A6D">
        <w:rPr>
          <w:rFonts w:cs="Times New Roman"/>
          <w:b/>
          <w:bCs/>
          <w:i/>
          <w:color w:val="auto"/>
        </w:rPr>
        <w:t xml:space="preserve"> </w:t>
      </w:r>
      <w:r w:rsidR="00B530D0" w:rsidRPr="00D72B01">
        <w:rPr>
          <w:rFonts w:cs="Times New Roman"/>
          <w:b/>
          <w:color w:val="auto"/>
        </w:rPr>
        <w:t>Review by Chair and Primary Reviewers</w:t>
      </w:r>
    </w:p>
    <w:p w:rsidR="00307556" w:rsidRDefault="00307556" w:rsidP="00307556">
      <w:pPr>
        <w:pStyle w:val="Default"/>
        <w:jc w:val="both"/>
        <w:rPr>
          <w:rFonts w:cs="Times New Roman"/>
          <w:b/>
          <w:color w:val="auto"/>
        </w:rPr>
      </w:pPr>
      <w:r>
        <w:rPr>
          <w:rFonts w:cs="Times New Roman"/>
          <w:b/>
          <w:color w:val="auto"/>
        </w:rPr>
        <w:tab/>
      </w:r>
    </w:p>
    <w:p w:rsidR="00307556" w:rsidRDefault="00B530D0" w:rsidP="00433874">
      <w:pPr>
        <w:pStyle w:val="Default"/>
        <w:numPr>
          <w:ilvl w:val="0"/>
          <w:numId w:val="19"/>
        </w:numPr>
        <w:ind w:left="1440"/>
        <w:jc w:val="both"/>
        <w:rPr>
          <w:rFonts w:cs="Times New Roman"/>
          <w:b/>
          <w:color w:val="auto"/>
        </w:rPr>
      </w:pPr>
      <w:r w:rsidRPr="00D72B01">
        <w:rPr>
          <w:rFonts w:cs="Times New Roman"/>
          <w:color w:val="auto"/>
        </w:rPr>
        <w:t>Study protocol non</w:t>
      </w:r>
      <w:r w:rsidR="00931468">
        <w:rPr>
          <w:rFonts w:cs="Times New Roman"/>
          <w:color w:val="auto"/>
        </w:rPr>
        <w:t>-</w:t>
      </w:r>
      <w:r w:rsidRPr="00D72B01">
        <w:rPr>
          <w:rFonts w:cs="Times New Roman"/>
          <w:color w:val="auto"/>
        </w:rPr>
        <w:t>compliance report pac</w:t>
      </w:r>
      <w:r w:rsidR="00384232" w:rsidRPr="00D72B01">
        <w:rPr>
          <w:rFonts w:cs="Times New Roman"/>
          <w:color w:val="auto"/>
        </w:rPr>
        <w:t xml:space="preserve">kages subject to full board </w:t>
      </w:r>
      <w:r w:rsidRPr="00D72B01">
        <w:rPr>
          <w:rFonts w:cs="Times New Roman"/>
          <w:color w:val="auto"/>
        </w:rPr>
        <w:t>review rece</w:t>
      </w:r>
      <w:r w:rsidR="008F1655" w:rsidRPr="00D72B01">
        <w:rPr>
          <w:rFonts w:cs="Times New Roman"/>
          <w:color w:val="auto"/>
        </w:rPr>
        <w:t xml:space="preserve">ived within the cut-off period of </w:t>
      </w:r>
      <w:r w:rsidR="00E00CD9" w:rsidRPr="00931468">
        <w:rPr>
          <w:rFonts w:cs="Times New Roman"/>
          <w:b/>
          <w:color w:val="auto"/>
        </w:rPr>
        <w:t>fifteen (15)</w:t>
      </w:r>
      <w:r w:rsidR="00384232" w:rsidRPr="00D72B01">
        <w:rPr>
          <w:rFonts w:cs="Times New Roman"/>
          <w:color w:val="auto"/>
        </w:rPr>
        <w:t xml:space="preserve"> days </w:t>
      </w:r>
      <w:r w:rsidR="00C81E7A" w:rsidRPr="00D72B01">
        <w:rPr>
          <w:rFonts w:cs="Times New Roman"/>
          <w:color w:val="auto"/>
        </w:rPr>
        <w:t xml:space="preserve">before </w:t>
      </w:r>
      <w:r w:rsidR="00A32705" w:rsidRPr="00D72B01">
        <w:rPr>
          <w:rFonts w:cs="Times New Roman"/>
          <w:color w:val="auto"/>
        </w:rPr>
        <w:t>the</w:t>
      </w:r>
      <w:r w:rsidR="00E00CD9" w:rsidRPr="00D72B01">
        <w:rPr>
          <w:rFonts w:cs="Times New Roman"/>
          <w:color w:val="auto"/>
        </w:rPr>
        <w:t xml:space="preserve"> </w:t>
      </w:r>
      <w:r w:rsidR="00084297">
        <w:rPr>
          <w:rFonts w:cs="Times New Roman"/>
          <w:color w:val="auto"/>
        </w:rPr>
        <w:t xml:space="preserve">scheduled </w:t>
      </w:r>
      <w:r w:rsidR="003B1C34">
        <w:rPr>
          <w:rFonts w:cs="Times New Roman"/>
          <w:color w:val="auto"/>
        </w:rPr>
        <w:t>MMMC-</w:t>
      </w:r>
      <w:r w:rsidR="00E00CD9" w:rsidRPr="00D72B01">
        <w:rPr>
          <w:rFonts w:cs="Times New Roman"/>
          <w:color w:val="auto"/>
        </w:rPr>
        <w:t>RE</w:t>
      </w:r>
      <w:r w:rsidR="00A83354" w:rsidRPr="00D72B01">
        <w:rPr>
          <w:rFonts w:cs="Times New Roman"/>
          <w:color w:val="auto"/>
        </w:rPr>
        <w:t>R</w:t>
      </w:r>
      <w:r w:rsidR="00E00CD9" w:rsidRPr="00D72B01">
        <w:rPr>
          <w:rFonts w:cs="Times New Roman"/>
          <w:color w:val="auto"/>
        </w:rPr>
        <w:t>C</w:t>
      </w:r>
      <w:r w:rsidR="008F1655" w:rsidRPr="00D72B01">
        <w:rPr>
          <w:rFonts w:cs="Times New Roman"/>
          <w:color w:val="auto"/>
        </w:rPr>
        <w:t xml:space="preserve"> </w:t>
      </w:r>
      <w:r w:rsidR="00084297">
        <w:rPr>
          <w:rFonts w:cs="Times New Roman"/>
          <w:color w:val="auto"/>
        </w:rPr>
        <w:t xml:space="preserve">full board </w:t>
      </w:r>
      <w:r w:rsidRPr="00D72B01">
        <w:rPr>
          <w:rFonts w:cs="Times New Roman"/>
          <w:color w:val="auto"/>
        </w:rPr>
        <w:t>meeting are sent to Primary Review</w:t>
      </w:r>
      <w:r w:rsidR="000C7632" w:rsidRPr="00D72B01">
        <w:rPr>
          <w:rFonts w:cs="Times New Roman"/>
          <w:color w:val="auto"/>
        </w:rPr>
        <w:t>ers.</w:t>
      </w:r>
    </w:p>
    <w:p w:rsidR="00307556" w:rsidRDefault="00B530D0" w:rsidP="00433874">
      <w:pPr>
        <w:pStyle w:val="Default"/>
        <w:numPr>
          <w:ilvl w:val="0"/>
          <w:numId w:val="19"/>
        </w:numPr>
        <w:ind w:left="1440"/>
        <w:jc w:val="both"/>
        <w:rPr>
          <w:rFonts w:cs="Times New Roman"/>
          <w:b/>
          <w:color w:val="auto"/>
        </w:rPr>
      </w:pPr>
      <w:r w:rsidRPr="00307556">
        <w:rPr>
          <w:rFonts w:cs="Times New Roman"/>
          <w:color w:val="auto"/>
        </w:rPr>
        <w:t xml:space="preserve">For submissions under expedited review, action </w:t>
      </w:r>
      <w:r w:rsidR="00A32705" w:rsidRPr="00307556">
        <w:rPr>
          <w:rFonts w:cs="Times New Roman"/>
          <w:color w:val="auto"/>
        </w:rPr>
        <w:t>is fi</w:t>
      </w:r>
      <w:r w:rsidR="00C81E7A" w:rsidRPr="00307556">
        <w:rPr>
          <w:rFonts w:cs="Times New Roman"/>
          <w:color w:val="auto"/>
        </w:rPr>
        <w:t>na</w:t>
      </w:r>
      <w:r w:rsidR="00384232" w:rsidRPr="00307556">
        <w:rPr>
          <w:rFonts w:cs="Times New Roman"/>
          <w:color w:val="auto"/>
        </w:rPr>
        <w:t xml:space="preserve">lized at </w:t>
      </w:r>
      <w:r w:rsidR="00C81E7A" w:rsidRPr="00307556">
        <w:rPr>
          <w:rFonts w:cs="Times New Roman"/>
          <w:color w:val="auto"/>
        </w:rPr>
        <w:t xml:space="preserve">the </w:t>
      </w:r>
      <w:r w:rsidR="00A32705" w:rsidRPr="00307556">
        <w:rPr>
          <w:rFonts w:cs="Times New Roman"/>
          <w:color w:val="auto"/>
        </w:rPr>
        <w:t xml:space="preserve">level of </w:t>
      </w:r>
      <w:r w:rsidR="00750602" w:rsidRPr="00307556">
        <w:rPr>
          <w:rFonts w:cs="Times New Roman"/>
          <w:color w:val="auto"/>
        </w:rPr>
        <w:t>the Chair</w:t>
      </w:r>
      <w:r w:rsidRPr="00307556">
        <w:rPr>
          <w:rFonts w:cs="Times New Roman"/>
          <w:color w:val="auto"/>
        </w:rPr>
        <w:t xml:space="preserve"> within</w:t>
      </w:r>
      <w:r w:rsidR="00E00CD9" w:rsidRPr="00307556">
        <w:rPr>
          <w:rFonts w:cs="Times New Roman"/>
          <w:color w:val="auto"/>
        </w:rPr>
        <w:t xml:space="preserve"> </w:t>
      </w:r>
      <w:r w:rsidR="00E00CD9" w:rsidRPr="00307556">
        <w:rPr>
          <w:rFonts w:cs="Times New Roman"/>
          <w:b/>
          <w:color w:val="auto"/>
        </w:rPr>
        <w:t>fifteen (15</w:t>
      </w:r>
      <w:r w:rsidRPr="00307556">
        <w:rPr>
          <w:rFonts w:cs="Times New Roman"/>
          <w:b/>
          <w:color w:val="auto"/>
        </w:rPr>
        <w:t>)</w:t>
      </w:r>
      <w:r w:rsidRPr="00307556">
        <w:rPr>
          <w:rFonts w:cs="Times New Roman"/>
          <w:color w:val="auto"/>
        </w:rPr>
        <w:t xml:space="preserve"> calendar days.</w:t>
      </w:r>
    </w:p>
    <w:p w:rsidR="00307556" w:rsidRPr="00307556" w:rsidRDefault="00B530D0" w:rsidP="00433874">
      <w:pPr>
        <w:pStyle w:val="Default"/>
        <w:numPr>
          <w:ilvl w:val="0"/>
          <w:numId w:val="19"/>
        </w:numPr>
        <w:ind w:left="1440"/>
        <w:jc w:val="both"/>
        <w:rPr>
          <w:rFonts w:cs="Times New Roman"/>
          <w:b/>
          <w:color w:val="auto"/>
        </w:rPr>
      </w:pPr>
      <w:r w:rsidRPr="00307556">
        <w:rPr>
          <w:rFonts w:cs="Times New Roman"/>
          <w:color w:val="auto"/>
        </w:rPr>
        <w:t xml:space="preserve">The </w:t>
      </w:r>
      <w:r w:rsidR="00440117" w:rsidRPr="00307556">
        <w:rPr>
          <w:rFonts w:cs="Times New Roman"/>
          <w:color w:val="auto"/>
        </w:rPr>
        <w:t>Administrative</w:t>
      </w:r>
      <w:r w:rsidR="003B1C34">
        <w:rPr>
          <w:rFonts w:cs="Times New Roman"/>
          <w:color w:val="auto"/>
        </w:rPr>
        <w:t xml:space="preserve"> Staff </w:t>
      </w:r>
      <w:r w:rsidR="00B8744E" w:rsidRPr="003B1C34">
        <w:rPr>
          <w:rFonts w:cs="Times New Roman"/>
          <w:color w:val="auto"/>
        </w:rPr>
        <w:t>includes</w:t>
      </w:r>
      <w:r w:rsidRPr="00307556">
        <w:rPr>
          <w:rFonts w:cs="Times New Roman"/>
          <w:color w:val="auto"/>
        </w:rPr>
        <w:t xml:space="preserve"> the s</w:t>
      </w:r>
      <w:r w:rsidR="00384232" w:rsidRPr="00307556">
        <w:rPr>
          <w:rFonts w:cs="Times New Roman"/>
          <w:color w:val="auto"/>
        </w:rPr>
        <w:t xml:space="preserve">tudy protocol noncompliance </w:t>
      </w:r>
      <w:r w:rsidRPr="00307556">
        <w:rPr>
          <w:rFonts w:cs="Times New Roman"/>
          <w:color w:val="auto"/>
        </w:rPr>
        <w:t xml:space="preserve">report on the agenda for the </w:t>
      </w:r>
      <w:r w:rsidR="00E00CD9" w:rsidRPr="00307556">
        <w:rPr>
          <w:rFonts w:cs="Times New Roman"/>
          <w:color w:val="auto"/>
        </w:rPr>
        <w:t>next RE</w:t>
      </w:r>
      <w:r w:rsidR="00750602" w:rsidRPr="00307556">
        <w:rPr>
          <w:rFonts w:cs="Times New Roman"/>
          <w:color w:val="auto"/>
        </w:rPr>
        <w:t>R</w:t>
      </w:r>
      <w:r w:rsidR="00E00CD9" w:rsidRPr="00307556">
        <w:rPr>
          <w:rFonts w:cs="Times New Roman"/>
          <w:color w:val="auto"/>
        </w:rPr>
        <w:t>C meeting</w:t>
      </w:r>
      <w:r w:rsidR="00307556">
        <w:rPr>
          <w:rFonts w:cs="Times New Roman"/>
          <w:color w:val="auto"/>
        </w:rPr>
        <w:t>.</w:t>
      </w:r>
    </w:p>
    <w:p w:rsidR="00384232" w:rsidRPr="003B1C34" w:rsidRDefault="00B530D0" w:rsidP="00433874">
      <w:pPr>
        <w:pStyle w:val="Default"/>
        <w:numPr>
          <w:ilvl w:val="0"/>
          <w:numId w:val="19"/>
        </w:numPr>
        <w:ind w:left="1440"/>
        <w:jc w:val="both"/>
        <w:rPr>
          <w:rFonts w:cs="Times New Roman"/>
          <w:b/>
          <w:color w:val="auto"/>
        </w:rPr>
      </w:pPr>
      <w:r w:rsidRPr="00307556">
        <w:rPr>
          <w:rFonts w:cs="Times New Roman"/>
          <w:color w:val="auto"/>
        </w:rPr>
        <w:t>The Primary Reviewers accomplish</w:t>
      </w:r>
      <w:r w:rsidR="00384232" w:rsidRPr="00307556">
        <w:rPr>
          <w:rFonts w:cs="Times New Roman"/>
          <w:color w:val="auto"/>
        </w:rPr>
        <w:t xml:space="preserve"> the review and return the </w:t>
      </w:r>
      <w:r w:rsidRPr="00307556">
        <w:rPr>
          <w:rFonts w:cs="Times New Roman"/>
          <w:color w:val="auto"/>
        </w:rPr>
        <w:t xml:space="preserve">signed </w:t>
      </w:r>
      <w:r w:rsidR="001E4B93" w:rsidRPr="00307556">
        <w:rPr>
          <w:rFonts w:cs="Times New Roman"/>
          <w:b/>
          <w:i/>
          <w:color w:val="auto"/>
        </w:rPr>
        <w:t>MMMC-</w:t>
      </w:r>
      <w:r w:rsidR="008C2093" w:rsidRPr="00307556">
        <w:rPr>
          <w:rFonts w:cs="Times New Roman"/>
          <w:b/>
          <w:i/>
          <w:color w:val="auto"/>
        </w:rPr>
        <w:t>RE</w:t>
      </w:r>
      <w:r w:rsidR="00384232" w:rsidRPr="00307556">
        <w:rPr>
          <w:rFonts w:cs="Times New Roman"/>
          <w:b/>
          <w:i/>
          <w:color w:val="auto"/>
        </w:rPr>
        <w:t>R</w:t>
      </w:r>
      <w:r w:rsidR="008C2093" w:rsidRPr="00307556">
        <w:rPr>
          <w:rFonts w:cs="Times New Roman"/>
          <w:b/>
          <w:i/>
          <w:color w:val="auto"/>
        </w:rPr>
        <w:t>C</w:t>
      </w:r>
      <w:r w:rsidR="00462B09">
        <w:rPr>
          <w:rFonts w:cs="Times New Roman"/>
          <w:b/>
          <w:i/>
          <w:color w:val="auto"/>
        </w:rPr>
        <w:t xml:space="preserve"> F-3</w:t>
      </w:r>
      <w:r w:rsidR="00406647" w:rsidRPr="00307556">
        <w:rPr>
          <w:rFonts w:cs="Times New Roman"/>
          <w:b/>
          <w:i/>
          <w:color w:val="auto"/>
        </w:rPr>
        <w:t xml:space="preserve">-J: </w:t>
      </w:r>
      <w:r w:rsidR="00384232" w:rsidRPr="00307556">
        <w:rPr>
          <w:rFonts w:cs="Times New Roman"/>
          <w:b/>
          <w:i/>
          <w:color w:val="auto"/>
        </w:rPr>
        <w:t xml:space="preserve">STUDY PROTOCOL </w:t>
      </w:r>
      <w:r w:rsidRPr="00307556">
        <w:rPr>
          <w:rFonts w:cs="Times New Roman"/>
          <w:b/>
          <w:i/>
          <w:color w:val="auto"/>
        </w:rPr>
        <w:t>NON</w:t>
      </w:r>
      <w:r w:rsidR="00084297" w:rsidRPr="00307556">
        <w:rPr>
          <w:rFonts w:cs="Times New Roman"/>
          <w:b/>
          <w:i/>
          <w:color w:val="auto"/>
        </w:rPr>
        <w:t>-</w:t>
      </w:r>
      <w:r w:rsidRPr="00307556">
        <w:rPr>
          <w:rFonts w:cs="Times New Roman"/>
          <w:b/>
          <w:i/>
          <w:color w:val="auto"/>
        </w:rPr>
        <w:t>COMPLIANCE (DEVIAT</w:t>
      </w:r>
      <w:r w:rsidR="00384232" w:rsidRPr="00307556">
        <w:rPr>
          <w:rFonts w:cs="Times New Roman"/>
          <w:b/>
          <w:i/>
          <w:color w:val="auto"/>
        </w:rPr>
        <w:t>ION OR VIOLATION) REPORT</w:t>
      </w:r>
      <w:r w:rsidR="00406647" w:rsidRPr="00307556">
        <w:rPr>
          <w:rFonts w:cs="Times New Roman"/>
          <w:b/>
          <w:i/>
          <w:color w:val="auto"/>
        </w:rPr>
        <w:t xml:space="preserve"> </w:t>
      </w:r>
      <w:r w:rsidR="00C81E7A" w:rsidRPr="00307556">
        <w:rPr>
          <w:rFonts w:cs="Times New Roman"/>
          <w:color w:val="auto"/>
        </w:rPr>
        <w:t xml:space="preserve">to </w:t>
      </w:r>
      <w:r w:rsidRPr="00307556">
        <w:rPr>
          <w:rFonts w:cs="Times New Roman"/>
          <w:color w:val="auto"/>
        </w:rPr>
        <w:t>the</w:t>
      </w:r>
      <w:r w:rsidR="00E00CD9" w:rsidRPr="00307556">
        <w:rPr>
          <w:rFonts w:cs="Times New Roman"/>
          <w:color w:val="auto"/>
        </w:rPr>
        <w:t xml:space="preserve"> </w:t>
      </w:r>
      <w:r w:rsidR="008F1D1C" w:rsidRPr="00307556">
        <w:rPr>
          <w:rFonts w:cs="Times New Roman"/>
          <w:color w:val="auto"/>
        </w:rPr>
        <w:t>Administrative Staff</w:t>
      </w:r>
      <w:r w:rsidR="00E00CD9" w:rsidRPr="00307556">
        <w:rPr>
          <w:rFonts w:cs="Times New Roman"/>
          <w:color w:val="auto"/>
        </w:rPr>
        <w:t xml:space="preserve"> on the day of the RE</w:t>
      </w:r>
      <w:r w:rsidR="00406647" w:rsidRPr="00307556">
        <w:rPr>
          <w:rFonts w:cs="Times New Roman"/>
          <w:color w:val="auto"/>
        </w:rPr>
        <w:t>R</w:t>
      </w:r>
      <w:r w:rsidR="00E00CD9" w:rsidRPr="00307556">
        <w:rPr>
          <w:rFonts w:cs="Times New Roman"/>
          <w:color w:val="auto"/>
        </w:rPr>
        <w:t xml:space="preserve">C </w:t>
      </w:r>
      <w:r w:rsidR="00A409F5" w:rsidRPr="00307556">
        <w:rPr>
          <w:rFonts w:cs="Times New Roman"/>
          <w:color w:val="auto"/>
        </w:rPr>
        <w:t xml:space="preserve">Meeting together with </w:t>
      </w:r>
      <w:r w:rsidR="00084297" w:rsidRPr="00307556">
        <w:rPr>
          <w:rFonts w:cs="Times New Roman"/>
          <w:color w:val="auto"/>
        </w:rPr>
        <w:t xml:space="preserve">the </w:t>
      </w:r>
      <w:r w:rsidRPr="00307556">
        <w:rPr>
          <w:rFonts w:cs="Times New Roman"/>
          <w:color w:val="auto"/>
        </w:rPr>
        <w:t>s</w:t>
      </w:r>
      <w:r w:rsidR="00084297" w:rsidRPr="00307556">
        <w:rPr>
          <w:rFonts w:cs="Times New Roman"/>
          <w:color w:val="auto"/>
        </w:rPr>
        <w:t xml:space="preserve">tudy </w:t>
      </w:r>
      <w:r w:rsidRPr="00307556">
        <w:rPr>
          <w:rFonts w:cs="Times New Roman"/>
          <w:color w:val="auto"/>
        </w:rPr>
        <w:t>protocol non</w:t>
      </w:r>
      <w:r w:rsidR="00084297" w:rsidRPr="00307556">
        <w:rPr>
          <w:rFonts w:cs="Times New Roman"/>
          <w:color w:val="auto"/>
        </w:rPr>
        <w:t>-</w:t>
      </w:r>
      <w:r w:rsidRPr="00307556">
        <w:rPr>
          <w:rFonts w:cs="Times New Roman"/>
          <w:color w:val="auto"/>
        </w:rPr>
        <w:t>compliance report package.</w:t>
      </w:r>
    </w:p>
    <w:p w:rsidR="003B1C34" w:rsidRPr="00307556" w:rsidRDefault="003B1C34" w:rsidP="00C81045">
      <w:pPr>
        <w:pStyle w:val="Default"/>
        <w:ind w:left="1440"/>
        <w:jc w:val="both"/>
        <w:rPr>
          <w:rFonts w:cs="Times New Roman"/>
          <w:b/>
          <w:color w:val="auto"/>
        </w:rPr>
      </w:pPr>
    </w:p>
    <w:p w:rsidR="00B8744E" w:rsidRDefault="00B8744E" w:rsidP="00B8744E">
      <w:pPr>
        <w:pStyle w:val="Default"/>
        <w:jc w:val="both"/>
        <w:rPr>
          <w:rFonts w:cs="Times New Roman"/>
          <w:color w:val="auto"/>
        </w:rPr>
      </w:pPr>
    </w:p>
    <w:p w:rsidR="00A616A0" w:rsidRDefault="00B8744E" w:rsidP="00C81045">
      <w:pPr>
        <w:pStyle w:val="Default"/>
        <w:ind w:left="360" w:firstLine="720"/>
        <w:jc w:val="both"/>
        <w:rPr>
          <w:rFonts w:cs="Times New Roman"/>
          <w:b/>
          <w:color w:val="auto"/>
        </w:rPr>
      </w:pPr>
      <w:r w:rsidRPr="00307556">
        <w:rPr>
          <w:rFonts w:cs="Times New Roman"/>
          <w:b/>
          <w:bCs/>
          <w:color w:val="auto"/>
        </w:rPr>
        <w:t>3.8.</w:t>
      </w:r>
      <w:r w:rsidR="008D1302" w:rsidRPr="00307556">
        <w:rPr>
          <w:rFonts w:cs="Times New Roman"/>
          <w:b/>
          <w:bCs/>
          <w:color w:val="auto"/>
        </w:rPr>
        <w:t>3.4</w:t>
      </w:r>
      <w:r>
        <w:rPr>
          <w:rFonts w:cs="Times New Roman"/>
          <w:b/>
          <w:color w:val="auto"/>
        </w:rPr>
        <w:t xml:space="preserve">  </w:t>
      </w:r>
      <w:r w:rsidR="00BA1BF7" w:rsidRPr="00D72B01">
        <w:rPr>
          <w:rFonts w:cs="Times New Roman"/>
          <w:b/>
          <w:color w:val="auto"/>
        </w:rPr>
        <w:t xml:space="preserve"> Full board review of study protocol noncompliance report</w:t>
      </w:r>
    </w:p>
    <w:p w:rsidR="00A616A0" w:rsidRDefault="00A616A0" w:rsidP="00A616A0">
      <w:pPr>
        <w:pStyle w:val="Default"/>
        <w:jc w:val="both"/>
        <w:rPr>
          <w:rFonts w:cs="Times New Roman"/>
          <w:b/>
          <w:color w:val="auto"/>
        </w:rPr>
      </w:pPr>
    </w:p>
    <w:p w:rsidR="00A616A0" w:rsidRDefault="00A616A0" w:rsidP="00C81045">
      <w:pPr>
        <w:pStyle w:val="Default"/>
        <w:ind w:left="1080"/>
        <w:jc w:val="both"/>
        <w:rPr>
          <w:rFonts w:cs="Times New Roman"/>
          <w:b/>
          <w:iCs/>
          <w:color w:val="auto"/>
        </w:rPr>
      </w:pPr>
      <w:r>
        <w:rPr>
          <w:rFonts w:cs="Times New Roman"/>
          <w:b/>
          <w:color w:val="auto"/>
        </w:rPr>
        <w:t xml:space="preserve">a. </w:t>
      </w:r>
      <w:r w:rsidR="00EC728A" w:rsidRPr="00EC728A">
        <w:rPr>
          <w:rFonts w:cs="Times New Roman"/>
          <w:color w:val="auto"/>
        </w:rPr>
        <w:t>T</w:t>
      </w:r>
      <w:r w:rsidR="00BA1BF7" w:rsidRPr="00D72B01">
        <w:rPr>
          <w:rFonts w:cs="Times New Roman"/>
          <w:color w:val="auto"/>
        </w:rPr>
        <w:t xml:space="preserve">he </w:t>
      </w:r>
      <w:r w:rsidR="00EC728A">
        <w:rPr>
          <w:rFonts w:cs="Times New Roman"/>
          <w:color w:val="auto"/>
        </w:rPr>
        <w:t xml:space="preserve">Administrative </w:t>
      </w:r>
      <w:r w:rsidR="00BA1BF7" w:rsidRPr="00D72B01">
        <w:rPr>
          <w:rFonts w:cs="Times New Roman"/>
          <w:color w:val="auto"/>
        </w:rPr>
        <w:t>Staff distributes th</w:t>
      </w:r>
      <w:r w:rsidR="00384232" w:rsidRPr="00D72B01">
        <w:rPr>
          <w:rFonts w:cs="Times New Roman"/>
          <w:color w:val="auto"/>
        </w:rPr>
        <w:t xml:space="preserve">e following Study Protocol </w:t>
      </w:r>
      <w:r w:rsidR="00BA1BF7" w:rsidRPr="00D72B01">
        <w:rPr>
          <w:rFonts w:cs="Times New Roman"/>
          <w:color w:val="auto"/>
        </w:rPr>
        <w:t>Non</w:t>
      </w:r>
      <w:r w:rsidR="00084297">
        <w:rPr>
          <w:rFonts w:cs="Times New Roman"/>
          <w:color w:val="auto"/>
        </w:rPr>
        <w:t>-</w:t>
      </w:r>
      <w:r w:rsidR="00BA1BF7" w:rsidRPr="00D72B01">
        <w:rPr>
          <w:rFonts w:cs="Times New Roman"/>
          <w:color w:val="auto"/>
        </w:rPr>
        <w:t>com</w:t>
      </w:r>
      <w:r w:rsidR="00867920" w:rsidRPr="00D72B01">
        <w:rPr>
          <w:rFonts w:cs="Times New Roman"/>
          <w:color w:val="auto"/>
        </w:rPr>
        <w:t xml:space="preserve">pliance </w:t>
      </w:r>
      <w:r>
        <w:rPr>
          <w:rFonts w:cs="Times New Roman"/>
          <w:color w:val="auto"/>
        </w:rPr>
        <w:t xml:space="preserve">  </w:t>
      </w:r>
      <w:r>
        <w:rPr>
          <w:rFonts w:cs="Times New Roman"/>
          <w:color w:val="auto"/>
        </w:rPr>
        <w:tab/>
      </w:r>
      <w:r w:rsidR="00867920" w:rsidRPr="00D72B01">
        <w:rPr>
          <w:rFonts w:cs="Times New Roman"/>
          <w:color w:val="auto"/>
        </w:rPr>
        <w:t xml:space="preserve">Report </w:t>
      </w:r>
      <w:r w:rsidR="00B8744E">
        <w:rPr>
          <w:rFonts w:cs="Times New Roman"/>
          <w:color w:val="auto"/>
        </w:rPr>
        <w:t>/</w:t>
      </w:r>
      <w:r w:rsidR="00867920" w:rsidRPr="00D72B01">
        <w:rPr>
          <w:rFonts w:cs="Times New Roman"/>
          <w:color w:val="auto"/>
        </w:rPr>
        <w:t xml:space="preserve">Package to </w:t>
      </w:r>
      <w:r w:rsidR="00BA1BF7" w:rsidRPr="00D72B01">
        <w:rPr>
          <w:rFonts w:cs="Times New Roman"/>
          <w:color w:val="auto"/>
        </w:rPr>
        <w:t xml:space="preserve">Members </w:t>
      </w:r>
      <w:r w:rsidR="00BA1BF7" w:rsidRPr="00462B09">
        <w:rPr>
          <w:rFonts w:cs="Times New Roman"/>
          <w:color w:val="auto"/>
        </w:rPr>
        <w:t xml:space="preserve">along with </w:t>
      </w:r>
      <w:r w:rsidR="00C81E7A" w:rsidRPr="00462B09">
        <w:rPr>
          <w:rFonts w:cs="Times New Roman"/>
          <w:color w:val="auto"/>
        </w:rPr>
        <w:t xml:space="preserve">the </w:t>
      </w:r>
      <w:r w:rsidR="00BA1BF7" w:rsidRPr="00462B09">
        <w:rPr>
          <w:rFonts w:cs="Times New Roman"/>
          <w:color w:val="auto"/>
        </w:rPr>
        <w:t>meeting agenda</w:t>
      </w:r>
      <w:r w:rsidR="00B8744E">
        <w:rPr>
          <w:rFonts w:cs="Times New Roman"/>
          <w:color w:val="auto"/>
        </w:rPr>
        <w:t xml:space="preserve"> which include </w:t>
      </w:r>
      <w:r w:rsidR="008022EF">
        <w:rPr>
          <w:rFonts w:cs="Times New Roman"/>
          <w:color w:val="auto"/>
        </w:rPr>
        <w:tab/>
      </w:r>
      <w:r w:rsidR="00867920" w:rsidRPr="00D72B01">
        <w:rPr>
          <w:rFonts w:cs="Times New Roman"/>
          <w:b/>
          <w:bCs/>
          <w:i/>
          <w:color w:val="auto"/>
        </w:rPr>
        <w:t>MMMC-</w:t>
      </w:r>
      <w:r w:rsidR="008C2093" w:rsidRPr="00D72B01">
        <w:rPr>
          <w:rFonts w:cs="Times New Roman"/>
          <w:b/>
          <w:bCs/>
          <w:i/>
          <w:color w:val="auto"/>
        </w:rPr>
        <w:t>RE</w:t>
      </w:r>
      <w:r w:rsidR="00384232" w:rsidRPr="00D72B01">
        <w:rPr>
          <w:rFonts w:cs="Times New Roman"/>
          <w:b/>
          <w:bCs/>
          <w:i/>
          <w:color w:val="auto"/>
        </w:rPr>
        <w:t>R</w:t>
      </w:r>
      <w:r w:rsidR="008C2093" w:rsidRPr="00D72B01">
        <w:rPr>
          <w:rFonts w:cs="Times New Roman"/>
          <w:b/>
          <w:bCs/>
          <w:i/>
          <w:color w:val="auto"/>
        </w:rPr>
        <w:t>C</w:t>
      </w:r>
      <w:r w:rsidR="00384232" w:rsidRPr="00D72B01">
        <w:rPr>
          <w:rFonts w:cs="Times New Roman"/>
          <w:b/>
          <w:bCs/>
          <w:i/>
          <w:color w:val="auto"/>
        </w:rPr>
        <w:t xml:space="preserve"> F-</w:t>
      </w:r>
      <w:r w:rsidR="00462B09">
        <w:rPr>
          <w:rFonts w:cs="Times New Roman"/>
          <w:b/>
          <w:bCs/>
          <w:i/>
          <w:color w:val="auto"/>
        </w:rPr>
        <w:t>3</w:t>
      </w:r>
      <w:r w:rsidR="00384232" w:rsidRPr="00D72B01">
        <w:rPr>
          <w:rFonts w:cs="Times New Roman"/>
          <w:b/>
          <w:bCs/>
          <w:i/>
          <w:color w:val="auto"/>
        </w:rPr>
        <w:t>-J</w:t>
      </w:r>
      <w:r w:rsidR="00BA1BF7" w:rsidRPr="00D72B01">
        <w:rPr>
          <w:rFonts w:cs="Times New Roman"/>
          <w:b/>
          <w:i/>
          <w:color w:val="auto"/>
        </w:rPr>
        <w:t>: STUDY PROTOCOL NON</w:t>
      </w:r>
      <w:r w:rsidR="00084297">
        <w:rPr>
          <w:rFonts w:cs="Times New Roman"/>
          <w:b/>
          <w:i/>
          <w:color w:val="auto"/>
        </w:rPr>
        <w:t>-</w:t>
      </w:r>
      <w:r w:rsidR="00BA1BF7" w:rsidRPr="00D72B01">
        <w:rPr>
          <w:rFonts w:cs="Times New Roman"/>
          <w:b/>
          <w:i/>
          <w:color w:val="auto"/>
        </w:rPr>
        <w:t xml:space="preserve">COMPLIANCE (DEVIATION OR </w:t>
      </w:r>
      <w:r w:rsidR="008022EF">
        <w:rPr>
          <w:rFonts w:cs="Times New Roman"/>
          <w:b/>
          <w:i/>
          <w:color w:val="auto"/>
        </w:rPr>
        <w:tab/>
      </w:r>
      <w:r w:rsidR="00BA1BF7" w:rsidRPr="00D72B01">
        <w:rPr>
          <w:rFonts w:cs="Times New Roman"/>
          <w:b/>
          <w:i/>
          <w:color w:val="auto"/>
        </w:rPr>
        <w:t>VIOLATION) REPORT</w:t>
      </w:r>
      <w:r w:rsidR="008D1302">
        <w:rPr>
          <w:rFonts w:cs="Times New Roman"/>
          <w:b/>
          <w:i/>
          <w:color w:val="auto"/>
        </w:rPr>
        <w:t xml:space="preserve"> </w:t>
      </w:r>
      <w:r w:rsidR="008D1302">
        <w:rPr>
          <w:rFonts w:cs="Times New Roman"/>
          <w:b/>
          <w:iCs/>
          <w:color w:val="auto"/>
        </w:rPr>
        <w:t>and documents related to the deviation</w:t>
      </w:r>
      <w:r w:rsidR="00462B09">
        <w:rPr>
          <w:rFonts w:cs="Times New Roman"/>
          <w:b/>
          <w:iCs/>
          <w:color w:val="auto"/>
        </w:rPr>
        <w:t>.</w:t>
      </w:r>
    </w:p>
    <w:p w:rsidR="00462B09" w:rsidRDefault="00462B09" w:rsidP="00C81045">
      <w:pPr>
        <w:pStyle w:val="Default"/>
        <w:ind w:left="1080"/>
        <w:jc w:val="both"/>
        <w:rPr>
          <w:rFonts w:cs="Times New Roman"/>
          <w:b/>
          <w:color w:val="auto"/>
        </w:rPr>
      </w:pPr>
    </w:p>
    <w:p w:rsidR="00A616A0" w:rsidRDefault="00A616A0" w:rsidP="00C81045">
      <w:pPr>
        <w:pStyle w:val="Default"/>
        <w:ind w:left="1080"/>
        <w:jc w:val="both"/>
        <w:rPr>
          <w:rFonts w:cs="Times New Roman"/>
          <w:b/>
          <w:color w:val="auto"/>
        </w:rPr>
      </w:pPr>
      <w:r w:rsidRPr="00C81045">
        <w:rPr>
          <w:rFonts w:cs="Times New Roman"/>
          <w:b/>
          <w:color w:val="auto"/>
        </w:rPr>
        <w:t>b.</w:t>
      </w:r>
      <w:r>
        <w:rPr>
          <w:rFonts w:cs="Times New Roman"/>
          <w:color w:val="auto"/>
        </w:rPr>
        <w:t xml:space="preserve"> </w:t>
      </w:r>
      <w:r w:rsidR="00E00CD9" w:rsidRPr="0012365D">
        <w:rPr>
          <w:rFonts w:cs="Times New Roman"/>
          <w:color w:val="auto"/>
        </w:rPr>
        <w:t xml:space="preserve">The </w:t>
      </w:r>
      <w:r w:rsidR="008D1302" w:rsidRPr="00AD74B5">
        <w:rPr>
          <w:rFonts w:cs="Times New Roman"/>
          <w:color w:val="auto"/>
        </w:rPr>
        <w:t xml:space="preserve">primary reviewers present the </w:t>
      </w:r>
      <w:r w:rsidR="003B1C34" w:rsidRPr="00AD74B5">
        <w:rPr>
          <w:rFonts w:cs="Times New Roman"/>
          <w:color w:val="auto"/>
        </w:rPr>
        <w:t>documents</w:t>
      </w:r>
      <w:r w:rsidR="00E00CD9" w:rsidRPr="00AD74B5">
        <w:rPr>
          <w:rFonts w:cs="Times New Roman"/>
          <w:color w:val="auto"/>
        </w:rPr>
        <w:t xml:space="preserve"> to </w:t>
      </w:r>
      <w:r w:rsidR="00AD74B5" w:rsidRPr="00AD74B5">
        <w:rPr>
          <w:rFonts w:cs="Times New Roman"/>
          <w:color w:val="auto"/>
        </w:rPr>
        <w:t>MMMC-</w:t>
      </w:r>
      <w:r w:rsidR="00E00CD9" w:rsidRPr="00AD74B5">
        <w:rPr>
          <w:rFonts w:cs="Times New Roman"/>
          <w:color w:val="auto"/>
        </w:rPr>
        <w:t>RE</w:t>
      </w:r>
      <w:r w:rsidR="00384232" w:rsidRPr="00AD74B5">
        <w:rPr>
          <w:rFonts w:cs="Times New Roman"/>
          <w:color w:val="auto"/>
        </w:rPr>
        <w:t>R</w:t>
      </w:r>
      <w:r w:rsidR="00E00CD9" w:rsidRPr="00AD74B5">
        <w:rPr>
          <w:rFonts w:cs="Times New Roman"/>
          <w:color w:val="auto"/>
        </w:rPr>
        <w:t xml:space="preserve">C </w:t>
      </w:r>
      <w:r w:rsidR="00384232" w:rsidRPr="00AD74B5">
        <w:rPr>
          <w:rFonts w:cs="Times New Roman"/>
          <w:color w:val="auto"/>
        </w:rPr>
        <w:t xml:space="preserve">members when study </w:t>
      </w:r>
      <w:r w:rsidR="00C81E7A" w:rsidRPr="00AD74B5">
        <w:rPr>
          <w:rFonts w:cs="Times New Roman"/>
          <w:color w:val="auto"/>
        </w:rPr>
        <w:t xml:space="preserve">protocol </w:t>
      </w:r>
      <w:r w:rsidR="00BA1BF7" w:rsidRPr="00AD74B5">
        <w:rPr>
          <w:rFonts w:cs="Times New Roman"/>
          <w:color w:val="auto"/>
        </w:rPr>
        <w:t>non</w:t>
      </w:r>
      <w:r w:rsidR="00084297" w:rsidRPr="00AD74B5">
        <w:rPr>
          <w:rFonts w:cs="Times New Roman"/>
          <w:color w:val="auto"/>
        </w:rPr>
        <w:t>-</w:t>
      </w:r>
      <w:r w:rsidR="00BA1BF7" w:rsidRPr="00AD74B5">
        <w:rPr>
          <w:rFonts w:cs="Times New Roman"/>
          <w:color w:val="auto"/>
        </w:rPr>
        <w:t>compliance report</w:t>
      </w:r>
      <w:r w:rsidR="00867920" w:rsidRPr="00AD74B5">
        <w:rPr>
          <w:rFonts w:cs="Times New Roman"/>
          <w:color w:val="auto"/>
        </w:rPr>
        <w:t>s are deliberated on.</w:t>
      </w:r>
      <w:r w:rsidR="008D1302" w:rsidRPr="00AD74B5">
        <w:rPr>
          <w:rFonts w:cs="Times New Roman"/>
          <w:color w:val="auto"/>
        </w:rPr>
        <w:t xml:space="preserve"> The </w:t>
      </w:r>
      <w:r w:rsidR="008022EF" w:rsidRPr="00AD74B5">
        <w:rPr>
          <w:rFonts w:cs="Times New Roman"/>
          <w:color w:val="auto"/>
        </w:rPr>
        <w:t>members deliberate</w:t>
      </w:r>
      <w:r w:rsidR="008022EF" w:rsidRPr="0012365D">
        <w:rPr>
          <w:rFonts w:cs="Times New Roman"/>
          <w:color w:val="auto"/>
        </w:rPr>
        <w:t xml:space="preserve"> on both the type and degree of non-compliance and take</w:t>
      </w:r>
      <w:r w:rsidR="00BA1BF7" w:rsidRPr="0012365D">
        <w:rPr>
          <w:rFonts w:cs="Times New Roman"/>
          <w:color w:val="auto"/>
        </w:rPr>
        <w:t xml:space="preserve"> the appropriate action.</w:t>
      </w:r>
    </w:p>
    <w:p w:rsidR="00A616A0" w:rsidRDefault="00A616A0" w:rsidP="00C81045">
      <w:pPr>
        <w:pStyle w:val="Default"/>
        <w:ind w:left="1080"/>
        <w:jc w:val="both"/>
        <w:rPr>
          <w:rFonts w:cs="Times New Roman"/>
          <w:b/>
          <w:color w:val="auto"/>
        </w:rPr>
      </w:pPr>
    </w:p>
    <w:p w:rsidR="00A616A0" w:rsidRPr="006E5C52" w:rsidRDefault="00A616A0" w:rsidP="00C81045">
      <w:pPr>
        <w:pStyle w:val="Default"/>
        <w:ind w:left="1080"/>
        <w:jc w:val="both"/>
        <w:rPr>
          <w:rFonts w:cs="Times New Roman"/>
          <w:color w:val="auto"/>
        </w:rPr>
      </w:pPr>
      <w:r w:rsidRPr="00C81045">
        <w:rPr>
          <w:rFonts w:cs="Times New Roman"/>
          <w:b/>
          <w:color w:val="auto"/>
        </w:rPr>
        <w:t>c.</w:t>
      </w:r>
      <w:r>
        <w:rPr>
          <w:rFonts w:cs="Times New Roman"/>
          <w:b/>
          <w:color w:val="auto"/>
        </w:rPr>
        <w:t xml:space="preserve"> </w:t>
      </w:r>
      <w:r w:rsidR="00867920" w:rsidRPr="006E5C52">
        <w:rPr>
          <w:rFonts w:cs="Times New Roman"/>
          <w:color w:val="auto"/>
        </w:rPr>
        <w:t>The MMMC-</w:t>
      </w:r>
      <w:r w:rsidR="008C2093" w:rsidRPr="006E5C52">
        <w:rPr>
          <w:rFonts w:cs="Times New Roman"/>
          <w:color w:val="auto"/>
        </w:rPr>
        <w:t>RE</w:t>
      </w:r>
      <w:r w:rsidR="00384232" w:rsidRPr="006E5C52">
        <w:rPr>
          <w:rFonts w:cs="Times New Roman"/>
          <w:color w:val="auto"/>
        </w:rPr>
        <w:t>R</w:t>
      </w:r>
      <w:r w:rsidR="008C2093" w:rsidRPr="006E5C52">
        <w:rPr>
          <w:rFonts w:cs="Times New Roman"/>
          <w:color w:val="auto"/>
        </w:rPr>
        <w:t>C</w:t>
      </w:r>
      <w:r w:rsidR="00BA3DE1" w:rsidRPr="006E5C52">
        <w:rPr>
          <w:rFonts w:cs="Times New Roman"/>
          <w:color w:val="auto"/>
        </w:rPr>
        <w:t xml:space="preserve"> </w:t>
      </w:r>
      <w:r w:rsidR="00BA1BF7" w:rsidRPr="006E5C52">
        <w:rPr>
          <w:rFonts w:cs="Times New Roman"/>
          <w:color w:val="auto"/>
        </w:rPr>
        <w:t xml:space="preserve">can </w:t>
      </w:r>
      <w:r w:rsidR="00203BBD" w:rsidRPr="006E5C52">
        <w:rPr>
          <w:rFonts w:cs="Times New Roman"/>
          <w:color w:val="auto"/>
        </w:rPr>
        <w:t>recommend any of the following:</w:t>
      </w:r>
    </w:p>
    <w:p w:rsidR="00203BBD" w:rsidRPr="006E5C52" w:rsidRDefault="00C51429" w:rsidP="00203BBD">
      <w:pPr>
        <w:pStyle w:val="Default"/>
        <w:numPr>
          <w:ilvl w:val="0"/>
          <w:numId w:val="36"/>
        </w:numPr>
        <w:jc w:val="both"/>
        <w:rPr>
          <w:rFonts w:cs="Times New Roman"/>
          <w:color w:val="auto"/>
        </w:rPr>
      </w:pPr>
      <w:r w:rsidRPr="006E5C52">
        <w:rPr>
          <w:rFonts w:cs="Times New Roman"/>
          <w:color w:val="auto"/>
        </w:rPr>
        <w:t>Continue Study But Will Monitor Compliance</w:t>
      </w:r>
    </w:p>
    <w:p w:rsidR="00203BBD" w:rsidRPr="006E5C52" w:rsidRDefault="00C51429" w:rsidP="00203BBD">
      <w:pPr>
        <w:pStyle w:val="Default"/>
        <w:numPr>
          <w:ilvl w:val="0"/>
          <w:numId w:val="36"/>
        </w:numPr>
        <w:jc w:val="both"/>
        <w:rPr>
          <w:rFonts w:cs="Times New Roman"/>
          <w:color w:val="auto"/>
        </w:rPr>
      </w:pPr>
      <w:r w:rsidRPr="006E5C52">
        <w:rPr>
          <w:rFonts w:cs="Times New Roman"/>
          <w:color w:val="auto"/>
        </w:rPr>
        <w:t>Request For Further Information</w:t>
      </w:r>
    </w:p>
    <w:p w:rsidR="00203BBD" w:rsidRPr="006E5C52" w:rsidRDefault="00C51429" w:rsidP="00203BBD">
      <w:pPr>
        <w:pStyle w:val="Default"/>
        <w:numPr>
          <w:ilvl w:val="0"/>
          <w:numId w:val="36"/>
        </w:numPr>
        <w:jc w:val="both"/>
        <w:rPr>
          <w:rFonts w:cs="Times New Roman"/>
          <w:color w:val="auto"/>
        </w:rPr>
      </w:pPr>
      <w:r w:rsidRPr="006E5C52">
        <w:rPr>
          <w:rFonts w:cs="Times New Roman"/>
          <w:color w:val="auto"/>
        </w:rPr>
        <w:t>For Site Visit</w:t>
      </w:r>
    </w:p>
    <w:p w:rsidR="00203BBD" w:rsidRPr="006E5C52" w:rsidRDefault="00C51429" w:rsidP="00203BBD">
      <w:pPr>
        <w:pStyle w:val="Default"/>
        <w:numPr>
          <w:ilvl w:val="0"/>
          <w:numId w:val="36"/>
        </w:numPr>
        <w:jc w:val="both"/>
        <w:rPr>
          <w:rFonts w:cs="Times New Roman"/>
          <w:color w:val="auto"/>
        </w:rPr>
      </w:pPr>
      <w:r w:rsidRPr="006E5C52">
        <w:rPr>
          <w:rFonts w:cs="Times New Roman"/>
          <w:color w:val="auto"/>
        </w:rPr>
        <w:t>Suspend The Study Until The Following Are Met:</w:t>
      </w:r>
    </w:p>
    <w:p w:rsidR="00203BBD" w:rsidRPr="006E5C52" w:rsidRDefault="00203BBD" w:rsidP="00203BBD">
      <w:pPr>
        <w:pStyle w:val="Default"/>
        <w:numPr>
          <w:ilvl w:val="0"/>
          <w:numId w:val="37"/>
        </w:numPr>
        <w:jc w:val="both"/>
        <w:rPr>
          <w:rFonts w:cs="Times New Roman"/>
          <w:color w:val="auto"/>
        </w:rPr>
      </w:pPr>
      <w:r w:rsidRPr="006E5C52">
        <w:rPr>
          <w:rFonts w:cs="Times New Roman"/>
          <w:color w:val="auto"/>
        </w:rPr>
        <w:lastRenderedPageBreak/>
        <w:t>Additional information is made available</w:t>
      </w:r>
    </w:p>
    <w:p w:rsidR="00C51429" w:rsidRPr="006E5C52" w:rsidRDefault="00C51429" w:rsidP="00203BBD">
      <w:pPr>
        <w:pStyle w:val="Default"/>
        <w:numPr>
          <w:ilvl w:val="0"/>
          <w:numId w:val="37"/>
        </w:numPr>
        <w:jc w:val="both"/>
        <w:rPr>
          <w:rFonts w:cs="Times New Roman"/>
          <w:color w:val="auto"/>
        </w:rPr>
      </w:pPr>
      <w:r w:rsidRPr="006E5C52">
        <w:rPr>
          <w:rFonts w:cs="Times New Roman"/>
          <w:color w:val="auto"/>
        </w:rPr>
        <w:t>MMMC-RERC recommendations are implemented by the Principal Investigator and considered satisfactory by the MMMC-RERC</w:t>
      </w:r>
    </w:p>
    <w:p w:rsidR="00C51429" w:rsidRPr="006E5C52" w:rsidRDefault="00C51429" w:rsidP="00C51429">
      <w:pPr>
        <w:pStyle w:val="Default"/>
        <w:numPr>
          <w:ilvl w:val="0"/>
          <w:numId w:val="38"/>
        </w:numPr>
        <w:jc w:val="both"/>
        <w:rPr>
          <w:rFonts w:cs="Times New Roman"/>
          <w:color w:val="auto"/>
        </w:rPr>
      </w:pPr>
      <w:r w:rsidRPr="006E5C52">
        <w:rPr>
          <w:rFonts w:cs="Times New Roman"/>
          <w:color w:val="auto"/>
        </w:rPr>
        <w:t>Terminate The Study On The Basis Of One Or More Of The Following:</w:t>
      </w:r>
    </w:p>
    <w:p w:rsidR="00C51429" w:rsidRPr="006E5C52" w:rsidRDefault="00C51429" w:rsidP="00C51429">
      <w:pPr>
        <w:pStyle w:val="Default"/>
        <w:numPr>
          <w:ilvl w:val="0"/>
          <w:numId w:val="39"/>
        </w:numPr>
        <w:jc w:val="both"/>
        <w:rPr>
          <w:rFonts w:cs="Times New Roman"/>
          <w:color w:val="auto"/>
        </w:rPr>
      </w:pPr>
      <w:r w:rsidRPr="006E5C52">
        <w:rPr>
          <w:rFonts w:cs="Times New Roman"/>
          <w:color w:val="auto"/>
        </w:rPr>
        <w:t>SAE reports indicate harm to participants</w:t>
      </w:r>
    </w:p>
    <w:p w:rsidR="00C51429" w:rsidRPr="006E5C52" w:rsidRDefault="00C51429" w:rsidP="00C51429">
      <w:pPr>
        <w:pStyle w:val="Default"/>
        <w:numPr>
          <w:ilvl w:val="0"/>
          <w:numId w:val="39"/>
        </w:numPr>
        <w:jc w:val="both"/>
        <w:rPr>
          <w:rFonts w:cs="Times New Roman"/>
          <w:color w:val="auto"/>
        </w:rPr>
      </w:pPr>
      <w:r w:rsidRPr="006E5C52">
        <w:rPr>
          <w:rFonts w:cs="Times New Roman"/>
          <w:color w:val="auto"/>
        </w:rPr>
        <w:t xml:space="preserve">Breach of a previously </w:t>
      </w:r>
      <w:r w:rsidR="009F6D49" w:rsidRPr="006E5C52">
        <w:rPr>
          <w:rFonts w:cs="Times New Roman"/>
          <w:color w:val="auto"/>
        </w:rPr>
        <w:t>approved conduct of research.</w:t>
      </w:r>
    </w:p>
    <w:p w:rsidR="009F6D49" w:rsidRPr="006E5C52" w:rsidRDefault="009F6D49" w:rsidP="00C51429">
      <w:pPr>
        <w:pStyle w:val="Default"/>
        <w:numPr>
          <w:ilvl w:val="0"/>
          <w:numId w:val="39"/>
        </w:numPr>
        <w:jc w:val="both"/>
        <w:rPr>
          <w:rFonts w:cs="Times New Roman"/>
          <w:color w:val="auto"/>
        </w:rPr>
      </w:pPr>
      <w:r w:rsidRPr="006E5C52">
        <w:rPr>
          <w:rFonts w:cs="Times New Roman"/>
          <w:color w:val="auto"/>
        </w:rPr>
        <w:t>Major changes, deviations or amendments of the approved protocol without approval by the MMMC-RERC</w:t>
      </w:r>
    </w:p>
    <w:p w:rsidR="009F6D49" w:rsidRPr="006E5C52" w:rsidRDefault="009F6D49" w:rsidP="00C51429">
      <w:pPr>
        <w:pStyle w:val="Default"/>
        <w:numPr>
          <w:ilvl w:val="0"/>
          <w:numId w:val="39"/>
        </w:numPr>
        <w:jc w:val="both"/>
        <w:rPr>
          <w:rFonts w:cs="Times New Roman"/>
          <w:color w:val="auto"/>
        </w:rPr>
      </w:pPr>
      <w:r w:rsidRPr="006E5C52">
        <w:rPr>
          <w:rFonts w:cs="Times New Roman"/>
          <w:color w:val="auto"/>
        </w:rPr>
        <w:t>Revision in the Informed Consent form without approval by the MMMC-RERC.</w:t>
      </w:r>
    </w:p>
    <w:p w:rsidR="009F6D49" w:rsidRPr="006E5C52" w:rsidRDefault="009F6D49" w:rsidP="00C51429">
      <w:pPr>
        <w:pStyle w:val="Default"/>
        <w:numPr>
          <w:ilvl w:val="0"/>
          <w:numId w:val="39"/>
        </w:numPr>
        <w:jc w:val="both"/>
        <w:rPr>
          <w:rFonts w:cs="Times New Roman"/>
          <w:color w:val="auto"/>
        </w:rPr>
      </w:pPr>
      <w:r w:rsidRPr="006E5C52">
        <w:rPr>
          <w:rFonts w:cs="Times New Roman"/>
          <w:color w:val="auto"/>
        </w:rPr>
        <w:t>Fraud.</w:t>
      </w:r>
    </w:p>
    <w:p w:rsidR="008D1302" w:rsidRDefault="008D1302" w:rsidP="00203BBD">
      <w:pPr>
        <w:pStyle w:val="Default"/>
        <w:ind w:left="1080"/>
        <w:jc w:val="both"/>
        <w:rPr>
          <w:rFonts w:cs="Times New Roman"/>
          <w:color w:val="auto"/>
        </w:rPr>
      </w:pPr>
    </w:p>
    <w:p w:rsidR="00D859A9" w:rsidRDefault="00D859A9" w:rsidP="008022EF">
      <w:pPr>
        <w:pStyle w:val="Default"/>
        <w:jc w:val="both"/>
        <w:rPr>
          <w:rFonts w:cs="Times New Roman"/>
          <w:color w:val="auto"/>
        </w:rPr>
      </w:pPr>
    </w:p>
    <w:p w:rsidR="008D1302" w:rsidRDefault="00A616A0" w:rsidP="00431D34">
      <w:pPr>
        <w:pStyle w:val="Default"/>
        <w:jc w:val="both"/>
        <w:rPr>
          <w:rFonts w:cs="Times New Roman"/>
          <w:b/>
          <w:color w:val="auto"/>
        </w:rPr>
      </w:pPr>
      <w:r>
        <w:rPr>
          <w:rFonts w:cs="Times New Roman"/>
          <w:color w:val="auto"/>
        </w:rPr>
        <w:t xml:space="preserve"> </w:t>
      </w:r>
      <w:r w:rsidR="00431D34">
        <w:rPr>
          <w:rFonts w:cs="Times New Roman"/>
          <w:color w:val="auto"/>
        </w:rPr>
        <w:tab/>
        <w:t xml:space="preserve">      </w:t>
      </w:r>
      <w:r w:rsidR="00203BBD">
        <w:rPr>
          <w:rFonts w:cs="Times New Roman"/>
          <w:color w:val="auto"/>
        </w:rPr>
        <w:t xml:space="preserve">d. </w:t>
      </w:r>
      <w:r w:rsidR="009C7B6F" w:rsidRPr="00D859A9">
        <w:rPr>
          <w:rFonts w:cs="Times New Roman"/>
          <w:color w:val="auto"/>
        </w:rPr>
        <w:t>For detailed information on the conduct of</w:t>
      </w:r>
      <w:r w:rsidR="00384232" w:rsidRPr="00D859A9">
        <w:rPr>
          <w:rFonts w:cs="Times New Roman"/>
          <w:color w:val="auto"/>
        </w:rPr>
        <w:t xml:space="preserve"> full board </w:t>
      </w:r>
      <w:r w:rsidR="009974FB" w:rsidRPr="00D859A9">
        <w:rPr>
          <w:rFonts w:cs="Times New Roman"/>
          <w:color w:val="auto"/>
        </w:rPr>
        <w:t>review</w:t>
      </w:r>
      <w:r w:rsidR="009C7B6F" w:rsidRPr="00D859A9">
        <w:rPr>
          <w:rFonts w:cs="Times New Roman"/>
          <w:color w:val="auto"/>
        </w:rPr>
        <w:t xml:space="preserve">, </w:t>
      </w:r>
      <w:r w:rsidR="00084297" w:rsidRPr="00D859A9">
        <w:rPr>
          <w:rFonts w:cs="Times New Roman"/>
          <w:color w:val="auto"/>
        </w:rPr>
        <w:t>s</w:t>
      </w:r>
      <w:r w:rsidR="009C7B6F" w:rsidRPr="00D859A9">
        <w:rPr>
          <w:rFonts w:cs="Times New Roman"/>
          <w:color w:val="auto"/>
        </w:rPr>
        <w:t>ee</w:t>
      </w:r>
      <w:r w:rsidR="0012365D" w:rsidRPr="00D859A9">
        <w:rPr>
          <w:rFonts w:cs="Times New Roman"/>
          <w:b/>
          <w:color w:val="auto"/>
        </w:rPr>
        <w:t xml:space="preserve"> SOP </w:t>
      </w:r>
      <w:r w:rsidR="008022EF" w:rsidRPr="00D859A9">
        <w:rPr>
          <w:rFonts w:cs="Times New Roman"/>
          <w:b/>
          <w:color w:val="auto"/>
        </w:rPr>
        <w:tab/>
      </w:r>
      <w:r w:rsidR="008022EF" w:rsidRPr="00D859A9">
        <w:rPr>
          <w:rFonts w:cs="Times New Roman"/>
          <w:b/>
          <w:color w:val="auto"/>
        </w:rPr>
        <w:tab/>
      </w:r>
      <w:r w:rsidR="008022EF" w:rsidRPr="00D859A9">
        <w:rPr>
          <w:rFonts w:cs="Times New Roman"/>
          <w:b/>
          <w:color w:val="auto"/>
        </w:rPr>
        <w:tab/>
      </w:r>
      <w:r w:rsidR="008022EF" w:rsidRPr="00D859A9">
        <w:rPr>
          <w:rFonts w:cs="Times New Roman"/>
          <w:b/>
          <w:color w:val="auto"/>
        </w:rPr>
        <w:tab/>
      </w:r>
      <w:r w:rsidR="0012365D" w:rsidRPr="00D859A9">
        <w:rPr>
          <w:rFonts w:cs="Times New Roman"/>
          <w:b/>
          <w:color w:val="auto"/>
        </w:rPr>
        <w:t>Chapter</w:t>
      </w:r>
      <w:r w:rsidR="00D859A9">
        <w:rPr>
          <w:rFonts w:cs="Times New Roman"/>
          <w:b/>
          <w:color w:val="auto"/>
        </w:rPr>
        <w:t xml:space="preserve"> 2.</w:t>
      </w:r>
    </w:p>
    <w:p w:rsidR="008D1302" w:rsidRDefault="008D1302" w:rsidP="008D1302">
      <w:pPr>
        <w:pStyle w:val="Default"/>
        <w:jc w:val="both"/>
        <w:rPr>
          <w:rFonts w:cs="Times New Roman"/>
          <w:b/>
          <w:color w:val="auto"/>
        </w:rPr>
      </w:pPr>
    </w:p>
    <w:p w:rsidR="00271190" w:rsidRDefault="00271190" w:rsidP="008764BC">
      <w:pPr>
        <w:pStyle w:val="Default"/>
        <w:ind w:left="360" w:firstLine="720"/>
        <w:jc w:val="both"/>
        <w:rPr>
          <w:rFonts w:cs="Times New Roman"/>
          <w:b/>
          <w:color w:val="auto"/>
        </w:rPr>
      </w:pPr>
      <w:r w:rsidRPr="00AC286D">
        <w:rPr>
          <w:rFonts w:cs="Times New Roman"/>
          <w:b/>
          <w:color w:val="auto"/>
        </w:rPr>
        <w:t xml:space="preserve">3.8.3.5 </w:t>
      </w:r>
      <w:r w:rsidRPr="00AC286D">
        <w:rPr>
          <w:rFonts w:cs="Times New Roman"/>
          <w:color w:val="auto"/>
        </w:rPr>
        <w:t>Communication</w:t>
      </w:r>
      <w:r w:rsidR="00BA1BF7" w:rsidRPr="00AC286D">
        <w:rPr>
          <w:rFonts w:cs="Times New Roman"/>
          <w:b/>
          <w:color w:val="auto"/>
        </w:rPr>
        <w:t xml:space="preserve"> of results</w:t>
      </w:r>
    </w:p>
    <w:p w:rsidR="00271190" w:rsidRDefault="00271190" w:rsidP="00271190">
      <w:pPr>
        <w:pStyle w:val="Default"/>
        <w:jc w:val="both"/>
        <w:rPr>
          <w:rFonts w:cs="Times New Roman"/>
          <w:b/>
          <w:color w:val="auto"/>
        </w:rPr>
      </w:pPr>
      <w:r>
        <w:rPr>
          <w:rFonts w:cs="Times New Roman"/>
          <w:b/>
          <w:color w:val="auto"/>
        </w:rPr>
        <w:tab/>
      </w:r>
      <w:r>
        <w:rPr>
          <w:rFonts w:cs="Times New Roman"/>
          <w:b/>
          <w:color w:val="auto"/>
        </w:rPr>
        <w:tab/>
      </w:r>
    </w:p>
    <w:p w:rsidR="0012365D" w:rsidRPr="00271190" w:rsidRDefault="00E00CD9" w:rsidP="00AC286D">
      <w:pPr>
        <w:pStyle w:val="Default"/>
        <w:numPr>
          <w:ilvl w:val="0"/>
          <w:numId w:val="18"/>
        </w:numPr>
        <w:ind w:left="1440"/>
        <w:jc w:val="both"/>
        <w:rPr>
          <w:rFonts w:cs="Times New Roman"/>
          <w:b/>
          <w:color w:val="auto"/>
        </w:rPr>
      </w:pPr>
      <w:r w:rsidRPr="00D72B01">
        <w:rPr>
          <w:rFonts w:cs="Times New Roman"/>
          <w:color w:val="auto"/>
        </w:rPr>
        <w:t>The PI is notified of the RE</w:t>
      </w:r>
      <w:r w:rsidR="00A83354" w:rsidRPr="00D72B01">
        <w:rPr>
          <w:rFonts w:cs="Times New Roman"/>
          <w:color w:val="auto"/>
        </w:rPr>
        <w:t>R</w:t>
      </w:r>
      <w:r w:rsidRPr="00D72B01">
        <w:rPr>
          <w:rFonts w:cs="Times New Roman"/>
          <w:color w:val="auto"/>
        </w:rPr>
        <w:t xml:space="preserve">C </w:t>
      </w:r>
      <w:r w:rsidR="00BA1BF7" w:rsidRPr="00D72B01">
        <w:rPr>
          <w:rFonts w:cs="Times New Roman"/>
          <w:color w:val="auto"/>
        </w:rPr>
        <w:t xml:space="preserve">decision, noting </w:t>
      </w:r>
      <w:r w:rsidR="00384232" w:rsidRPr="00D72B01">
        <w:rPr>
          <w:rFonts w:cs="Times New Roman"/>
          <w:color w:val="auto"/>
        </w:rPr>
        <w:t>RE</w:t>
      </w:r>
      <w:r w:rsidR="00A83354" w:rsidRPr="00D72B01">
        <w:rPr>
          <w:rFonts w:cs="Times New Roman"/>
          <w:color w:val="auto"/>
        </w:rPr>
        <w:t>R</w:t>
      </w:r>
      <w:r w:rsidR="00384232" w:rsidRPr="00D72B01">
        <w:rPr>
          <w:rFonts w:cs="Times New Roman"/>
          <w:color w:val="auto"/>
        </w:rPr>
        <w:t xml:space="preserve">C action on the </w:t>
      </w:r>
      <w:r w:rsidRPr="00D72B01">
        <w:rPr>
          <w:rFonts w:cs="Times New Roman"/>
          <w:color w:val="auto"/>
        </w:rPr>
        <w:t xml:space="preserve">study </w:t>
      </w:r>
      <w:r w:rsidR="00271190">
        <w:rPr>
          <w:rFonts w:cs="Times New Roman"/>
          <w:color w:val="auto"/>
        </w:rPr>
        <w:tab/>
      </w:r>
      <w:r w:rsidR="00271190">
        <w:rPr>
          <w:rFonts w:cs="Times New Roman"/>
          <w:color w:val="auto"/>
        </w:rPr>
        <w:tab/>
      </w:r>
      <w:r w:rsidR="00271190">
        <w:rPr>
          <w:rFonts w:cs="Times New Roman"/>
          <w:color w:val="auto"/>
        </w:rPr>
        <w:tab/>
      </w:r>
      <w:r w:rsidR="00BA1BF7" w:rsidRPr="00D72B01">
        <w:rPr>
          <w:rFonts w:cs="Times New Roman"/>
          <w:color w:val="auto"/>
        </w:rPr>
        <w:t>protocol noncompliance report through an action letter.</w:t>
      </w:r>
    </w:p>
    <w:p w:rsidR="008D1302" w:rsidRDefault="008D1302" w:rsidP="00AC286D">
      <w:pPr>
        <w:pStyle w:val="Default"/>
        <w:ind w:left="1080"/>
        <w:jc w:val="both"/>
        <w:rPr>
          <w:rFonts w:cs="Times New Roman"/>
          <w:color w:val="auto"/>
        </w:rPr>
      </w:pPr>
    </w:p>
    <w:p w:rsidR="0012365D" w:rsidRDefault="00084297" w:rsidP="00AC286D">
      <w:pPr>
        <w:pStyle w:val="Default"/>
        <w:numPr>
          <w:ilvl w:val="0"/>
          <w:numId w:val="18"/>
        </w:numPr>
        <w:ind w:left="1440"/>
        <w:jc w:val="both"/>
        <w:rPr>
          <w:rFonts w:cs="Times New Roman"/>
          <w:color w:val="auto"/>
        </w:rPr>
      </w:pPr>
      <w:r w:rsidRPr="0012365D">
        <w:rPr>
          <w:rFonts w:cs="Times New Roman"/>
          <w:color w:val="auto"/>
        </w:rPr>
        <w:t>For submissions under full board review, the MMMC-RE</w:t>
      </w:r>
      <w:r w:rsidR="00CC7591">
        <w:rPr>
          <w:rFonts w:cs="Times New Roman"/>
          <w:color w:val="auto"/>
        </w:rPr>
        <w:t xml:space="preserve">RC decision will be sent to the PI </w:t>
      </w:r>
      <w:r w:rsidRPr="0012365D">
        <w:rPr>
          <w:rFonts w:cs="Times New Roman"/>
          <w:color w:val="auto"/>
        </w:rPr>
        <w:t xml:space="preserve">within </w:t>
      </w:r>
      <w:r w:rsidRPr="0012365D">
        <w:rPr>
          <w:rFonts w:cs="Times New Roman"/>
          <w:b/>
          <w:color w:val="auto"/>
        </w:rPr>
        <w:t>fifteen (15)</w:t>
      </w:r>
      <w:r w:rsidRPr="0012365D">
        <w:rPr>
          <w:rFonts w:cs="Times New Roman"/>
          <w:color w:val="auto"/>
        </w:rPr>
        <w:t xml:space="preserve"> calendar days after the MMMC-RERC board meeting.</w:t>
      </w:r>
    </w:p>
    <w:p w:rsidR="008D1302" w:rsidRDefault="008D1302" w:rsidP="00AC286D">
      <w:pPr>
        <w:pStyle w:val="Default"/>
        <w:ind w:left="1080"/>
        <w:jc w:val="both"/>
        <w:rPr>
          <w:rFonts w:cs="Times New Roman"/>
          <w:color w:val="auto"/>
        </w:rPr>
      </w:pPr>
    </w:p>
    <w:p w:rsidR="0012365D" w:rsidRDefault="00084297" w:rsidP="00AC286D">
      <w:pPr>
        <w:pStyle w:val="Default"/>
        <w:numPr>
          <w:ilvl w:val="0"/>
          <w:numId w:val="18"/>
        </w:numPr>
        <w:ind w:left="1440"/>
        <w:jc w:val="both"/>
        <w:rPr>
          <w:rFonts w:cs="Times New Roman"/>
          <w:color w:val="auto"/>
        </w:rPr>
      </w:pPr>
      <w:r w:rsidRPr="0012365D">
        <w:rPr>
          <w:rFonts w:cs="Times New Roman"/>
          <w:color w:val="auto"/>
        </w:rPr>
        <w:t xml:space="preserve">For submissions under expedited review, action is finalized at the level of the RERC Chair within </w:t>
      </w:r>
      <w:r w:rsidRPr="0012365D">
        <w:rPr>
          <w:rFonts w:cs="Times New Roman"/>
          <w:b/>
          <w:bCs/>
          <w:color w:val="auto"/>
        </w:rPr>
        <w:t>fifteen (15)</w:t>
      </w:r>
      <w:r w:rsidR="0012365D">
        <w:rPr>
          <w:rFonts w:cs="Times New Roman"/>
          <w:color w:val="auto"/>
        </w:rPr>
        <w:t xml:space="preserve"> calendar days.</w:t>
      </w:r>
    </w:p>
    <w:p w:rsidR="008D1302" w:rsidRDefault="008D1302" w:rsidP="00AC286D">
      <w:pPr>
        <w:pStyle w:val="Default"/>
        <w:ind w:left="1080"/>
        <w:jc w:val="both"/>
        <w:rPr>
          <w:rFonts w:cs="Times New Roman"/>
          <w:color w:val="auto"/>
        </w:rPr>
      </w:pPr>
    </w:p>
    <w:p w:rsidR="00BA1BF7" w:rsidRDefault="00BA1BF7" w:rsidP="00AC286D">
      <w:pPr>
        <w:pStyle w:val="Default"/>
        <w:numPr>
          <w:ilvl w:val="0"/>
          <w:numId w:val="18"/>
        </w:numPr>
        <w:ind w:left="1440"/>
        <w:jc w:val="both"/>
        <w:rPr>
          <w:rFonts w:cs="Times New Roman"/>
          <w:color w:val="auto"/>
        </w:rPr>
      </w:pPr>
      <w:r w:rsidRPr="0012365D">
        <w:rPr>
          <w:rFonts w:cs="Times New Roman"/>
          <w:color w:val="auto"/>
        </w:rPr>
        <w:t>The PI may be requested to provide additional in</w:t>
      </w:r>
      <w:r w:rsidR="00AE2F09">
        <w:rPr>
          <w:rFonts w:cs="Times New Roman"/>
          <w:color w:val="auto"/>
        </w:rPr>
        <w:t xml:space="preserve">formation, </w:t>
      </w:r>
      <w:r w:rsidR="00C81E7A" w:rsidRPr="0012365D">
        <w:rPr>
          <w:rFonts w:cs="Times New Roman"/>
          <w:color w:val="auto"/>
        </w:rPr>
        <w:t xml:space="preserve">submit </w:t>
      </w:r>
      <w:r w:rsidR="00A32705" w:rsidRPr="0012365D">
        <w:rPr>
          <w:rFonts w:cs="Times New Roman"/>
          <w:color w:val="auto"/>
        </w:rPr>
        <w:t xml:space="preserve">additional </w:t>
      </w:r>
      <w:r w:rsidRPr="0012365D">
        <w:rPr>
          <w:rFonts w:cs="Times New Roman"/>
          <w:color w:val="auto"/>
        </w:rPr>
        <w:t xml:space="preserve">documents, or implement corrective action. </w:t>
      </w:r>
    </w:p>
    <w:p w:rsidR="008D1302" w:rsidRDefault="008D1302" w:rsidP="008D1302">
      <w:pPr>
        <w:pStyle w:val="Default"/>
        <w:jc w:val="both"/>
        <w:rPr>
          <w:rFonts w:cs="Times New Roman"/>
          <w:color w:val="auto"/>
        </w:rPr>
      </w:pPr>
    </w:p>
    <w:p w:rsidR="001D1DC8" w:rsidRDefault="00271190" w:rsidP="00AC286D">
      <w:pPr>
        <w:pStyle w:val="Default"/>
        <w:ind w:left="360" w:firstLine="720"/>
        <w:jc w:val="both"/>
        <w:rPr>
          <w:rFonts w:cs="Times New Roman"/>
          <w:b/>
          <w:bCs/>
          <w:iCs/>
          <w:color w:val="auto"/>
        </w:rPr>
      </w:pPr>
      <w:r w:rsidRPr="00271190">
        <w:rPr>
          <w:rFonts w:cs="Times New Roman"/>
          <w:b/>
          <w:bCs/>
          <w:color w:val="auto"/>
        </w:rPr>
        <w:t>3.8.3.6</w:t>
      </w:r>
      <w:r>
        <w:rPr>
          <w:rFonts w:cs="Times New Roman"/>
          <w:color w:val="auto"/>
        </w:rPr>
        <w:t xml:space="preserve"> Files</w:t>
      </w:r>
      <w:r w:rsidR="00BA1BF7" w:rsidRPr="00D72B01">
        <w:rPr>
          <w:rFonts w:cs="Times New Roman"/>
          <w:b/>
          <w:bCs/>
          <w:iCs/>
          <w:color w:val="auto"/>
        </w:rPr>
        <w:t xml:space="preserve"> management </w:t>
      </w:r>
    </w:p>
    <w:p w:rsidR="001D1DC8" w:rsidRDefault="001D1DC8" w:rsidP="001D1DC8">
      <w:pPr>
        <w:pStyle w:val="Default"/>
        <w:jc w:val="both"/>
        <w:rPr>
          <w:rFonts w:cs="Times New Roman"/>
          <w:b/>
          <w:bCs/>
          <w:iCs/>
          <w:color w:val="auto"/>
        </w:rPr>
      </w:pPr>
    </w:p>
    <w:p w:rsidR="001D1DC8" w:rsidRDefault="001D1DC8" w:rsidP="00AC286D">
      <w:pPr>
        <w:pStyle w:val="Default"/>
        <w:ind w:left="1080"/>
        <w:jc w:val="both"/>
        <w:rPr>
          <w:rFonts w:cs="Times New Roman"/>
          <w:color w:val="auto"/>
        </w:rPr>
      </w:pPr>
      <w:r>
        <w:rPr>
          <w:rFonts w:cs="Times New Roman"/>
          <w:b/>
          <w:bCs/>
          <w:iCs/>
          <w:color w:val="auto"/>
        </w:rPr>
        <w:lastRenderedPageBreak/>
        <w:t xml:space="preserve">a. </w:t>
      </w:r>
      <w:r w:rsidR="00BA1BF7" w:rsidRPr="00D72B01">
        <w:rPr>
          <w:rFonts w:cs="Times New Roman"/>
          <w:color w:val="auto"/>
        </w:rPr>
        <w:t xml:space="preserve">The </w:t>
      </w:r>
      <w:r w:rsidR="00AE2F09">
        <w:rPr>
          <w:rFonts w:cs="Times New Roman"/>
          <w:color w:val="auto"/>
        </w:rPr>
        <w:t>Administrative</w:t>
      </w:r>
      <w:r w:rsidR="00BA1BF7" w:rsidRPr="00D72B01">
        <w:rPr>
          <w:rFonts w:cs="Times New Roman"/>
          <w:color w:val="auto"/>
        </w:rPr>
        <w:t xml:space="preserve"> Staff stores the signed study p</w:t>
      </w:r>
      <w:r w:rsidR="00AE2F09">
        <w:rPr>
          <w:rFonts w:cs="Times New Roman"/>
          <w:color w:val="auto"/>
        </w:rPr>
        <w:t xml:space="preserve">rotocol </w:t>
      </w:r>
      <w:r w:rsidR="00C81E7A" w:rsidRPr="00D72B01">
        <w:rPr>
          <w:rFonts w:cs="Times New Roman"/>
          <w:color w:val="auto"/>
        </w:rPr>
        <w:t>non</w:t>
      </w:r>
      <w:r w:rsidR="00084297">
        <w:rPr>
          <w:rFonts w:cs="Times New Roman"/>
          <w:color w:val="auto"/>
        </w:rPr>
        <w:t>-</w:t>
      </w:r>
      <w:r w:rsidR="00C81E7A" w:rsidRPr="00D72B01">
        <w:rPr>
          <w:rFonts w:cs="Times New Roman"/>
          <w:color w:val="auto"/>
        </w:rPr>
        <w:t xml:space="preserve">compliance </w:t>
      </w:r>
      <w:r w:rsidR="00A32705" w:rsidRPr="00D72B01">
        <w:rPr>
          <w:rFonts w:cs="Times New Roman"/>
          <w:color w:val="auto"/>
        </w:rPr>
        <w:t xml:space="preserve">report </w:t>
      </w:r>
      <w:r w:rsidR="00271190">
        <w:rPr>
          <w:rFonts w:cs="Times New Roman"/>
          <w:color w:val="auto"/>
        </w:rPr>
        <w:tab/>
      </w:r>
      <w:r w:rsidR="00BA1BF7" w:rsidRPr="00D72B01">
        <w:rPr>
          <w:rFonts w:cs="Times New Roman"/>
          <w:color w:val="auto"/>
        </w:rPr>
        <w:t>documents in the study protocol file folder.</w:t>
      </w:r>
    </w:p>
    <w:p w:rsidR="001D1DC8" w:rsidRDefault="001D1DC8" w:rsidP="00AC286D">
      <w:pPr>
        <w:pStyle w:val="Default"/>
        <w:ind w:left="1080"/>
        <w:jc w:val="both"/>
        <w:rPr>
          <w:rFonts w:cs="Times New Roman"/>
          <w:color w:val="auto"/>
        </w:rPr>
      </w:pPr>
    </w:p>
    <w:p w:rsidR="001D1DC8" w:rsidRPr="001D1DC8" w:rsidRDefault="00611C1B" w:rsidP="00AC286D">
      <w:pPr>
        <w:pStyle w:val="Default"/>
        <w:ind w:left="1080"/>
        <w:jc w:val="both"/>
        <w:rPr>
          <w:rFonts w:cs="Times New Roman"/>
          <w:b/>
          <w:bCs/>
          <w:iCs/>
          <w:color w:val="auto"/>
        </w:rPr>
      </w:pPr>
      <w:r>
        <w:rPr>
          <w:rFonts w:cs="Times New Roman"/>
          <w:color w:val="auto"/>
        </w:rPr>
        <w:t xml:space="preserve">b. </w:t>
      </w:r>
      <w:r w:rsidR="001D1DC8" w:rsidRPr="0057300D">
        <w:rPr>
          <w:rFonts w:cs="Times New Roman"/>
        </w:rPr>
        <w:t xml:space="preserve">Files are managed in accordance with </w:t>
      </w:r>
      <w:r w:rsidR="00D04AEC">
        <w:rPr>
          <w:rFonts w:cs="Times New Roman"/>
          <w:b/>
          <w:bCs/>
          <w:i/>
        </w:rPr>
        <w:t>SOP 5</w:t>
      </w:r>
      <w:r w:rsidR="001D1DC8" w:rsidRPr="00462B09">
        <w:rPr>
          <w:rFonts w:cs="Times New Roman"/>
          <w:b/>
          <w:bCs/>
          <w:i/>
        </w:rPr>
        <w:t>.5: Active Files</w:t>
      </w:r>
      <w:r w:rsidR="001D1DC8" w:rsidRPr="00462B09">
        <w:rPr>
          <w:rFonts w:cs="Times New Roman"/>
          <w:b/>
          <w:bCs/>
        </w:rPr>
        <w:t>.</w:t>
      </w:r>
    </w:p>
    <w:p w:rsidR="00865544" w:rsidRDefault="00865544" w:rsidP="00865544">
      <w:pPr>
        <w:pStyle w:val="Default"/>
        <w:jc w:val="both"/>
        <w:rPr>
          <w:rFonts w:cs="Times New Roman"/>
          <w:color w:val="auto"/>
        </w:rPr>
      </w:pPr>
    </w:p>
    <w:p w:rsidR="00D04AEC" w:rsidRDefault="00D04AEC" w:rsidP="00865544">
      <w:pPr>
        <w:pStyle w:val="Default"/>
        <w:jc w:val="both"/>
        <w:rPr>
          <w:rFonts w:cs="Times New Roman"/>
          <w:b/>
          <w:bCs/>
          <w:color w:val="auto"/>
        </w:rPr>
      </w:pPr>
    </w:p>
    <w:p w:rsidR="00865544" w:rsidRPr="00865544" w:rsidRDefault="00271190" w:rsidP="00865544">
      <w:pPr>
        <w:pStyle w:val="Default"/>
        <w:jc w:val="both"/>
        <w:rPr>
          <w:rFonts w:cs="Times New Roman"/>
          <w:b/>
          <w:bCs/>
          <w:color w:val="auto"/>
        </w:rPr>
      </w:pPr>
      <w:r w:rsidRPr="00865544">
        <w:rPr>
          <w:rFonts w:cs="Times New Roman"/>
          <w:b/>
          <w:bCs/>
          <w:color w:val="auto"/>
        </w:rPr>
        <w:t xml:space="preserve">3.9 </w:t>
      </w:r>
      <w:r w:rsidR="007E4E12" w:rsidRPr="00865544">
        <w:rPr>
          <w:rFonts w:cs="Times New Roman"/>
          <w:b/>
          <w:bCs/>
          <w:color w:val="auto"/>
        </w:rPr>
        <w:t xml:space="preserve">REVIEW OF EARLY STUDY </w:t>
      </w:r>
      <w:r w:rsidR="007E4E12">
        <w:rPr>
          <w:rFonts w:cs="Times New Roman"/>
          <w:b/>
          <w:bCs/>
          <w:color w:val="auto"/>
        </w:rPr>
        <w:t xml:space="preserve">PROTOCOL </w:t>
      </w:r>
      <w:r w:rsidR="007E4E12" w:rsidRPr="00865544">
        <w:rPr>
          <w:rFonts w:cs="Times New Roman"/>
          <w:b/>
          <w:bCs/>
          <w:color w:val="auto"/>
        </w:rPr>
        <w:t>TERMINATION</w:t>
      </w:r>
    </w:p>
    <w:p w:rsidR="00865544" w:rsidRDefault="00865544" w:rsidP="00865544">
      <w:pPr>
        <w:pStyle w:val="Default"/>
        <w:jc w:val="both"/>
        <w:rPr>
          <w:rFonts w:cs="Times New Roman"/>
          <w:color w:val="auto"/>
        </w:rPr>
      </w:pPr>
    </w:p>
    <w:p w:rsidR="0034359F" w:rsidRDefault="007F73AB" w:rsidP="007E4E12">
      <w:pPr>
        <w:pStyle w:val="Default"/>
        <w:ind w:firstLine="720"/>
        <w:jc w:val="both"/>
        <w:rPr>
          <w:rFonts w:cs="Times New Roman"/>
          <w:b/>
          <w:bCs/>
          <w:color w:val="auto"/>
        </w:rPr>
      </w:pPr>
      <w:r>
        <w:rPr>
          <w:rFonts w:cs="Times New Roman"/>
          <w:b/>
          <w:bCs/>
          <w:color w:val="auto"/>
        </w:rPr>
        <w:t>3.9.1 Objectives/Scope/Responsibilities</w:t>
      </w:r>
    </w:p>
    <w:p w:rsidR="007F73AB" w:rsidRDefault="007F73AB" w:rsidP="00865544">
      <w:pPr>
        <w:pStyle w:val="Default"/>
        <w:jc w:val="both"/>
        <w:rPr>
          <w:rFonts w:cs="Times New Roman"/>
          <w:b/>
          <w:bCs/>
          <w:color w:val="auto"/>
        </w:rPr>
      </w:pPr>
    </w:p>
    <w:p w:rsidR="007F73AB" w:rsidRDefault="007F73AB" w:rsidP="00F72074">
      <w:pPr>
        <w:pStyle w:val="Default"/>
        <w:ind w:left="720"/>
        <w:jc w:val="both"/>
        <w:rPr>
          <w:rFonts w:cs="Times New Roman"/>
          <w:color w:val="auto"/>
        </w:rPr>
      </w:pPr>
      <w:r w:rsidRPr="000772E3">
        <w:rPr>
          <w:rFonts w:cs="Times New Roman"/>
          <w:color w:val="auto"/>
        </w:rPr>
        <w:t>The objective of this SOP is to describe the MMMC-RERC procedures related to early termination of protocol implementation.</w:t>
      </w:r>
    </w:p>
    <w:p w:rsidR="000772E3" w:rsidRPr="000772E3" w:rsidRDefault="000772E3" w:rsidP="00865544">
      <w:pPr>
        <w:pStyle w:val="Default"/>
        <w:jc w:val="both"/>
        <w:rPr>
          <w:rFonts w:cs="Times New Roman"/>
          <w:color w:val="auto"/>
        </w:rPr>
      </w:pPr>
    </w:p>
    <w:p w:rsidR="007F73AB" w:rsidRDefault="007F73AB" w:rsidP="007E4E12">
      <w:pPr>
        <w:pStyle w:val="Default"/>
        <w:ind w:left="720"/>
        <w:jc w:val="both"/>
        <w:rPr>
          <w:rFonts w:cs="Times New Roman"/>
          <w:color w:val="auto"/>
        </w:rPr>
      </w:pPr>
      <w:r w:rsidRPr="000772E3">
        <w:rPr>
          <w:rFonts w:cs="Times New Roman"/>
          <w:color w:val="auto"/>
        </w:rPr>
        <w:t>This SOP describes how MMMC-RERC proceeds and manages the premature or early termination of a prot</w:t>
      </w:r>
      <w:r w:rsidR="001D1DC8">
        <w:rPr>
          <w:rFonts w:cs="Times New Roman"/>
          <w:color w:val="auto"/>
        </w:rPr>
        <w:t>ocol when subject enrollment is</w:t>
      </w:r>
      <w:r w:rsidRPr="000772E3">
        <w:rPr>
          <w:rFonts w:cs="Times New Roman"/>
          <w:color w:val="auto"/>
        </w:rPr>
        <w:t xml:space="preserve"> discontinued before the scheduled end of the study. Protocols are usually ter</w:t>
      </w:r>
      <w:r w:rsidR="001D1DC8">
        <w:rPr>
          <w:rFonts w:cs="Times New Roman"/>
          <w:color w:val="auto"/>
        </w:rPr>
        <w:t>minated at the recommendation of</w:t>
      </w:r>
      <w:r w:rsidRPr="000772E3">
        <w:rPr>
          <w:rFonts w:cs="Times New Roman"/>
          <w:color w:val="auto"/>
        </w:rPr>
        <w:t xml:space="preserve"> the Data Safety Monitoring Board (DSMB), the Scientific Director, sponsor, PI, by MMMC-RERC itself or other authorized bodies.</w:t>
      </w:r>
    </w:p>
    <w:p w:rsidR="000772E3" w:rsidRPr="000772E3" w:rsidRDefault="000772E3" w:rsidP="00865544">
      <w:pPr>
        <w:pStyle w:val="Default"/>
        <w:jc w:val="both"/>
        <w:rPr>
          <w:rFonts w:cs="Times New Roman"/>
          <w:color w:val="auto"/>
        </w:rPr>
      </w:pPr>
    </w:p>
    <w:p w:rsidR="007F73AB" w:rsidRPr="000772E3" w:rsidRDefault="007F73AB" w:rsidP="007E4E12">
      <w:pPr>
        <w:pStyle w:val="Default"/>
        <w:ind w:left="720"/>
        <w:jc w:val="both"/>
        <w:rPr>
          <w:rFonts w:cs="Times New Roman"/>
          <w:color w:val="auto"/>
        </w:rPr>
      </w:pPr>
      <w:r w:rsidRPr="000772E3">
        <w:rPr>
          <w:rFonts w:cs="Times New Roman"/>
          <w:color w:val="auto"/>
        </w:rPr>
        <w:t xml:space="preserve">It is the responsibility of </w:t>
      </w:r>
      <w:r w:rsidR="0031147B" w:rsidRPr="000772E3">
        <w:rPr>
          <w:rFonts w:cs="Times New Roman"/>
          <w:color w:val="auto"/>
        </w:rPr>
        <w:t>MMMC-RERC to act on any early protocol termination application. It is also the responsibility of MMMC-RERC to withdraw approval for any previously approved protocol when the safety or benefit of the study participants is doubtful or at risk. All applications are reviewed at full board for a</w:t>
      </w:r>
      <w:r w:rsidR="001D1DC8">
        <w:rPr>
          <w:rFonts w:cs="Times New Roman"/>
          <w:color w:val="auto"/>
        </w:rPr>
        <w:t>ppropriate</w:t>
      </w:r>
      <w:r w:rsidR="0031147B" w:rsidRPr="000772E3">
        <w:rPr>
          <w:rFonts w:cs="Times New Roman"/>
          <w:color w:val="auto"/>
        </w:rPr>
        <w:t xml:space="preserve"> action.</w:t>
      </w:r>
    </w:p>
    <w:p w:rsidR="000772E3" w:rsidRDefault="000772E3" w:rsidP="00865544">
      <w:pPr>
        <w:pStyle w:val="Default"/>
        <w:jc w:val="both"/>
        <w:rPr>
          <w:rFonts w:cs="Times New Roman"/>
          <w:color w:val="auto"/>
        </w:rPr>
      </w:pPr>
    </w:p>
    <w:p w:rsidR="0031147B" w:rsidRPr="000772E3" w:rsidRDefault="0031147B" w:rsidP="007E4E12">
      <w:pPr>
        <w:pStyle w:val="Default"/>
        <w:ind w:left="720"/>
        <w:jc w:val="both"/>
        <w:rPr>
          <w:rFonts w:cs="Times New Roman"/>
          <w:color w:val="auto"/>
        </w:rPr>
      </w:pPr>
      <w:r w:rsidRPr="000772E3">
        <w:rPr>
          <w:rFonts w:cs="Times New Roman"/>
          <w:color w:val="auto"/>
        </w:rPr>
        <w:t>The administrative staff is responsible for the receipt and management of the termination documentation. The primary reviewers review the reasons for early terminatio</w:t>
      </w:r>
      <w:r w:rsidR="00D04AEC">
        <w:rPr>
          <w:rFonts w:cs="Times New Roman"/>
          <w:color w:val="auto"/>
        </w:rPr>
        <w:t>n and make a report</w:t>
      </w:r>
      <w:r w:rsidRPr="000772E3">
        <w:rPr>
          <w:rFonts w:cs="Times New Roman"/>
          <w:color w:val="auto"/>
        </w:rPr>
        <w:t xml:space="preserve"> to full board.</w:t>
      </w:r>
    </w:p>
    <w:p w:rsidR="001D1519" w:rsidRPr="00D72B01" w:rsidRDefault="00417EB2" w:rsidP="008C6EAB">
      <w:pPr>
        <w:pStyle w:val="Default"/>
        <w:ind w:firstLine="720"/>
        <w:rPr>
          <w:rFonts w:cs="Times New Roman"/>
          <w:b/>
          <w:color w:val="auto"/>
        </w:rPr>
      </w:pPr>
      <w:r>
        <w:rPr>
          <w:rFonts w:cs="Times New Roman"/>
          <w:b/>
          <w:color w:val="auto"/>
        </w:rPr>
        <w:t xml:space="preserve"> </w:t>
      </w:r>
      <w:r w:rsidR="007F73AB">
        <w:rPr>
          <w:rFonts w:cs="Times New Roman"/>
          <w:b/>
          <w:color w:val="auto"/>
        </w:rPr>
        <w:t xml:space="preserve"> </w:t>
      </w:r>
    </w:p>
    <w:p w:rsidR="001D1519" w:rsidRPr="001D1519" w:rsidRDefault="0031147B" w:rsidP="007E4E12">
      <w:pPr>
        <w:pStyle w:val="Default"/>
        <w:ind w:firstLine="720"/>
        <w:jc w:val="both"/>
        <w:rPr>
          <w:rFonts w:cs="Times New Roman"/>
          <w:b/>
          <w:bCs/>
          <w:color w:val="auto"/>
        </w:rPr>
      </w:pPr>
      <w:r>
        <w:rPr>
          <w:rFonts w:cs="Times New Roman"/>
          <w:color w:val="auto"/>
        </w:rPr>
        <w:t xml:space="preserve"> </w:t>
      </w:r>
      <w:r w:rsidRPr="0031147B">
        <w:rPr>
          <w:rFonts w:cs="Times New Roman"/>
          <w:b/>
          <w:bCs/>
          <w:color w:val="auto"/>
        </w:rPr>
        <w:t>3.9.2 Early Protocol Termination Workflow</w:t>
      </w:r>
    </w:p>
    <w:p w:rsidR="0031147B" w:rsidRDefault="001D1DC8" w:rsidP="009815FC">
      <w:pPr>
        <w:pStyle w:val="Default"/>
        <w:jc w:val="both"/>
        <w:rPr>
          <w:rFonts w:cs="Times New Roman"/>
          <w:color w:val="auto"/>
        </w:rPr>
      </w:pPr>
      <w:r>
        <w:rPr>
          <w:rFonts w:cs="Times New Roman"/>
          <w:color w:val="auto"/>
        </w:rPr>
        <w:t xml:space="preserve"> </w:t>
      </w:r>
    </w:p>
    <w:tbl>
      <w:tblPr>
        <w:tblStyle w:val="TableGrid"/>
        <w:tblW w:w="0" w:type="auto"/>
        <w:tblLook w:val="04A0" w:firstRow="1" w:lastRow="0" w:firstColumn="1" w:lastColumn="0" w:noHBand="0" w:noVBand="1"/>
      </w:tblPr>
      <w:tblGrid>
        <w:gridCol w:w="5328"/>
        <w:gridCol w:w="4518"/>
      </w:tblGrid>
      <w:tr w:rsidR="001D1519" w:rsidRPr="004F2362" w:rsidTr="00821CA2">
        <w:tc>
          <w:tcPr>
            <w:tcW w:w="5328" w:type="dxa"/>
          </w:tcPr>
          <w:p w:rsidR="001D1519" w:rsidRPr="004F2362" w:rsidRDefault="001D1519" w:rsidP="00821CA2">
            <w:pPr>
              <w:pStyle w:val="Default"/>
              <w:jc w:val="center"/>
              <w:rPr>
                <w:rFonts w:cs="Times New Roman"/>
                <w:b/>
                <w:color w:val="auto"/>
              </w:rPr>
            </w:pPr>
            <w:r w:rsidRPr="004F2362">
              <w:rPr>
                <w:rFonts w:cs="Times New Roman"/>
                <w:b/>
                <w:color w:val="auto"/>
              </w:rPr>
              <w:t>ACTIVITY</w:t>
            </w:r>
          </w:p>
        </w:tc>
        <w:tc>
          <w:tcPr>
            <w:tcW w:w="4518" w:type="dxa"/>
          </w:tcPr>
          <w:p w:rsidR="001D1519" w:rsidRPr="004F2362" w:rsidRDefault="001D1519" w:rsidP="00821CA2">
            <w:pPr>
              <w:pStyle w:val="Default"/>
              <w:jc w:val="center"/>
              <w:rPr>
                <w:rFonts w:cs="Times New Roman"/>
                <w:b/>
                <w:color w:val="auto"/>
              </w:rPr>
            </w:pPr>
            <w:r w:rsidRPr="004F2362">
              <w:rPr>
                <w:rFonts w:cs="Times New Roman"/>
                <w:b/>
                <w:color w:val="auto"/>
              </w:rPr>
              <w:t>RESPONSILITY</w:t>
            </w:r>
          </w:p>
        </w:tc>
      </w:tr>
      <w:tr w:rsidR="001D1519" w:rsidRPr="001025CF" w:rsidTr="00821CA2">
        <w:tc>
          <w:tcPr>
            <w:tcW w:w="5328" w:type="dxa"/>
          </w:tcPr>
          <w:p w:rsidR="001D1519" w:rsidRPr="001D1DC8" w:rsidRDefault="000238A8" w:rsidP="001D1DC8">
            <w:pPr>
              <w:pStyle w:val="Default"/>
              <w:ind w:left="360"/>
              <w:jc w:val="center"/>
              <w:rPr>
                <w:rFonts w:cs="Times New Roman"/>
                <w:bCs/>
                <w:color w:val="auto"/>
              </w:rPr>
            </w:pPr>
            <w:r>
              <w:rPr>
                <w:rFonts w:cs="Times New Roman"/>
                <w:bCs/>
                <w:noProof/>
                <w:color w:val="auto"/>
                <w:lang w:val="en-PH" w:eastAsia="en-PH"/>
              </w:rPr>
              <w:pict>
                <v:shape id="_x0000_s1103" type="#_x0000_t32" style="position:absolute;left:0;text-align:left;margin-left:128.15pt;margin-top:15.1pt;width:0;height:14.1pt;z-index:251751424;mso-position-horizontal-relative:text;mso-position-vertical-relative:text" o:connectortype="straight">
                  <v:stroke endarrow="block"/>
                </v:shape>
              </w:pict>
            </w:r>
            <w:r w:rsidR="001D1DC8">
              <w:rPr>
                <w:rFonts w:cs="Times New Roman"/>
                <w:bCs/>
                <w:color w:val="auto"/>
              </w:rPr>
              <w:t xml:space="preserve">  Receives early protocol termination report</w:t>
            </w:r>
          </w:p>
          <w:p w:rsidR="001D1519" w:rsidRPr="001D1519" w:rsidRDefault="001D1519" w:rsidP="00821CA2">
            <w:pPr>
              <w:pStyle w:val="Default"/>
              <w:ind w:left="720"/>
              <w:jc w:val="center"/>
              <w:rPr>
                <w:rFonts w:cs="Times New Roman"/>
                <w:b/>
                <w:color w:val="auto"/>
                <w:highlight w:val="yellow"/>
              </w:rPr>
            </w:pPr>
          </w:p>
        </w:tc>
        <w:tc>
          <w:tcPr>
            <w:tcW w:w="4518" w:type="dxa"/>
          </w:tcPr>
          <w:p w:rsidR="001D1519" w:rsidRPr="001D1519" w:rsidRDefault="001D1519" w:rsidP="00821CA2">
            <w:pPr>
              <w:pStyle w:val="Default"/>
              <w:jc w:val="center"/>
              <w:rPr>
                <w:rFonts w:cs="Times New Roman"/>
                <w:bCs/>
                <w:color w:val="auto"/>
                <w:highlight w:val="yellow"/>
              </w:rPr>
            </w:pPr>
            <w:r w:rsidRPr="00BB1335">
              <w:rPr>
                <w:rFonts w:cs="Times New Roman"/>
                <w:bCs/>
                <w:color w:val="auto"/>
              </w:rPr>
              <w:t>Administrative Staff</w:t>
            </w:r>
          </w:p>
        </w:tc>
      </w:tr>
      <w:tr w:rsidR="001D1519" w:rsidRPr="001025CF" w:rsidTr="00821CA2">
        <w:tc>
          <w:tcPr>
            <w:tcW w:w="5328" w:type="dxa"/>
          </w:tcPr>
          <w:p w:rsidR="001D1519" w:rsidRPr="00BB1335" w:rsidRDefault="00BB1335" w:rsidP="00BB1335">
            <w:pPr>
              <w:pStyle w:val="Default"/>
              <w:ind w:left="720"/>
              <w:jc w:val="center"/>
              <w:rPr>
                <w:rFonts w:cs="Times New Roman"/>
                <w:bCs/>
                <w:color w:val="auto"/>
              </w:rPr>
            </w:pPr>
            <w:r>
              <w:rPr>
                <w:rFonts w:cs="Times New Roman"/>
                <w:bCs/>
                <w:noProof/>
                <w:color w:val="auto"/>
              </w:rPr>
              <w:lastRenderedPageBreak/>
              <w:t xml:space="preserve">Informs the Chair of submission of early protocol termination report </w:t>
            </w:r>
          </w:p>
          <w:p w:rsidR="001D1519" w:rsidRPr="001D1519" w:rsidRDefault="000238A8" w:rsidP="00821CA2">
            <w:pPr>
              <w:pStyle w:val="Default"/>
              <w:ind w:left="720"/>
              <w:jc w:val="center"/>
              <w:rPr>
                <w:rFonts w:cs="Times New Roman"/>
                <w:b/>
                <w:color w:val="auto"/>
                <w:highlight w:val="yellow"/>
              </w:rPr>
            </w:pPr>
            <w:r>
              <w:rPr>
                <w:rFonts w:cs="Times New Roman"/>
                <w:bCs/>
                <w:noProof/>
                <w:color w:val="auto"/>
              </w:rPr>
              <w:pict>
                <v:shape id="_x0000_s1090" type="#_x0000_t32" style="position:absolute;left:0;text-align:left;margin-left:124.9pt;margin-top:.6pt;width:0;height:14.1pt;z-index:251736064;mso-position-horizontal-relative:text;mso-position-vertical-relative:text" o:connectortype="straight">
                  <v:stroke endarrow="block"/>
                </v:shape>
              </w:pict>
            </w:r>
          </w:p>
        </w:tc>
        <w:tc>
          <w:tcPr>
            <w:tcW w:w="4518" w:type="dxa"/>
          </w:tcPr>
          <w:p w:rsidR="001D1519" w:rsidRPr="001D1519" w:rsidRDefault="00BB1335" w:rsidP="00821CA2">
            <w:pPr>
              <w:pStyle w:val="Default"/>
              <w:jc w:val="center"/>
              <w:rPr>
                <w:rFonts w:cs="Times New Roman"/>
                <w:bCs/>
                <w:color w:val="auto"/>
                <w:highlight w:val="yellow"/>
              </w:rPr>
            </w:pPr>
            <w:r w:rsidRPr="00BB1335">
              <w:rPr>
                <w:rFonts w:cs="Times New Roman"/>
                <w:bCs/>
                <w:color w:val="auto"/>
              </w:rPr>
              <w:t xml:space="preserve"> Ad</w:t>
            </w:r>
            <w:r>
              <w:rPr>
                <w:rFonts w:cs="Times New Roman"/>
                <w:bCs/>
                <w:color w:val="auto"/>
              </w:rPr>
              <w:t>ministrative Staff</w:t>
            </w:r>
          </w:p>
        </w:tc>
      </w:tr>
      <w:tr w:rsidR="001D1519" w:rsidRPr="001025CF" w:rsidTr="00821CA2">
        <w:tc>
          <w:tcPr>
            <w:tcW w:w="5328" w:type="dxa"/>
          </w:tcPr>
          <w:p w:rsidR="001D1519" w:rsidRPr="001D1519" w:rsidRDefault="001D1519" w:rsidP="00BB1335">
            <w:pPr>
              <w:pStyle w:val="Default"/>
              <w:ind w:left="720"/>
              <w:jc w:val="center"/>
              <w:rPr>
                <w:rFonts w:cs="Times New Roman"/>
                <w:bCs/>
                <w:color w:val="auto"/>
                <w:highlight w:val="yellow"/>
              </w:rPr>
            </w:pPr>
            <w:r w:rsidRPr="00BB1335">
              <w:rPr>
                <w:rFonts w:cs="Times New Roman"/>
                <w:bCs/>
                <w:color w:val="auto"/>
              </w:rPr>
              <w:t>Check</w:t>
            </w:r>
            <w:r w:rsidR="00BB1335">
              <w:rPr>
                <w:rFonts w:cs="Times New Roman"/>
                <w:bCs/>
                <w:color w:val="auto"/>
              </w:rPr>
              <w:t>s</w:t>
            </w:r>
            <w:r w:rsidRPr="00BB1335">
              <w:rPr>
                <w:rFonts w:cs="Times New Roman"/>
                <w:bCs/>
                <w:color w:val="auto"/>
              </w:rPr>
              <w:t xml:space="preserve"> the completeness of information in the report and forward</w:t>
            </w:r>
            <w:r w:rsidR="00BB1335">
              <w:rPr>
                <w:rFonts w:cs="Times New Roman"/>
                <w:bCs/>
                <w:color w:val="auto"/>
              </w:rPr>
              <w:t>s</w:t>
            </w:r>
            <w:r w:rsidRPr="00BB1335">
              <w:rPr>
                <w:rFonts w:cs="Times New Roman"/>
                <w:bCs/>
                <w:color w:val="auto"/>
              </w:rPr>
              <w:t xml:space="preserve"> to the primary reviewers for assessments/comment</w:t>
            </w:r>
            <w:bookmarkStart w:id="0" w:name="_GoBack"/>
            <w:bookmarkEnd w:id="0"/>
            <w:r w:rsidRPr="00BB1335">
              <w:rPr>
                <w:rFonts w:cs="Times New Roman"/>
                <w:bCs/>
                <w:color w:val="auto"/>
              </w:rPr>
              <w:t>s</w:t>
            </w:r>
          </w:p>
          <w:p w:rsidR="001D1519" w:rsidRPr="001D1519" w:rsidRDefault="000238A8" w:rsidP="00821CA2">
            <w:pPr>
              <w:pStyle w:val="Default"/>
              <w:ind w:left="720"/>
              <w:jc w:val="center"/>
              <w:rPr>
                <w:rFonts w:cs="Times New Roman"/>
                <w:b/>
                <w:color w:val="auto"/>
                <w:highlight w:val="yellow"/>
              </w:rPr>
            </w:pPr>
            <w:r>
              <w:rPr>
                <w:rFonts w:cs="Times New Roman"/>
                <w:b/>
                <w:noProof/>
                <w:color w:val="auto"/>
                <w:highlight w:val="yellow"/>
              </w:rPr>
              <w:pict>
                <v:shape id="_x0000_s1091" type="#_x0000_t32" style="position:absolute;left:0;text-align:left;margin-left:125.85pt;margin-top:-.05pt;width:0;height:15pt;z-index:251737088" o:connectortype="straight">
                  <v:stroke endarrow="block"/>
                </v:shape>
              </w:pict>
            </w:r>
          </w:p>
        </w:tc>
        <w:tc>
          <w:tcPr>
            <w:tcW w:w="4518" w:type="dxa"/>
          </w:tcPr>
          <w:p w:rsidR="001D1519" w:rsidRPr="001D1519" w:rsidRDefault="001D1519" w:rsidP="00821CA2">
            <w:pPr>
              <w:pStyle w:val="Default"/>
              <w:jc w:val="center"/>
              <w:rPr>
                <w:rFonts w:cs="Times New Roman"/>
                <w:bCs/>
                <w:color w:val="auto"/>
                <w:highlight w:val="yellow"/>
              </w:rPr>
            </w:pPr>
            <w:r w:rsidRPr="00BB1335">
              <w:rPr>
                <w:rFonts w:cs="Times New Roman"/>
                <w:bCs/>
                <w:color w:val="auto"/>
              </w:rPr>
              <w:t>Administrative Staff</w:t>
            </w:r>
          </w:p>
        </w:tc>
      </w:tr>
      <w:tr w:rsidR="001D1519" w:rsidRPr="001025CF" w:rsidTr="00821CA2">
        <w:tc>
          <w:tcPr>
            <w:tcW w:w="5328" w:type="dxa"/>
          </w:tcPr>
          <w:p w:rsidR="001D1519" w:rsidRPr="00BB1335" w:rsidRDefault="003D4F7D" w:rsidP="00BB1335">
            <w:pPr>
              <w:pStyle w:val="Default"/>
              <w:ind w:left="720"/>
              <w:jc w:val="center"/>
              <w:rPr>
                <w:rFonts w:cs="Times New Roman"/>
                <w:bCs/>
                <w:color w:val="auto"/>
              </w:rPr>
            </w:pPr>
            <w:r>
              <w:rPr>
                <w:rFonts w:cs="Times New Roman"/>
                <w:bCs/>
                <w:noProof/>
                <w:color w:val="auto"/>
                <w:highlight w:val="yellow"/>
              </w:rPr>
              <w:pict>
                <v:shape id="_x0000_s1092" type="#_x0000_t32" style="position:absolute;left:0;text-align:left;margin-left:126.8pt;margin-top:31.6pt;width:0;height:14pt;z-index:251738112;mso-position-horizontal-relative:text;mso-position-vertical-relative:text" o:connectortype="straight">
                  <v:stroke endarrow="block"/>
                </v:shape>
              </w:pict>
            </w:r>
            <w:r w:rsidR="00BB1335">
              <w:rPr>
                <w:rFonts w:cs="Times New Roman"/>
                <w:bCs/>
                <w:color w:val="auto"/>
              </w:rPr>
              <w:t xml:space="preserve">Review the reasons for the early termination of the study </w:t>
            </w:r>
          </w:p>
          <w:p w:rsidR="001D1519" w:rsidRPr="001D1519" w:rsidRDefault="001D1519" w:rsidP="00821CA2">
            <w:pPr>
              <w:pStyle w:val="Default"/>
              <w:jc w:val="center"/>
              <w:rPr>
                <w:rFonts w:cs="Times New Roman"/>
                <w:bCs/>
                <w:color w:val="auto"/>
                <w:highlight w:val="yellow"/>
              </w:rPr>
            </w:pPr>
          </w:p>
        </w:tc>
        <w:tc>
          <w:tcPr>
            <w:tcW w:w="4518" w:type="dxa"/>
          </w:tcPr>
          <w:p w:rsidR="001D1519" w:rsidRPr="001D1519" w:rsidRDefault="001D1519" w:rsidP="00821CA2">
            <w:pPr>
              <w:pStyle w:val="Default"/>
              <w:jc w:val="center"/>
              <w:rPr>
                <w:rFonts w:cs="Times New Roman"/>
                <w:bCs/>
                <w:color w:val="auto"/>
                <w:highlight w:val="yellow"/>
              </w:rPr>
            </w:pPr>
            <w:r w:rsidRPr="00BB1335">
              <w:rPr>
                <w:rFonts w:cs="Times New Roman"/>
                <w:bCs/>
                <w:color w:val="auto"/>
              </w:rPr>
              <w:t>Primary Reviewers</w:t>
            </w:r>
          </w:p>
        </w:tc>
      </w:tr>
      <w:tr w:rsidR="001D1519" w:rsidRPr="001025CF" w:rsidTr="00821CA2">
        <w:tc>
          <w:tcPr>
            <w:tcW w:w="5328" w:type="dxa"/>
          </w:tcPr>
          <w:p w:rsidR="001D1519" w:rsidRPr="00BB1335" w:rsidRDefault="00BB1335" w:rsidP="00BB1335">
            <w:pPr>
              <w:pStyle w:val="Default"/>
              <w:ind w:left="720"/>
              <w:jc w:val="center"/>
              <w:rPr>
                <w:rFonts w:cs="Times New Roman"/>
                <w:bCs/>
                <w:color w:val="auto"/>
              </w:rPr>
            </w:pPr>
            <w:r w:rsidRPr="00BB1335">
              <w:rPr>
                <w:rFonts w:cs="Times New Roman"/>
                <w:bCs/>
                <w:color w:val="auto"/>
              </w:rPr>
              <w:t>Re</w:t>
            </w:r>
            <w:r>
              <w:rPr>
                <w:rFonts w:cs="Times New Roman"/>
                <w:bCs/>
                <w:color w:val="auto"/>
              </w:rPr>
              <w:t xml:space="preserve">ports early termination of study protocol </w:t>
            </w:r>
          </w:p>
          <w:p w:rsidR="001D1519" w:rsidRPr="001D1519" w:rsidRDefault="000238A8" w:rsidP="00821CA2">
            <w:pPr>
              <w:pStyle w:val="Default"/>
              <w:ind w:left="720"/>
              <w:jc w:val="center"/>
              <w:rPr>
                <w:rFonts w:cs="Times New Roman"/>
                <w:bCs/>
                <w:color w:val="auto"/>
                <w:highlight w:val="yellow"/>
              </w:rPr>
            </w:pPr>
            <w:r>
              <w:rPr>
                <w:rFonts w:cs="Times New Roman"/>
                <w:bCs/>
                <w:noProof/>
                <w:color w:val="auto"/>
                <w:highlight w:val="yellow"/>
              </w:rPr>
              <w:pict>
                <v:shape id="_x0000_s1093" type="#_x0000_t32" style="position:absolute;left:0;text-align:left;margin-left:126.8pt;margin-top:.3pt;width:0;height:13.1pt;z-index:251739136" o:connectortype="straight">
                  <v:stroke endarrow="block"/>
                </v:shape>
              </w:pict>
            </w:r>
          </w:p>
        </w:tc>
        <w:tc>
          <w:tcPr>
            <w:tcW w:w="4518" w:type="dxa"/>
          </w:tcPr>
          <w:p w:rsidR="001D1519" w:rsidRPr="001D1519" w:rsidRDefault="001D1519" w:rsidP="00821CA2">
            <w:pPr>
              <w:pStyle w:val="Default"/>
              <w:jc w:val="center"/>
              <w:rPr>
                <w:rFonts w:cs="Times New Roman"/>
                <w:bCs/>
                <w:color w:val="auto"/>
                <w:highlight w:val="yellow"/>
              </w:rPr>
            </w:pPr>
            <w:r w:rsidRPr="00BB1335">
              <w:rPr>
                <w:rFonts w:cs="Times New Roman"/>
                <w:bCs/>
                <w:color w:val="auto"/>
              </w:rPr>
              <w:t>Administrative Staff</w:t>
            </w:r>
          </w:p>
        </w:tc>
      </w:tr>
      <w:tr w:rsidR="001D1519" w:rsidRPr="001025CF" w:rsidTr="00821CA2">
        <w:tc>
          <w:tcPr>
            <w:tcW w:w="5328" w:type="dxa"/>
          </w:tcPr>
          <w:p w:rsidR="001D1519" w:rsidRPr="00BB1335" w:rsidRDefault="00BB1335" w:rsidP="00BB1335">
            <w:pPr>
              <w:pStyle w:val="Default"/>
              <w:ind w:left="720"/>
              <w:jc w:val="center"/>
              <w:rPr>
                <w:rFonts w:cs="Times New Roman"/>
                <w:bCs/>
                <w:color w:val="auto"/>
              </w:rPr>
            </w:pPr>
            <w:r w:rsidRPr="00BB1335">
              <w:rPr>
                <w:rFonts w:cs="Times New Roman"/>
                <w:bCs/>
                <w:color w:val="auto"/>
              </w:rPr>
              <w:t>Di</w:t>
            </w:r>
            <w:r>
              <w:rPr>
                <w:rFonts w:cs="Times New Roman"/>
                <w:bCs/>
                <w:color w:val="auto"/>
              </w:rPr>
              <w:t>scuss at full board and make a decision</w:t>
            </w:r>
          </w:p>
          <w:p w:rsidR="001D1519" w:rsidRPr="001D1519" w:rsidRDefault="000238A8" w:rsidP="00821CA2">
            <w:pPr>
              <w:pStyle w:val="Default"/>
              <w:ind w:left="720"/>
              <w:jc w:val="center"/>
              <w:rPr>
                <w:rFonts w:cs="Times New Roman"/>
                <w:bCs/>
                <w:color w:val="auto"/>
                <w:highlight w:val="yellow"/>
              </w:rPr>
            </w:pPr>
            <w:r>
              <w:rPr>
                <w:rFonts w:cs="Times New Roman"/>
                <w:bCs/>
                <w:noProof/>
                <w:color w:val="auto"/>
                <w:highlight w:val="yellow"/>
              </w:rPr>
              <w:pict>
                <v:shape id="_x0000_s1094" type="#_x0000_t32" style="position:absolute;left:0;text-align:left;margin-left:127.7pt;margin-top:1.1pt;width:0;height:12.15pt;z-index:251740160" o:connectortype="straight">
                  <v:stroke endarrow="block"/>
                </v:shape>
              </w:pict>
            </w:r>
          </w:p>
        </w:tc>
        <w:tc>
          <w:tcPr>
            <w:tcW w:w="4518" w:type="dxa"/>
          </w:tcPr>
          <w:p w:rsidR="001D1519" w:rsidRPr="001D1519" w:rsidRDefault="001D1519" w:rsidP="00821CA2">
            <w:pPr>
              <w:pStyle w:val="Default"/>
              <w:jc w:val="center"/>
              <w:rPr>
                <w:rFonts w:cs="Times New Roman"/>
                <w:bCs/>
                <w:color w:val="auto"/>
                <w:highlight w:val="yellow"/>
              </w:rPr>
            </w:pPr>
            <w:r w:rsidRPr="00BB1335">
              <w:rPr>
                <w:rFonts w:cs="Times New Roman"/>
                <w:bCs/>
                <w:color w:val="auto"/>
              </w:rPr>
              <w:t>Primary Reviewers</w:t>
            </w:r>
          </w:p>
        </w:tc>
      </w:tr>
      <w:tr w:rsidR="001D1519" w:rsidRPr="001025CF" w:rsidTr="00821CA2">
        <w:tc>
          <w:tcPr>
            <w:tcW w:w="5328" w:type="dxa"/>
          </w:tcPr>
          <w:p w:rsidR="001D1519" w:rsidRPr="00BB1335" w:rsidRDefault="000238A8" w:rsidP="00BB1335">
            <w:pPr>
              <w:pStyle w:val="Default"/>
              <w:ind w:left="720"/>
              <w:jc w:val="center"/>
              <w:rPr>
                <w:rFonts w:cs="Times New Roman"/>
                <w:bCs/>
                <w:color w:val="auto"/>
              </w:rPr>
            </w:pPr>
            <w:r>
              <w:rPr>
                <w:rFonts w:cs="Times New Roman"/>
                <w:bCs/>
                <w:noProof/>
                <w:color w:val="auto"/>
                <w:lang w:val="en-PH" w:eastAsia="en-PH"/>
              </w:rPr>
              <w:pict>
                <v:shape id="_x0000_s1109" type="#_x0000_t32" style="position:absolute;left:0;text-align:left;margin-left:126.8pt;margin-top:31.65pt;width:0;height:13.45pt;z-index:251756544;mso-position-horizontal-relative:text;mso-position-vertical-relative:text" o:connectortype="straight">
                  <v:stroke endarrow="block"/>
                </v:shape>
              </w:pict>
            </w:r>
            <w:r w:rsidR="001D1519" w:rsidRPr="00BB1335">
              <w:rPr>
                <w:rFonts w:cs="Times New Roman"/>
                <w:bCs/>
                <w:color w:val="auto"/>
              </w:rPr>
              <w:t>Communicate</w:t>
            </w:r>
            <w:r w:rsidR="00BB1335">
              <w:rPr>
                <w:rFonts w:cs="Times New Roman"/>
                <w:bCs/>
                <w:color w:val="auto"/>
              </w:rPr>
              <w:t>s</w:t>
            </w:r>
            <w:r w:rsidR="001D1519" w:rsidRPr="00BB1335">
              <w:rPr>
                <w:rFonts w:cs="Times New Roman"/>
                <w:bCs/>
                <w:color w:val="auto"/>
              </w:rPr>
              <w:t xml:space="preserve"> </w:t>
            </w:r>
            <w:r w:rsidR="00BB1335">
              <w:rPr>
                <w:rFonts w:cs="Times New Roman"/>
                <w:bCs/>
                <w:color w:val="auto"/>
              </w:rPr>
              <w:t>MMMC-</w:t>
            </w:r>
            <w:r w:rsidR="001D1519" w:rsidRPr="00BB1335">
              <w:rPr>
                <w:rFonts w:cs="Times New Roman"/>
                <w:bCs/>
                <w:color w:val="auto"/>
              </w:rPr>
              <w:t>RERC decision to PI</w:t>
            </w:r>
            <w:r w:rsidR="006A558C">
              <w:rPr>
                <w:rFonts w:cs="Times New Roman"/>
                <w:bCs/>
                <w:color w:val="auto"/>
              </w:rPr>
              <w:br/>
            </w:r>
          </w:p>
        </w:tc>
        <w:tc>
          <w:tcPr>
            <w:tcW w:w="4518" w:type="dxa"/>
          </w:tcPr>
          <w:p w:rsidR="001D1519" w:rsidRPr="00BB1335" w:rsidRDefault="001D1519" w:rsidP="00821CA2">
            <w:pPr>
              <w:pStyle w:val="Default"/>
              <w:jc w:val="center"/>
              <w:rPr>
                <w:rFonts w:cs="Times New Roman"/>
                <w:bCs/>
                <w:color w:val="auto"/>
              </w:rPr>
            </w:pPr>
            <w:r w:rsidRPr="00BB1335">
              <w:rPr>
                <w:rFonts w:cs="Times New Roman"/>
                <w:bCs/>
                <w:color w:val="auto"/>
              </w:rPr>
              <w:t>Administrative Staff</w:t>
            </w:r>
          </w:p>
        </w:tc>
      </w:tr>
      <w:tr w:rsidR="006A558C" w:rsidRPr="001025CF" w:rsidTr="00821CA2">
        <w:tc>
          <w:tcPr>
            <w:tcW w:w="5328" w:type="dxa"/>
          </w:tcPr>
          <w:p w:rsidR="006A558C" w:rsidRPr="00D44B55" w:rsidRDefault="006A558C" w:rsidP="006A558C">
            <w:pPr>
              <w:ind w:left="360"/>
              <w:jc w:val="both"/>
              <w:rPr>
                <w:rFonts w:ascii="Palatino Linotype" w:hAnsi="Palatino Linotype" w:cs="Times New Roman"/>
                <w:sz w:val="24"/>
                <w:szCs w:val="24"/>
              </w:rPr>
            </w:pPr>
            <w:r w:rsidRPr="00D44B55">
              <w:rPr>
                <w:rFonts w:ascii="Palatino Linotype" w:hAnsi="Palatino Linotype" w:cs="Times New Roman"/>
                <w:sz w:val="24"/>
                <w:szCs w:val="24"/>
              </w:rPr>
              <w:t xml:space="preserve">Files the </w:t>
            </w:r>
            <w:r>
              <w:rPr>
                <w:rFonts w:ascii="Palatino Linotype" w:hAnsi="Palatino Linotype" w:cs="Times New Roman"/>
                <w:sz w:val="24"/>
                <w:szCs w:val="24"/>
              </w:rPr>
              <w:t>properly coded submission in</w:t>
            </w:r>
            <w:r w:rsidRPr="00D44B55">
              <w:rPr>
                <w:rFonts w:ascii="Palatino Linotype" w:hAnsi="Palatino Linotype" w:cs="Times New Roman"/>
                <w:sz w:val="24"/>
                <w:szCs w:val="24"/>
              </w:rPr>
              <w:t xml:space="preserve"> the Active Study File Cabinet</w:t>
            </w:r>
            <w:r>
              <w:rPr>
                <w:rFonts w:ascii="Palatino Linotype" w:hAnsi="Palatino Linotype" w:cs="Times New Roman"/>
                <w:sz w:val="24"/>
                <w:szCs w:val="24"/>
              </w:rPr>
              <w:t xml:space="preserve"> and updates Protocol Database.</w:t>
            </w:r>
          </w:p>
          <w:p w:rsidR="006A558C" w:rsidRPr="00BB1335" w:rsidRDefault="006A558C" w:rsidP="00BB1335">
            <w:pPr>
              <w:pStyle w:val="Default"/>
              <w:ind w:left="720"/>
              <w:jc w:val="center"/>
              <w:rPr>
                <w:rFonts w:cs="Times New Roman"/>
                <w:bCs/>
                <w:color w:val="auto"/>
              </w:rPr>
            </w:pPr>
          </w:p>
        </w:tc>
        <w:tc>
          <w:tcPr>
            <w:tcW w:w="4518" w:type="dxa"/>
          </w:tcPr>
          <w:p w:rsidR="006A558C" w:rsidRPr="00BB1335" w:rsidRDefault="006A558C" w:rsidP="00821CA2">
            <w:pPr>
              <w:pStyle w:val="Default"/>
              <w:jc w:val="center"/>
              <w:rPr>
                <w:rFonts w:cs="Times New Roman"/>
                <w:bCs/>
                <w:color w:val="auto"/>
              </w:rPr>
            </w:pPr>
            <w:r w:rsidRPr="00BB1335">
              <w:rPr>
                <w:rFonts w:cs="Times New Roman"/>
                <w:bCs/>
                <w:color w:val="auto"/>
              </w:rPr>
              <w:t>Administrative Staff</w:t>
            </w:r>
          </w:p>
        </w:tc>
      </w:tr>
    </w:tbl>
    <w:p w:rsidR="001D1519" w:rsidRDefault="001D1519" w:rsidP="009815FC">
      <w:pPr>
        <w:pStyle w:val="Default"/>
        <w:jc w:val="both"/>
        <w:rPr>
          <w:rFonts w:cs="Times New Roman"/>
          <w:color w:val="auto"/>
        </w:rPr>
      </w:pPr>
    </w:p>
    <w:p w:rsidR="0031147B" w:rsidRDefault="0031147B" w:rsidP="009815FC">
      <w:pPr>
        <w:pStyle w:val="Default"/>
        <w:jc w:val="both"/>
        <w:rPr>
          <w:rFonts w:cs="Times New Roman"/>
          <w:color w:val="auto"/>
        </w:rPr>
      </w:pPr>
    </w:p>
    <w:p w:rsidR="0031147B" w:rsidRDefault="0031147B" w:rsidP="00837512">
      <w:pPr>
        <w:pStyle w:val="Default"/>
        <w:ind w:firstLine="720"/>
        <w:jc w:val="both"/>
        <w:rPr>
          <w:rFonts w:cs="Times New Roman"/>
          <w:b/>
          <w:bCs/>
          <w:color w:val="auto"/>
        </w:rPr>
      </w:pPr>
      <w:r>
        <w:rPr>
          <w:rFonts w:cs="Times New Roman"/>
          <w:b/>
          <w:bCs/>
          <w:color w:val="auto"/>
        </w:rPr>
        <w:t>3.9.3 Detailed Instructions</w:t>
      </w:r>
    </w:p>
    <w:p w:rsidR="0031147B" w:rsidRDefault="0031147B" w:rsidP="009815FC">
      <w:pPr>
        <w:pStyle w:val="Default"/>
        <w:jc w:val="both"/>
        <w:rPr>
          <w:rFonts w:cs="Times New Roman"/>
          <w:b/>
          <w:bCs/>
          <w:color w:val="auto"/>
        </w:rPr>
      </w:pPr>
    </w:p>
    <w:p w:rsidR="000C6490" w:rsidRDefault="000C6490" w:rsidP="00837512">
      <w:pPr>
        <w:pStyle w:val="Default"/>
        <w:ind w:left="720" w:firstLine="720"/>
        <w:jc w:val="both"/>
        <w:rPr>
          <w:rFonts w:cs="Times New Roman"/>
          <w:b/>
          <w:bCs/>
          <w:iCs/>
          <w:color w:val="auto"/>
        </w:rPr>
      </w:pPr>
      <w:r>
        <w:rPr>
          <w:rFonts w:cs="Times New Roman"/>
          <w:b/>
          <w:bCs/>
          <w:color w:val="auto"/>
        </w:rPr>
        <w:t>3.9.3.1 Management</w:t>
      </w:r>
      <w:r w:rsidR="00BA1BF7" w:rsidRPr="00D72B01">
        <w:rPr>
          <w:rFonts w:cs="Times New Roman"/>
          <w:b/>
          <w:bCs/>
          <w:iCs/>
          <w:color w:val="auto"/>
        </w:rPr>
        <w:t xml:space="preserve"> of the early study termination application </w:t>
      </w:r>
    </w:p>
    <w:p w:rsidR="000C6490" w:rsidRDefault="000C6490" w:rsidP="000C6490">
      <w:pPr>
        <w:pStyle w:val="Default"/>
        <w:jc w:val="both"/>
        <w:rPr>
          <w:rFonts w:cs="Times New Roman"/>
          <w:b/>
          <w:bCs/>
          <w:iCs/>
          <w:color w:val="auto"/>
        </w:rPr>
      </w:pPr>
    </w:p>
    <w:p w:rsidR="004D666B" w:rsidRPr="000C6490" w:rsidRDefault="00BA1BF7" w:rsidP="00837512">
      <w:pPr>
        <w:pStyle w:val="Default"/>
        <w:numPr>
          <w:ilvl w:val="0"/>
          <w:numId w:val="17"/>
        </w:numPr>
        <w:ind w:left="1800"/>
        <w:jc w:val="both"/>
        <w:rPr>
          <w:rFonts w:cs="Times New Roman"/>
          <w:b/>
          <w:bCs/>
          <w:iCs/>
          <w:color w:val="auto"/>
        </w:rPr>
      </w:pPr>
      <w:r w:rsidRPr="00D72B01">
        <w:rPr>
          <w:rFonts w:cs="Times New Roman"/>
          <w:color w:val="auto"/>
        </w:rPr>
        <w:t xml:space="preserve">An application for early study termination is submitted when a study approved by the </w:t>
      </w:r>
      <w:r w:rsidR="00867920" w:rsidRPr="00D72B01">
        <w:rPr>
          <w:rFonts w:cs="Times New Roman"/>
          <w:color w:val="auto"/>
        </w:rPr>
        <w:t>MMMC-</w:t>
      </w:r>
      <w:r w:rsidR="008C2093" w:rsidRPr="00D72B01">
        <w:rPr>
          <w:rFonts w:cs="Times New Roman"/>
          <w:color w:val="auto"/>
        </w:rPr>
        <w:t>RE</w:t>
      </w:r>
      <w:r w:rsidR="008F2746" w:rsidRPr="00D72B01">
        <w:rPr>
          <w:rFonts w:cs="Times New Roman"/>
          <w:color w:val="auto"/>
        </w:rPr>
        <w:t>R</w:t>
      </w:r>
      <w:r w:rsidR="008C2093" w:rsidRPr="00D72B01">
        <w:rPr>
          <w:rFonts w:cs="Times New Roman"/>
          <w:color w:val="auto"/>
        </w:rPr>
        <w:t>C</w:t>
      </w:r>
      <w:r w:rsidR="00DB6F5B" w:rsidRPr="00D72B01">
        <w:rPr>
          <w:rFonts w:cs="Times New Roman"/>
          <w:color w:val="auto"/>
        </w:rPr>
        <w:t xml:space="preserve"> </w:t>
      </w:r>
      <w:r w:rsidRPr="00D72B01">
        <w:rPr>
          <w:rFonts w:cs="Times New Roman"/>
          <w:color w:val="auto"/>
        </w:rPr>
        <w:t>is being recommended for termination before its scheduled completion. This is done when the safety of the study participant is doubtful or at risk an</w:t>
      </w:r>
      <w:r w:rsidR="00BA3DE1" w:rsidRPr="00D72B01">
        <w:rPr>
          <w:rFonts w:cs="Times New Roman"/>
          <w:color w:val="auto"/>
        </w:rPr>
        <w:t xml:space="preserve">d also upon the request of the </w:t>
      </w:r>
      <w:r w:rsidRPr="00D72B01">
        <w:rPr>
          <w:rFonts w:cs="Times New Roman"/>
          <w:color w:val="auto"/>
        </w:rPr>
        <w:t xml:space="preserve">PI </w:t>
      </w:r>
      <w:r w:rsidRPr="00D72B01">
        <w:rPr>
          <w:rFonts w:cs="Times New Roman"/>
          <w:color w:val="auto"/>
        </w:rPr>
        <w:lastRenderedPageBreak/>
        <w:t>or the sponsor owing t</w:t>
      </w:r>
      <w:r w:rsidR="00E43ECD">
        <w:rPr>
          <w:rFonts w:cs="Times New Roman"/>
          <w:color w:val="auto"/>
        </w:rPr>
        <w:t xml:space="preserve">o the existence of unresolved </w:t>
      </w:r>
      <w:r w:rsidRPr="00D72B01">
        <w:rPr>
          <w:rFonts w:cs="Times New Roman"/>
          <w:color w:val="auto"/>
        </w:rPr>
        <w:t xml:space="preserve">valid complaints. </w:t>
      </w:r>
      <w:r w:rsidR="00BF0988" w:rsidRPr="00D72B01">
        <w:rPr>
          <w:rFonts w:cs="Times New Roman"/>
          <w:color w:val="auto"/>
        </w:rPr>
        <w:t>It may also be because the benefits from the study drug have been established.</w:t>
      </w:r>
    </w:p>
    <w:p w:rsidR="001B4882" w:rsidRDefault="001B4882" w:rsidP="00837512">
      <w:pPr>
        <w:pStyle w:val="Default"/>
        <w:ind w:left="1440"/>
        <w:jc w:val="both"/>
        <w:rPr>
          <w:rFonts w:cs="Times New Roman"/>
          <w:color w:val="auto"/>
        </w:rPr>
      </w:pPr>
    </w:p>
    <w:p w:rsidR="004D666B" w:rsidRDefault="00BA1BF7" w:rsidP="00837512">
      <w:pPr>
        <w:pStyle w:val="Default"/>
        <w:numPr>
          <w:ilvl w:val="0"/>
          <w:numId w:val="17"/>
        </w:numPr>
        <w:ind w:left="1800"/>
        <w:jc w:val="both"/>
        <w:rPr>
          <w:rFonts w:cs="Times New Roman"/>
          <w:color w:val="auto"/>
        </w:rPr>
      </w:pPr>
      <w:r w:rsidRPr="004D666B">
        <w:rPr>
          <w:rFonts w:cs="Times New Roman"/>
          <w:color w:val="auto"/>
        </w:rPr>
        <w:t xml:space="preserve">Early study termination is facilitated through the submission of </w:t>
      </w:r>
      <w:r w:rsidR="00867920" w:rsidRPr="004D666B">
        <w:rPr>
          <w:rFonts w:cs="Times New Roman"/>
          <w:b/>
          <w:bCs/>
          <w:i/>
          <w:color w:val="auto"/>
        </w:rPr>
        <w:t xml:space="preserve">MMMC </w:t>
      </w:r>
      <w:r w:rsidR="008C2093" w:rsidRPr="004D666B">
        <w:rPr>
          <w:rFonts w:cs="Times New Roman"/>
          <w:b/>
          <w:bCs/>
          <w:i/>
          <w:color w:val="auto"/>
        </w:rPr>
        <w:t>RE</w:t>
      </w:r>
      <w:r w:rsidR="008F2746" w:rsidRPr="004D666B">
        <w:rPr>
          <w:rFonts w:cs="Times New Roman"/>
          <w:b/>
          <w:bCs/>
          <w:i/>
          <w:color w:val="auto"/>
        </w:rPr>
        <w:t>R</w:t>
      </w:r>
      <w:r w:rsidR="008C2093" w:rsidRPr="004D666B">
        <w:rPr>
          <w:rFonts w:cs="Times New Roman"/>
          <w:b/>
          <w:bCs/>
          <w:i/>
          <w:color w:val="auto"/>
        </w:rPr>
        <w:t>C</w:t>
      </w:r>
      <w:r w:rsidR="002A4162">
        <w:rPr>
          <w:rFonts w:cs="Times New Roman"/>
          <w:b/>
          <w:bCs/>
          <w:i/>
          <w:color w:val="auto"/>
        </w:rPr>
        <w:t xml:space="preserve"> F-3</w:t>
      </w:r>
      <w:r w:rsidR="008F2746" w:rsidRPr="004D666B">
        <w:rPr>
          <w:rFonts w:cs="Times New Roman"/>
          <w:b/>
          <w:bCs/>
          <w:i/>
          <w:color w:val="auto"/>
        </w:rPr>
        <w:t>-K</w:t>
      </w:r>
      <w:r w:rsidRPr="004D666B">
        <w:rPr>
          <w:rFonts w:cs="Times New Roman"/>
          <w:b/>
          <w:bCs/>
          <w:i/>
          <w:color w:val="auto"/>
        </w:rPr>
        <w:t>: EARLY STUDY TERMINATION APPLICATION FORM</w:t>
      </w:r>
      <w:r w:rsidRPr="004D666B">
        <w:rPr>
          <w:rFonts w:cs="Times New Roman"/>
          <w:b/>
          <w:bCs/>
          <w:color w:val="auto"/>
        </w:rPr>
        <w:t>,</w:t>
      </w:r>
      <w:r w:rsidR="00BA3DE1" w:rsidRPr="004D666B">
        <w:rPr>
          <w:rFonts w:cs="Times New Roman"/>
          <w:b/>
          <w:bCs/>
          <w:color w:val="auto"/>
        </w:rPr>
        <w:t xml:space="preserve"> </w:t>
      </w:r>
      <w:r w:rsidRPr="004D666B">
        <w:rPr>
          <w:rFonts w:cs="Times New Roman"/>
          <w:color w:val="auto"/>
        </w:rPr>
        <w:t>together with documents deemed relevant by the investigator to support or clarify information indicated in the application. This comprises the early study t</w:t>
      </w:r>
      <w:r w:rsidR="0012365D" w:rsidRPr="004D666B">
        <w:rPr>
          <w:rFonts w:cs="Times New Roman"/>
          <w:color w:val="auto"/>
        </w:rPr>
        <w:t xml:space="preserve">ermination application package. </w:t>
      </w:r>
    </w:p>
    <w:p w:rsidR="001B4882" w:rsidRDefault="001B4882" w:rsidP="00837512">
      <w:pPr>
        <w:pStyle w:val="Default"/>
        <w:ind w:left="1440"/>
        <w:jc w:val="both"/>
        <w:rPr>
          <w:rFonts w:cs="Times New Roman"/>
          <w:color w:val="auto"/>
        </w:rPr>
      </w:pPr>
    </w:p>
    <w:p w:rsidR="004D666B" w:rsidRDefault="00BA1BF7" w:rsidP="00837512">
      <w:pPr>
        <w:pStyle w:val="Default"/>
        <w:numPr>
          <w:ilvl w:val="0"/>
          <w:numId w:val="17"/>
        </w:numPr>
        <w:ind w:left="1800"/>
        <w:jc w:val="both"/>
        <w:rPr>
          <w:rFonts w:cs="Times New Roman"/>
          <w:color w:val="auto"/>
        </w:rPr>
      </w:pPr>
      <w:r w:rsidRPr="004D666B">
        <w:rPr>
          <w:rFonts w:cs="Times New Roman"/>
          <w:color w:val="auto"/>
        </w:rPr>
        <w:t xml:space="preserve">The </w:t>
      </w:r>
      <w:r w:rsidR="00963F03">
        <w:rPr>
          <w:rFonts w:cs="Times New Roman"/>
          <w:color w:val="auto"/>
        </w:rPr>
        <w:t>Administrative</w:t>
      </w:r>
      <w:r w:rsidRPr="004D666B">
        <w:rPr>
          <w:rFonts w:cs="Times New Roman"/>
          <w:color w:val="auto"/>
        </w:rPr>
        <w:t xml:space="preserve"> Staff checks the submission for completeness and gives a receiving copy of</w:t>
      </w:r>
      <w:r w:rsidR="00BA3DE1" w:rsidRPr="004D666B">
        <w:rPr>
          <w:rFonts w:cs="Times New Roman"/>
          <w:color w:val="auto"/>
        </w:rPr>
        <w:t xml:space="preserve"> </w:t>
      </w:r>
      <w:r w:rsidR="00867920" w:rsidRPr="004D666B">
        <w:rPr>
          <w:rFonts w:cs="Times New Roman"/>
          <w:b/>
          <w:bCs/>
          <w:i/>
          <w:color w:val="auto"/>
        </w:rPr>
        <w:t xml:space="preserve">MMMC </w:t>
      </w:r>
      <w:r w:rsidR="008C2093" w:rsidRPr="004D666B">
        <w:rPr>
          <w:rFonts w:cs="Times New Roman"/>
          <w:b/>
          <w:bCs/>
          <w:i/>
          <w:color w:val="auto"/>
        </w:rPr>
        <w:t>RE</w:t>
      </w:r>
      <w:r w:rsidR="008F2746" w:rsidRPr="004D666B">
        <w:rPr>
          <w:rFonts w:cs="Times New Roman"/>
          <w:b/>
          <w:bCs/>
          <w:i/>
          <w:color w:val="auto"/>
        </w:rPr>
        <w:t>R</w:t>
      </w:r>
      <w:r w:rsidR="008C2093" w:rsidRPr="004D666B">
        <w:rPr>
          <w:rFonts w:cs="Times New Roman"/>
          <w:b/>
          <w:bCs/>
          <w:i/>
          <w:color w:val="auto"/>
        </w:rPr>
        <w:t>C</w:t>
      </w:r>
      <w:r w:rsidR="00314D5B">
        <w:rPr>
          <w:rFonts w:cs="Times New Roman"/>
          <w:b/>
          <w:bCs/>
          <w:i/>
          <w:color w:val="auto"/>
        </w:rPr>
        <w:t xml:space="preserve"> F-3</w:t>
      </w:r>
      <w:r w:rsidR="008F2746" w:rsidRPr="004D666B">
        <w:rPr>
          <w:rFonts w:cs="Times New Roman"/>
          <w:b/>
          <w:bCs/>
          <w:i/>
          <w:color w:val="auto"/>
        </w:rPr>
        <w:t>-K</w:t>
      </w:r>
      <w:r w:rsidR="00C81E7A" w:rsidRPr="004D666B">
        <w:rPr>
          <w:rFonts w:cs="Times New Roman"/>
          <w:b/>
          <w:bCs/>
          <w:i/>
          <w:color w:val="auto"/>
        </w:rPr>
        <w:t>: EARLY STUDY</w:t>
      </w:r>
      <w:r w:rsidR="00BA3DE1" w:rsidRPr="004D666B">
        <w:rPr>
          <w:rFonts w:cs="Times New Roman"/>
          <w:b/>
          <w:bCs/>
          <w:i/>
          <w:color w:val="auto"/>
        </w:rPr>
        <w:t xml:space="preserve"> </w:t>
      </w:r>
      <w:r w:rsidRPr="004D666B">
        <w:rPr>
          <w:rFonts w:cs="Times New Roman"/>
          <w:b/>
          <w:bCs/>
          <w:i/>
          <w:color w:val="auto"/>
        </w:rPr>
        <w:t>TERMINATION APPLICATION FORM</w:t>
      </w:r>
      <w:r w:rsidR="00BA3DE1" w:rsidRPr="004D666B">
        <w:rPr>
          <w:rFonts w:cs="Times New Roman"/>
          <w:b/>
          <w:bCs/>
          <w:i/>
          <w:color w:val="auto"/>
        </w:rPr>
        <w:t xml:space="preserve"> </w:t>
      </w:r>
      <w:r w:rsidR="008F2746" w:rsidRPr="004D666B">
        <w:rPr>
          <w:rFonts w:cs="Times New Roman"/>
          <w:color w:val="auto"/>
        </w:rPr>
        <w:t xml:space="preserve">to the PI or his/her </w:t>
      </w:r>
      <w:r w:rsidRPr="004D666B">
        <w:rPr>
          <w:rFonts w:cs="Times New Roman"/>
          <w:color w:val="auto"/>
        </w:rPr>
        <w:t xml:space="preserve">representative. </w:t>
      </w:r>
    </w:p>
    <w:p w:rsidR="001B4882" w:rsidRDefault="001B4882" w:rsidP="00837512">
      <w:pPr>
        <w:pStyle w:val="Default"/>
        <w:ind w:left="1440"/>
        <w:jc w:val="both"/>
        <w:rPr>
          <w:rFonts w:cs="Times New Roman"/>
          <w:color w:val="auto"/>
        </w:rPr>
      </w:pPr>
    </w:p>
    <w:p w:rsidR="00BA1BF7" w:rsidRDefault="00BA1BF7" w:rsidP="00837512">
      <w:pPr>
        <w:pStyle w:val="Default"/>
        <w:numPr>
          <w:ilvl w:val="0"/>
          <w:numId w:val="17"/>
        </w:numPr>
        <w:ind w:left="1800"/>
        <w:jc w:val="both"/>
        <w:rPr>
          <w:rFonts w:cs="Times New Roman"/>
          <w:b/>
          <w:bCs/>
          <w:i/>
          <w:color w:val="auto"/>
        </w:rPr>
      </w:pPr>
      <w:r w:rsidRPr="004D666B">
        <w:rPr>
          <w:rFonts w:cs="Times New Roman"/>
          <w:color w:val="auto"/>
        </w:rPr>
        <w:t xml:space="preserve">The </w:t>
      </w:r>
      <w:r w:rsidR="00013822">
        <w:rPr>
          <w:rFonts w:cs="Times New Roman"/>
          <w:color w:val="auto"/>
        </w:rPr>
        <w:t>Administrative</w:t>
      </w:r>
      <w:r w:rsidRPr="004D666B">
        <w:rPr>
          <w:rFonts w:cs="Times New Roman"/>
          <w:color w:val="auto"/>
        </w:rPr>
        <w:t xml:space="preserve"> Staff log</w:t>
      </w:r>
      <w:r w:rsidR="00FA2648">
        <w:rPr>
          <w:rFonts w:cs="Times New Roman"/>
          <w:color w:val="auto"/>
        </w:rPr>
        <w:t>s the date of submission on the</w:t>
      </w:r>
      <w:r w:rsidR="00084297" w:rsidRPr="004D666B">
        <w:rPr>
          <w:rFonts w:cs="Times New Roman"/>
          <w:color w:val="auto"/>
        </w:rPr>
        <w:t xml:space="preserve"> </w:t>
      </w:r>
      <w:r w:rsidR="00F703C5" w:rsidRPr="004D666B">
        <w:rPr>
          <w:rFonts w:cs="Times New Roman"/>
          <w:b/>
          <w:i/>
          <w:color w:val="auto"/>
        </w:rPr>
        <w:t>MMMC-</w:t>
      </w:r>
      <w:r w:rsidR="00A97674">
        <w:rPr>
          <w:rFonts w:cs="Times New Roman"/>
          <w:b/>
          <w:i/>
          <w:color w:val="auto"/>
        </w:rPr>
        <w:t>RERC F-5</w:t>
      </w:r>
      <w:r w:rsidR="00F703C5" w:rsidRPr="004D666B">
        <w:rPr>
          <w:rFonts w:cs="Times New Roman"/>
          <w:b/>
          <w:i/>
          <w:color w:val="auto"/>
        </w:rPr>
        <w:t>-H: SUBMISSION</w:t>
      </w:r>
      <w:r w:rsidR="00084297" w:rsidRPr="004D666B">
        <w:rPr>
          <w:rFonts w:cs="Times New Roman"/>
          <w:b/>
          <w:i/>
          <w:color w:val="auto"/>
        </w:rPr>
        <w:t>S</w:t>
      </w:r>
      <w:r w:rsidR="00F703C5" w:rsidRPr="004D666B">
        <w:rPr>
          <w:rFonts w:cs="Times New Roman"/>
          <w:b/>
          <w:i/>
          <w:color w:val="auto"/>
        </w:rPr>
        <w:t xml:space="preserve"> LOG and GENERAL </w:t>
      </w:r>
      <w:r w:rsidR="00D12770" w:rsidRPr="004D666B">
        <w:rPr>
          <w:rFonts w:cs="Times New Roman"/>
          <w:b/>
          <w:bCs/>
          <w:i/>
          <w:color w:val="auto"/>
        </w:rPr>
        <w:t>SUBMISSION</w:t>
      </w:r>
      <w:r w:rsidRPr="004D666B">
        <w:rPr>
          <w:rFonts w:cs="Times New Roman"/>
          <w:b/>
          <w:bCs/>
          <w:i/>
          <w:color w:val="auto"/>
        </w:rPr>
        <w:t xml:space="preserve"> LOG</w:t>
      </w:r>
      <w:r w:rsidR="00D12770" w:rsidRPr="004D666B">
        <w:rPr>
          <w:rFonts w:cs="Times New Roman"/>
          <w:b/>
          <w:bCs/>
          <w:i/>
          <w:color w:val="auto"/>
        </w:rPr>
        <w:t>BOOK</w:t>
      </w:r>
      <w:r w:rsidR="00F703C5" w:rsidRPr="004D666B">
        <w:rPr>
          <w:rFonts w:cs="Times New Roman"/>
          <w:b/>
          <w:bCs/>
          <w:i/>
          <w:color w:val="auto"/>
        </w:rPr>
        <w:t>.</w:t>
      </w:r>
    </w:p>
    <w:p w:rsidR="001B4882" w:rsidRPr="001B4882" w:rsidRDefault="001B4882" w:rsidP="00837512">
      <w:pPr>
        <w:pStyle w:val="Default"/>
        <w:ind w:left="1440"/>
        <w:jc w:val="both"/>
        <w:rPr>
          <w:rFonts w:cs="Times New Roman"/>
          <w:b/>
          <w:bCs/>
          <w:iCs/>
          <w:color w:val="auto"/>
        </w:rPr>
      </w:pPr>
    </w:p>
    <w:p w:rsidR="00FA2648" w:rsidRDefault="00837512" w:rsidP="00837512">
      <w:pPr>
        <w:pStyle w:val="Default"/>
        <w:ind w:left="720" w:firstLine="720"/>
        <w:jc w:val="both"/>
        <w:rPr>
          <w:rFonts w:cs="Times New Roman"/>
          <w:b/>
          <w:bCs/>
          <w:iCs/>
          <w:color w:val="auto"/>
        </w:rPr>
      </w:pPr>
      <w:r>
        <w:rPr>
          <w:rFonts w:cs="Times New Roman"/>
          <w:b/>
          <w:iCs/>
          <w:color w:val="auto"/>
        </w:rPr>
        <w:t xml:space="preserve">3.9.3.2 </w:t>
      </w:r>
      <w:r w:rsidR="009E77C4" w:rsidRPr="00D72B01">
        <w:rPr>
          <w:rFonts w:cs="Times New Roman"/>
          <w:b/>
          <w:bCs/>
          <w:iCs/>
          <w:color w:val="auto"/>
        </w:rPr>
        <w:t xml:space="preserve">Classification of Review by Chair </w:t>
      </w:r>
    </w:p>
    <w:p w:rsidR="00FA2648" w:rsidRDefault="00FA2648" w:rsidP="00FA2648">
      <w:pPr>
        <w:pStyle w:val="Default"/>
        <w:jc w:val="both"/>
        <w:rPr>
          <w:rFonts w:cs="Times New Roman"/>
          <w:b/>
          <w:bCs/>
          <w:iCs/>
          <w:color w:val="auto"/>
        </w:rPr>
      </w:pPr>
      <w:r>
        <w:rPr>
          <w:rFonts w:cs="Times New Roman"/>
          <w:b/>
          <w:bCs/>
          <w:iCs/>
          <w:color w:val="auto"/>
        </w:rPr>
        <w:tab/>
      </w:r>
    </w:p>
    <w:p w:rsidR="00FA2648" w:rsidRDefault="009E77C4" w:rsidP="00C27644">
      <w:pPr>
        <w:pStyle w:val="Default"/>
        <w:numPr>
          <w:ilvl w:val="0"/>
          <w:numId w:val="16"/>
        </w:numPr>
        <w:ind w:left="2160"/>
        <w:jc w:val="both"/>
        <w:rPr>
          <w:rFonts w:cs="Times New Roman"/>
          <w:color w:val="auto"/>
        </w:rPr>
      </w:pPr>
      <w:r w:rsidRPr="007B6FFE">
        <w:rPr>
          <w:rFonts w:cs="Times New Roman"/>
          <w:color w:val="auto"/>
        </w:rPr>
        <w:t>The Chair classifies the submissi</w:t>
      </w:r>
      <w:r w:rsidR="00693D4F">
        <w:rPr>
          <w:rFonts w:cs="Times New Roman"/>
          <w:color w:val="auto"/>
        </w:rPr>
        <w:t xml:space="preserve">on as </w:t>
      </w:r>
      <w:r w:rsidR="008F2746" w:rsidRPr="007B6FFE">
        <w:rPr>
          <w:rFonts w:cs="Times New Roman"/>
          <w:color w:val="auto"/>
        </w:rPr>
        <w:t>full board</w:t>
      </w:r>
      <w:r w:rsidR="00693D4F">
        <w:rPr>
          <w:rFonts w:cs="Times New Roman"/>
          <w:color w:val="auto"/>
        </w:rPr>
        <w:t xml:space="preserve">. </w:t>
      </w:r>
    </w:p>
    <w:p w:rsidR="00FA2648" w:rsidRDefault="00FA2648" w:rsidP="00C27644">
      <w:pPr>
        <w:pStyle w:val="Default"/>
        <w:ind w:left="1800"/>
        <w:jc w:val="both"/>
        <w:rPr>
          <w:rFonts w:cs="Times New Roman"/>
          <w:b/>
          <w:bCs/>
          <w:iCs/>
          <w:color w:val="auto"/>
        </w:rPr>
      </w:pPr>
    </w:p>
    <w:p w:rsidR="009E77C4" w:rsidRPr="00FA2648" w:rsidRDefault="009E77C4" w:rsidP="00C27644">
      <w:pPr>
        <w:pStyle w:val="Default"/>
        <w:numPr>
          <w:ilvl w:val="0"/>
          <w:numId w:val="16"/>
        </w:numPr>
        <w:ind w:left="2160"/>
        <w:jc w:val="both"/>
        <w:rPr>
          <w:rFonts w:cs="Times New Roman"/>
          <w:b/>
          <w:bCs/>
          <w:iCs/>
          <w:color w:val="auto"/>
        </w:rPr>
      </w:pPr>
      <w:r w:rsidRPr="007B6FFE">
        <w:rPr>
          <w:rFonts w:cs="Times New Roman"/>
          <w:color w:val="auto"/>
        </w:rPr>
        <w:t>Generally, classification of review</w:t>
      </w:r>
      <w:r w:rsidR="008F2746" w:rsidRPr="007B6FFE">
        <w:rPr>
          <w:rFonts w:cs="Times New Roman"/>
          <w:color w:val="auto"/>
        </w:rPr>
        <w:t xml:space="preserve"> of early study termination </w:t>
      </w:r>
      <w:r w:rsidRPr="007B6FFE">
        <w:rPr>
          <w:rFonts w:cs="Times New Roman"/>
          <w:color w:val="auto"/>
        </w:rPr>
        <w:t>application</w:t>
      </w:r>
      <w:r w:rsidR="0096238A">
        <w:rPr>
          <w:rFonts w:cs="Times New Roman"/>
          <w:color w:val="auto"/>
        </w:rPr>
        <w:t xml:space="preserve">s </w:t>
      </w:r>
      <w:r w:rsidRPr="007B6FFE">
        <w:rPr>
          <w:rFonts w:cs="Times New Roman"/>
          <w:color w:val="auto"/>
        </w:rPr>
        <w:t xml:space="preserve"> </w:t>
      </w:r>
      <w:r w:rsidR="0096238A">
        <w:rPr>
          <w:rFonts w:cs="Times New Roman"/>
          <w:color w:val="auto"/>
        </w:rPr>
        <w:t xml:space="preserve"> is by </w:t>
      </w:r>
      <w:r w:rsidRPr="007B6FFE">
        <w:rPr>
          <w:rFonts w:cs="Times New Roman"/>
          <w:color w:val="auto"/>
        </w:rPr>
        <w:t>full board</w:t>
      </w:r>
      <w:r w:rsidR="0096238A">
        <w:rPr>
          <w:rFonts w:cs="Times New Roman"/>
          <w:color w:val="auto"/>
        </w:rPr>
        <w:t>.</w:t>
      </w:r>
      <w:r w:rsidRPr="007B6FFE">
        <w:rPr>
          <w:rFonts w:cs="Times New Roman"/>
          <w:color w:val="auto"/>
        </w:rPr>
        <w:t xml:space="preserve"> </w:t>
      </w:r>
    </w:p>
    <w:p w:rsidR="001B4882" w:rsidRDefault="001B4882" w:rsidP="001B4882">
      <w:pPr>
        <w:pStyle w:val="Default"/>
        <w:jc w:val="both"/>
        <w:rPr>
          <w:rFonts w:cs="Times New Roman"/>
          <w:color w:val="auto"/>
        </w:rPr>
      </w:pPr>
    </w:p>
    <w:p w:rsidR="00821CA2" w:rsidRPr="008427CE" w:rsidRDefault="001B4882" w:rsidP="00155746">
      <w:pPr>
        <w:pStyle w:val="Default"/>
        <w:ind w:left="720" w:firstLine="720"/>
        <w:jc w:val="both"/>
        <w:rPr>
          <w:rFonts w:cs="Times New Roman"/>
          <w:b/>
          <w:bCs/>
          <w:iCs/>
        </w:rPr>
      </w:pPr>
      <w:r w:rsidRPr="008427CE">
        <w:rPr>
          <w:rFonts w:cs="Times New Roman"/>
          <w:b/>
          <w:bCs/>
          <w:color w:val="auto"/>
        </w:rPr>
        <w:t>3.9.3.3</w:t>
      </w:r>
      <w:r w:rsidR="00155746" w:rsidRPr="008427CE">
        <w:rPr>
          <w:rFonts w:cs="Times New Roman"/>
          <w:color w:val="auto"/>
        </w:rPr>
        <w:t xml:space="preserve"> </w:t>
      </w:r>
      <w:r w:rsidR="009E77C4" w:rsidRPr="008427CE">
        <w:rPr>
          <w:rFonts w:cs="Times New Roman"/>
          <w:b/>
          <w:bCs/>
          <w:iCs/>
        </w:rPr>
        <w:t xml:space="preserve">Review </w:t>
      </w:r>
      <w:r w:rsidR="00E00CD9" w:rsidRPr="008427CE">
        <w:rPr>
          <w:rFonts w:cs="Times New Roman"/>
          <w:b/>
          <w:bCs/>
          <w:iCs/>
        </w:rPr>
        <w:t>by Chair</w:t>
      </w:r>
      <w:r w:rsidR="009E77C4" w:rsidRPr="008427CE">
        <w:rPr>
          <w:rFonts w:cs="Times New Roman"/>
          <w:b/>
          <w:bCs/>
          <w:iCs/>
        </w:rPr>
        <w:t xml:space="preserve"> and Primary Reviewers </w:t>
      </w:r>
    </w:p>
    <w:p w:rsidR="00821CA2" w:rsidRPr="0096238A" w:rsidRDefault="00821CA2" w:rsidP="00821CA2">
      <w:pPr>
        <w:pStyle w:val="Default"/>
        <w:jc w:val="both"/>
        <w:rPr>
          <w:rFonts w:cs="Times New Roman"/>
          <w:b/>
          <w:bCs/>
          <w:iCs/>
          <w:highlight w:val="yellow"/>
        </w:rPr>
      </w:pPr>
    </w:p>
    <w:p w:rsidR="00D84CA0" w:rsidRPr="008427CE" w:rsidRDefault="009E77C4" w:rsidP="00155746">
      <w:pPr>
        <w:pStyle w:val="Default"/>
        <w:numPr>
          <w:ilvl w:val="0"/>
          <w:numId w:val="33"/>
        </w:numPr>
        <w:ind w:left="2160"/>
        <w:jc w:val="both"/>
        <w:rPr>
          <w:rFonts w:cs="Times New Roman"/>
          <w:b/>
          <w:bCs/>
          <w:iCs/>
        </w:rPr>
      </w:pPr>
      <w:r w:rsidRPr="008427CE">
        <w:rPr>
          <w:rFonts w:cs="Times New Roman"/>
        </w:rPr>
        <w:t>For submissions under expedited review, actio</w:t>
      </w:r>
      <w:r w:rsidR="008F2746" w:rsidRPr="008427CE">
        <w:rPr>
          <w:rFonts w:cs="Times New Roman"/>
        </w:rPr>
        <w:t xml:space="preserve">n is finalized at the </w:t>
      </w:r>
      <w:r w:rsidR="00A32705" w:rsidRPr="008427CE">
        <w:rPr>
          <w:rFonts w:cs="Times New Roman"/>
        </w:rPr>
        <w:t xml:space="preserve">level </w:t>
      </w:r>
      <w:r w:rsidRPr="008427CE">
        <w:rPr>
          <w:rFonts w:cs="Times New Roman"/>
        </w:rPr>
        <w:t xml:space="preserve">of </w:t>
      </w:r>
      <w:r w:rsidR="00155746" w:rsidRPr="008427CE">
        <w:rPr>
          <w:rFonts w:cs="Times New Roman"/>
        </w:rPr>
        <w:tab/>
        <w:t xml:space="preserve">the </w:t>
      </w:r>
      <w:r w:rsidRPr="008427CE">
        <w:rPr>
          <w:rFonts w:cs="Times New Roman"/>
        </w:rPr>
        <w:t xml:space="preserve">Chair within </w:t>
      </w:r>
      <w:r w:rsidR="00E00CD9" w:rsidRPr="008427CE">
        <w:rPr>
          <w:rFonts w:cs="Times New Roman"/>
          <w:b/>
          <w:bCs/>
        </w:rPr>
        <w:t xml:space="preserve">fifteen (15) </w:t>
      </w:r>
      <w:r w:rsidRPr="008427CE">
        <w:rPr>
          <w:rFonts w:cs="Times New Roman"/>
        </w:rPr>
        <w:t xml:space="preserve">calendar days. </w:t>
      </w:r>
    </w:p>
    <w:p w:rsidR="001B4882" w:rsidRDefault="001B4882" w:rsidP="00155746">
      <w:pPr>
        <w:pStyle w:val="Default"/>
        <w:ind w:left="4320"/>
        <w:jc w:val="both"/>
        <w:rPr>
          <w:rFonts w:cs="Times New Roman"/>
        </w:rPr>
      </w:pPr>
    </w:p>
    <w:p w:rsidR="00D84CA0" w:rsidRDefault="009E77C4" w:rsidP="00155746">
      <w:pPr>
        <w:pStyle w:val="Default"/>
        <w:numPr>
          <w:ilvl w:val="0"/>
          <w:numId w:val="33"/>
        </w:numPr>
        <w:ind w:left="2160"/>
        <w:jc w:val="both"/>
        <w:rPr>
          <w:rFonts w:cs="Times New Roman"/>
        </w:rPr>
      </w:pPr>
      <w:r w:rsidRPr="00D84CA0">
        <w:rPr>
          <w:rFonts w:cs="Times New Roman"/>
        </w:rPr>
        <w:t>Early study termination application packages s</w:t>
      </w:r>
      <w:r w:rsidR="00C81E7A" w:rsidRPr="00D84CA0">
        <w:rPr>
          <w:rFonts w:cs="Times New Roman"/>
        </w:rPr>
        <w:t>ubject to ful</w:t>
      </w:r>
      <w:r w:rsidR="008F2746" w:rsidRPr="00D84CA0">
        <w:rPr>
          <w:rFonts w:cs="Times New Roman"/>
        </w:rPr>
        <w:t xml:space="preserve">l board </w:t>
      </w:r>
      <w:r w:rsidR="00C81E7A" w:rsidRPr="00D84CA0">
        <w:rPr>
          <w:rFonts w:cs="Times New Roman"/>
        </w:rPr>
        <w:t xml:space="preserve">review </w:t>
      </w:r>
      <w:r w:rsidRPr="00D84CA0">
        <w:rPr>
          <w:rFonts w:cs="Times New Roman"/>
        </w:rPr>
        <w:t xml:space="preserve">received within the cut-off period of </w:t>
      </w:r>
      <w:r w:rsidR="00F0472E" w:rsidRPr="00D84CA0">
        <w:rPr>
          <w:rFonts w:cs="Times New Roman"/>
          <w:b/>
          <w:bCs/>
        </w:rPr>
        <w:t xml:space="preserve">fifteen (15) </w:t>
      </w:r>
      <w:r w:rsidR="008F2746" w:rsidRPr="00D84CA0">
        <w:rPr>
          <w:rFonts w:cs="Times New Roman"/>
        </w:rPr>
        <w:t xml:space="preserve">days </w:t>
      </w:r>
      <w:r w:rsidR="00A32705" w:rsidRPr="00D84CA0">
        <w:rPr>
          <w:rFonts w:cs="Times New Roman"/>
        </w:rPr>
        <w:t xml:space="preserve">before </w:t>
      </w:r>
      <w:r w:rsidR="00A32705" w:rsidRPr="00D84CA0">
        <w:rPr>
          <w:rFonts w:cs="Times New Roman"/>
        </w:rPr>
        <w:lastRenderedPageBreak/>
        <w:t xml:space="preserve">the </w:t>
      </w:r>
      <w:r w:rsidR="00084297" w:rsidRPr="00D84CA0">
        <w:rPr>
          <w:rFonts w:cs="Times New Roman"/>
        </w:rPr>
        <w:t xml:space="preserve">scheduled </w:t>
      </w:r>
      <w:r w:rsidR="00F0472E" w:rsidRPr="00D84CA0">
        <w:rPr>
          <w:rFonts w:cs="Times New Roman"/>
        </w:rPr>
        <w:t>RE</w:t>
      </w:r>
      <w:r w:rsidR="006B4E72" w:rsidRPr="00D84CA0">
        <w:rPr>
          <w:rFonts w:cs="Times New Roman"/>
        </w:rPr>
        <w:t>R</w:t>
      </w:r>
      <w:r w:rsidR="00F0472E" w:rsidRPr="00D84CA0">
        <w:rPr>
          <w:rFonts w:cs="Times New Roman"/>
        </w:rPr>
        <w:t xml:space="preserve">C </w:t>
      </w:r>
      <w:r w:rsidR="00084297" w:rsidRPr="00D84CA0">
        <w:rPr>
          <w:rFonts w:cs="Times New Roman"/>
        </w:rPr>
        <w:t xml:space="preserve">full board </w:t>
      </w:r>
      <w:r w:rsidRPr="00D84CA0">
        <w:rPr>
          <w:rFonts w:cs="Times New Roman"/>
        </w:rPr>
        <w:t>meeting are sent to Primary Reviewers</w:t>
      </w:r>
      <w:r w:rsidR="001B4882">
        <w:rPr>
          <w:rFonts w:cs="Times New Roman"/>
        </w:rPr>
        <w:t>.</w:t>
      </w:r>
    </w:p>
    <w:p w:rsidR="001B4882" w:rsidRDefault="001B4882" w:rsidP="00155746">
      <w:pPr>
        <w:pStyle w:val="Default"/>
        <w:ind w:left="2880"/>
        <w:jc w:val="both"/>
        <w:rPr>
          <w:rFonts w:cs="Times New Roman"/>
        </w:rPr>
      </w:pPr>
    </w:p>
    <w:p w:rsidR="00155746" w:rsidRDefault="009E77C4" w:rsidP="00155746">
      <w:pPr>
        <w:pStyle w:val="Default"/>
        <w:numPr>
          <w:ilvl w:val="0"/>
          <w:numId w:val="33"/>
        </w:numPr>
        <w:ind w:left="2160"/>
        <w:jc w:val="both"/>
        <w:rPr>
          <w:rFonts w:cs="Times New Roman"/>
        </w:rPr>
      </w:pPr>
      <w:r w:rsidRPr="00D84CA0">
        <w:rPr>
          <w:rFonts w:cs="Times New Roman"/>
        </w:rPr>
        <w:t xml:space="preserve">The </w:t>
      </w:r>
      <w:r w:rsidR="003005A8">
        <w:rPr>
          <w:rFonts w:cs="Times New Roman"/>
        </w:rPr>
        <w:t>Administrative</w:t>
      </w:r>
      <w:r w:rsidR="00C12849">
        <w:rPr>
          <w:rFonts w:cs="Times New Roman"/>
        </w:rPr>
        <w:t xml:space="preserve"> Staff includes</w:t>
      </w:r>
      <w:r w:rsidRPr="00D84CA0">
        <w:rPr>
          <w:rFonts w:cs="Times New Roman"/>
        </w:rPr>
        <w:t xml:space="preserve"> the early study termination application on </w:t>
      </w:r>
      <w:r w:rsidR="00A32705" w:rsidRPr="00D84CA0">
        <w:rPr>
          <w:rFonts w:cs="Times New Roman"/>
        </w:rPr>
        <w:t xml:space="preserve">the </w:t>
      </w:r>
      <w:r w:rsidRPr="00D84CA0">
        <w:rPr>
          <w:rFonts w:cs="Times New Roman"/>
        </w:rPr>
        <w:t xml:space="preserve">agenda for the next </w:t>
      </w:r>
      <w:r w:rsidR="00F0472E" w:rsidRPr="00D84CA0">
        <w:rPr>
          <w:rFonts w:cs="Times New Roman"/>
        </w:rPr>
        <w:t>RE</w:t>
      </w:r>
      <w:r w:rsidR="00A83354" w:rsidRPr="00D84CA0">
        <w:rPr>
          <w:rFonts w:cs="Times New Roman"/>
        </w:rPr>
        <w:t>R</w:t>
      </w:r>
      <w:r w:rsidR="00F0472E" w:rsidRPr="00D84CA0">
        <w:rPr>
          <w:rFonts w:cs="Times New Roman"/>
        </w:rPr>
        <w:t>C</w:t>
      </w:r>
      <w:r w:rsidR="00C81E7A" w:rsidRPr="00D84CA0">
        <w:rPr>
          <w:rFonts w:cs="Times New Roman"/>
        </w:rPr>
        <w:t xml:space="preserve"> meeting. </w:t>
      </w:r>
    </w:p>
    <w:p w:rsidR="00155746" w:rsidRDefault="00155746" w:rsidP="00155746">
      <w:pPr>
        <w:pStyle w:val="Default"/>
        <w:ind w:left="3240"/>
        <w:jc w:val="both"/>
        <w:rPr>
          <w:rFonts w:cs="Times New Roman"/>
        </w:rPr>
      </w:pPr>
    </w:p>
    <w:p w:rsidR="009E77C4" w:rsidRPr="00155746" w:rsidRDefault="009E77C4" w:rsidP="00155746">
      <w:pPr>
        <w:pStyle w:val="Default"/>
        <w:numPr>
          <w:ilvl w:val="0"/>
          <w:numId w:val="33"/>
        </w:numPr>
        <w:ind w:left="2160"/>
        <w:jc w:val="both"/>
        <w:rPr>
          <w:rFonts w:cs="Times New Roman"/>
        </w:rPr>
      </w:pPr>
      <w:r w:rsidRPr="00155746">
        <w:rPr>
          <w:rFonts w:cs="Times New Roman"/>
        </w:rPr>
        <w:t>The Primary Reviewers accomplish the r</w:t>
      </w:r>
      <w:r w:rsidR="00C81E7A" w:rsidRPr="00155746">
        <w:rPr>
          <w:rFonts w:cs="Times New Roman"/>
        </w:rPr>
        <w:t xml:space="preserve">eview and return the signed </w:t>
      </w:r>
      <w:r w:rsidR="00155746">
        <w:rPr>
          <w:rFonts w:cs="Times New Roman"/>
        </w:rPr>
        <w:t xml:space="preserve">   </w:t>
      </w:r>
      <w:r w:rsidRPr="00155746">
        <w:rPr>
          <w:rFonts w:cs="Times New Roman"/>
          <w:b/>
          <w:bCs/>
          <w:i/>
        </w:rPr>
        <w:t>MMMC-</w:t>
      </w:r>
      <w:r w:rsidR="008C2093" w:rsidRPr="00155746">
        <w:rPr>
          <w:rFonts w:cs="Times New Roman"/>
          <w:b/>
          <w:bCs/>
          <w:i/>
        </w:rPr>
        <w:t>RE</w:t>
      </w:r>
      <w:r w:rsidR="008F2746" w:rsidRPr="00155746">
        <w:rPr>
          <w:rFonts w:cs="Times New Roman"/>
          <w:b/>
          <w:bCs/>
          <w:i/>
        </w:rPr>
        <w:t>R</w:t>
      </w:r>
      <w:r w:rsidR="008C2093" w:rsidRPr="00155746">
        <w:rPr>
          <w:rFonts w:cs="Times New Roman"/>
          <w:b/>
          <w:bCs/>
          <w:i/>
        </w:rPr>
        <w:t>C</w:t>
      </w:r>
      <w:r w:rsidR="00F81DD1" w:rsidRPr="00155746">
        <w:rPr>
          <w:rFonts w:cs="Times New Roman"/>
          <w:b/>
          <w:bCs/>
          <w:i/>
        </w:rPr>
        <w:t xml:space="preserve"> F-3</w:t>
      </w:r>
      <w:r w:rsidR="00037303" w:rsidRPr="00155746">
        <w:rPr>
          <w:rFonts w:cs="Times New Roman"/>
          <w:b/>
          <w:bCs/>
          <w:i/>
        </w:rPr>
        <w:t xml:space="preserve">-K: EARLY </w:t>
      </w:r>
      <w:r w:rsidR="008F2746" w:rsidRPr="00155746">
        <w:rPr>
          <w:rFonts w:cs="Times New Roman"/>
          <w:b/>
          <w:bCs/>
          <w:i/>
        </w:rPr>
        <w:t xml:space="preserve">STUDY TERMINATION </w:t>
      </w:r>
      <w:r w:rsidRPr="00155746">
        <w:rPr>
          <w:rFonts w:cs="Times New Roman"/>
          <w:b/>
          <w:bCs/>
          <w:i/>
        </w:rPr>
        <w:t>APPLICATION FORM</w:t>
      </w:r>
      <w:r w:rsidR="00037303" w:rsidRPr="00155746">
        <w:rPr>
          <w:rFonts w:cs="Times New Roman"/>
          <w:b/>
          <w:bCs/>
          <w:i/>
        </w:rPr>
        <w:t xml:space="preserve"> </w:t>
      </w:r>
      <w:r w:rsidRPr="00155746">
        <w:rPr>
          <w:rFonts w:cs="Times New Roman"/>
        </w:rPr>
        <w:t>to the Secretaria</w:t>
      </w:r>
      <w:r w:rsidR="00A32705" w:rsidRPr="00155746">
        <w:rPr>
          <w:rFonts w:cs="Times New Roman"/>
        </w:rPr>
        <w:t xml:space="preserve">t on the day of the </w:t>
      </w:r>
      <w:r w:rsidR="008F2746" w:rsidRPr="00155746">
        <w:rPr>
          <w:rFonts w:cs="Times New Roman"/>
        </w:rPr>
        <w:t>RE</w:t>
      </w:r>
      <w:r w:rsidR="00037303" w:rsidRPr="00155746">
        <w:rPr>
          <w:rFonts w:cs="Times New Roman"/>
        </w:rPr>
        <w:t>R</w:t>
      </w:r>
      <w:r w:rsidR="008F2746" w:rsidRPr="00155746">
        <w:rPr>
          <w:rFonts w:cs="Times New Roman"/>
        </w:rPr>
        <w:t xml:space="preserve">C </w:t>
      </w:r>
      <w:r w:rsidR="00F0472E" w:rsidRPr="00155746">
        <w:rPr>
          <w:rFonts w:cs="Times New Roman"/>
        </w:rPr>
        <w:t xml:space="preserve">Meeting </w:t>
      </w:r>
      <w:r w:rsidRPr="00155746">
        <w:rPr>
          <w:rFonts w:cs="Times New Roman"/>
        </w:rPr>
        <w:t>together with the earl</w:t>
      </w:r>
      <w:r w:rsidR="00F0472E" w:rsidRPr="00155746">
        <w:rPr>
          <w:rFonts w:cs="Times New Roman"/>
        </w:rPr>
        <w:t>y stu</w:t>
      </w:r>
      <w:r w:rsidR="008F2746" w:rsidRPr="00155746">
        <w:rPr>
          <w:rFonts w:cs="Times New Roman"/>
        </w:rPr>
        <w:t xml:space="preserve">dy termination application </w:t>
      </w:r>
      <w:r w:rsidRPr="00155746">
        <w:rPr>
          <w:rFonts w:cs="Times New Roman"/>
        </w:rPr>
        <w:t xml:space="preserve">package. </w:t>
      </w:r>
    </w:p>
    <w:p w:rsidR="001B4882" w:rsidRDefault="001B4882" w:rsidP="001B4882">
      <w:pPr>
        <w:pStyle w:val="Default"/>
        <w:jc w:val="both"/>
        <w:rPr>
          <w:rFonts w:cs="Times New Roman"/>
        </w:rPr>
      </w:pPr>
    </w:p>
    <w:p w:rsidR="007D5DEF" w:rsidRDefault="001B4882" w:rsidP="00155746">
      <w:pPr>
        <w:pStyle w:val="Default"/>
        <w:ind w:left="720" w:firstLine="720"/>
        <w:jc w:val="both"/>
        <w:rPr>
          <w:rFonts w:cs="Times New Roman"/>
          <w:b/>
          <w:bCs/>
          <w:iCs/>
        </w:rPr>
      </w:pPr>
      <w:r w:rsidRPr="00463865">
        <w:rPr>
          <w:rFonts w:cs="Times New Roman"/>
          <w:b/>
          <w:bCs/>
        </w:rPr>
        <w:t>3.9.3.4</w:t>
      </w:r>
      <w:r w:rsidR="00895497">
        <w:rPr>
          <w:rFonts w:cs="Times New Roman"/>
        </w:rPr>
        <w:t xml:space="preserve"> </w:t>
      </w:r>
      <w:r w:rsidR="009E77C4" w:rsidRPr="00D72B01">
        <w:rPr>
          <w:rFonts w:cs="Times New Roman"/>
          <w:b/>
          <w:bCs/>
          <w:iCs/>
        </w:rPr>
        <w:t>Full board review of early study termination application</w:t>
      </w:r>
    </w:p>
    <w:p w:rsidR="007D5DEF" w:rsidRDefault="007D5DEF" w:rsidP="007D5DEF">
      <w:pPr>
        <w:pStyle w:val="Default"/>
        <w:jc w:val="both"/>
        <w:rPr>
          <w:rFonts w:cs="Times New Roman"/>
          <w:b/>
          <w:bCs/>
          <w:iCs/>
        </w:rPr>
      </w:pPr>
    </w:p>
    <w:p w:rsidR="007D5DEF" w:rsidRPr="00C12849" w:rsidRDefault="001B4882" w:rsidP="00464172">
      <w:pPr>
        <w:pStyle w:val="Default"/>
        <w:numPr>
          <w:ilvl w:val="0"/>
          <w:numId w:val="14"/>
        </w:numPr>
        <w:ind w:left="2160"/>
        <w:jc w:val="both"/>
        <w:rPr>
          <w:rFonts w:cs="Times New Roman"/>
          <w:b/>
          <w:bCs/>
          <w:iCs/>
        </w:rPr>
      </w:pPr>
      <w:r w:rsidRPr="00463865">
        <w:rPr>
          <w:rFonts w:cs="Times New Roman"/>
          <w:iCs/>
        </w:rPr>
        <w:t>T</w:t>
      </w:r>
      <w:r w:rsidR="009E77C4" w:rsidRPr="000844FA">
        <w:rPr>
          <w:rFonts w:cs="Times New Roman"/>
        </w:rPr>
        <w:t xml:space="preserve">he </w:t>
      </w:r>
      <w:r w:rsidR="0084535A" w:rsidRPr="0084535A">
        <w:rPr>
          <w:rFonts w:cs="Times New Roman"/>
        </w:rPr>
        <w:t>Administrative Staff</w:t>
      </w:r>
      <w:r w:rsidR="0084535A" w:rsidRPr="00D72B01">
        <w:rPr>
          <w:rFonts w:cs="Times New Roman"/>
        </w:rPr>
        <w:t xml:space="preserve"> </w:t>
      </w:r>
      <w:r w:rsidR="004D492F">
        <w:rPr>
          <w:rFonts w:cs="Times New Roman"/>
        </w:rPr>
        <w:t xml:space="preserve">distributes the early </w:t>
      </w:r>
      <w:r w:rsidR="009E77C4" w:rsidRPr="000844FA">
        <w:rPr>
          <w:rFonts w:cs="Times New Roman"/>
        </w:rPr>
        <w:t xml:space="preserve">study termination </w:t>
      </w:r>
      <w:r w:rsidR="00B030FB" w:rsidRPr="000844FA">
        <w:rPr>
          <w:rFonts w:cs="Times New Roman"/>
        </w:rPr>
        <w:t xml:space="preserve">application package to </w:t>
      </w:r>
      <w:r w:rsidR="009E77C4" w:rsidRPr="000844FA">
        <w:rPr>
          <w:rFonts w:cs="Times New Roman"/>
        </w:rPr>
        <w:t xml:space="preserve">Members </w:t>
      </w:r>
      <w:r>
        <w:rPr>
          <w:rFonts w:cs="Times New Roman"/>
        </w:rPr>
        <w:t xml:space="preserve">which include </w:t>
      </w:r>
      <w:r w:rsidR="009E77C4" w:rsidRPr="00D84CA0">
        <w:rPr>
          <w:rFonts w:cs="Times New Roman"/>
          <w:b/>
          <w:bCs/>
          <w:i/>
        </w:rPr>
        <w:t>MMMC-</w:t>
      </w:r>
      <w:r w:rsidR="008C2093" w:rsidRPr="00D84CA0">
        <w:rPr>
          <w:rFonts w:cs="Times New Roman"/>
          <w:b/>
          <w:bCs/>
          <w:i/>
        </w:rPr>
        <w:t>RE</w:t>
      </w:r>
      <w:r w:rsidR="008F2746" w:rsidRPr="00D84CA0">
        <w:rPr>
          <w:rFonts w:cs="Times New Roman"/>
          <w:b/>
          <w:bCs/>
          <w:i/>
        </w:rPr>
        <w:t>R</w:t>
      </w:r>
      <w:r w:rsidR="008C2093" w:rsidRPr="00D84CA0">
        <w:rPr>
          <w:rFonts w:cs="Times New Roman"/>
          <w:b/>
          <w:bCs/>
          <w:i/>
        </w:rPr>
        <w:t>C</w:t>
      </w:r>
      <w:r w:rsidR="00704AB3">
        <w:rPr>
          <w:rFonts w:cs="Times New Roman"/>
          <w:b/>
          <w:bCs/>
          <w:i/>
        </w:rPr>
        <w:t xml:space="preserve"> F-3</w:t>
      </w:r>
      <w:r w:rsidR="008F2746" w:rsidRPr="00D84CA0">
        <w:rPr>
          <w:rFonts w:cs="Times New Roman"/>
          <w:b/>
          <w:bCs/>
          <w:i/>
        </w:rPr>
        <w:t>-K</w:t>
      </w:r>
      <w:r w:rsidR="009E77C4" w:rsidRPr="00D84CA0">
        <w:rPr>
          <w:rFonts w:cs="Times New Roman"/>
          <w:b/>
          <w:bCs/>
          <w:i/>
        </w:rPr>
        <w:t>: EARLY STUDY TERMI</w:t>
      </w:r>
      <w:r w:rsidR="001E2C8C" w:rsidRPr="00D84CA0">
        <w:rPr>
          <w:rFonts w:cs="Times New Roman"/>
          <w:b/>
          <w:bCs/>
          <w:i/>
        </w:rPr>
        <w:t xml:space="preserve">NATION </w:t>
      </w:r>
      <w:r w:rsidR="00D84CA0">
        <w:rPr>
          <w:rFonts w:cs="Times New Roman"/>
          <w:b/>
          <w:bCs/>
          <w:i/>
        </w:rPr>
        <w:t>APPLICATION FORM</w:t>
      </w:r>
      <w:r>
        <w:rPr>
          <w:rFonts w:cs="Times New Roman"/>
          <w:b/>
          <w:bCs/>
          <w:i/>
        </w:rPr>
        <w:t xml:space="preserve"> </w:t>
      </w:r>
      <w:r w:rsidRPr="001B4882">
        <w:rPr>
          <w:rFonts w:cs="Times New Roman"/>
          <w:b/>
          <w:bCs/>
          <w:iCs/>
        </w:rPr>
        <w:t>a</w:t>
      </w:r>
      <w:r>
        <w:rPr>
          <w:rFonts w:cs="Times New Roman"/>
          <w:b/>
          <w:bCs/>
          <w:iCs/>
        </w:rPr>
        <w:t xml:space="preserve">nd </w:t>
      </w:r>
      <w:r w:rsidRPr="00714141">
        <w:rPr>
          <w:rFonts w:cs="Times New Roman"/>
          <w:bCs/>
          <w:iCs/>
        </w:rPr>
        <w:t>do</w:t>
      </w:r>
      <w:r w:rsidR="009E77C4" w:rsidRPr="001B4882">
        <w:rPr>
          <w:rFonts w:cs="Times New Roman"/>
          <w:iCs/>
        </w:rPr>
        <w:t>cuments</w:t>
      </w:r>
      <w:r w:rsidR="009E77C4" w:rsidRPr="00D84CA0">
        <w:rPr>
          <w:rFonts w:cs="Times New Roman"/>
        </w:rPr>
        <w:t xml:space="preserve"> related to the early study termination</w:t>
      </w:r>
      <w:r>
        <w:rPr>
          <w:rFonts w:cs="Times New Roman"/>
        </w:rPr>
        <w:t>.</w:t>
      </w:r>
    </w:p>
    <w:p w:rsidR="00C12849" w:rsidRDefault="00C12849" w:rsidP="00464172">
      <w:pPr>
        <w:pStyle w:val="Default"/>
        <w:ind w:left="2160"/>
        <w:jc w:val="both"/>
        <w:rPr>
          <w:rFonts w:cs="Times New Roman"/>
          <w:b/>
          <w:bCs/>
          <w:iCs/>
        </w:rPr>
      </w:pPr>
    </w:p>
    <w:p w:rsidR="007D5DEF" w:rsidRDefault="009E77C4" w:rsidP="00464172">
      <w:pPr>
        <w:pStyle w:val="Default"/>
        <w:numPr>
          <w:ilvl w:val="0"/>
          <w:numId w:val="14"/>
        </w:numPr>
        <w:ind w:left="2160"/>
        <w:jc w:val="both"/>
        <w:rPr>
          <w:rFonts w:cs="Times New Roman"/>
          <w:b/>
          <w:bCs/>
          <w:iCs/>
        </w:rPr>
      </w:pPr>
      <w:r w:rsidRPr="007D5DEF">
        <w:rPr>
          <w:rFonts w:cs="Times New Roman"/>
        </w:rPr>
        <w:t>The MMMC-</w:t>
      </w:r>
      <w:r w:rsidR="008C2093" w:rsidRPr="007D5DEF">
        <w:rPr>
          <w:rFonts w:cs="Times New Roman"/>
        </w:rPr>
        <w:t>RE</w:t>
      </w:r>
      <w:r w:rsidR="008F2746" w:rsidRPr="007D5DEF">
        <w:rPr>
          <w:rFonts w:cs="Times New Roman"/>
        </w:rPr>
        <w:t>R</w:t>
      </w:r>
      <w:r w:rsidR="008C2093" w:rsidRPr="007D5DEF">
        <w:rPr>
          <w:rFonts w:cs="Times New Roman"/>
        </w:rPr>
        <w:t>C</w:t>
      </w:r>
      <w:r w:rsidRPr="007D5DEF">
        <w:rPr>
          <w:rFonts w:cs="Times New Roman"/>
        </w:rPr>
        <w:t xml:space="preserve"> deliber</w:t>
      </w:r>
      <w:r w:rsidR="000844FA" w:rsidRPr="007D5DEF">
        <w:rPr>
          <w:rFonts w:cs="Times New Roman"/>
        </w:rPr>
        <w:t xml:space="preserve">ates on the implications of the application on the rights, </w:t>
      </w:r>
      <w:r w:rsidRPr="007D5DEF">
        <w:rPr>
          <w:rFonts w:cs="Times New Roman"/>
        </w:rPr>
        <w:t>safety, and welfare of the study participants, including adapting specific provisions for continued protection and dissemination of specific information to the study participants.</w:t>
      </w:r>
    </w:p>
    <w:p w:rsidR="00C12849" w:rsidRPr="00C12849" w:rsidRDefault="00C12849" w:rsidP="00464172">
      <w:pPr>
        <w:pStyle w:val="Default"/>
        <w:ind w:left="2160"/>
        <w:jc w:val="both"/>
        <w:rPr>
          <w:rFonts w:cs="Times New Roman"/>
          <w:b/>
          <w:bCs/>
          <w:iCs/>
        </w:rPr>
      </w:pPr>
    </w:p>
    <w:p w:rsidR="007D5DEF" w:rsidRPr="00C12849" w:rsidRDefault="001B4882" w:rsidP="00464172">
      <w:pPr>
        <w:pStyle w:val="Default"/>
        <w:numPr>
          <w:ilvl w:val="0"/>
          <w:numId w:val="14"/>
        </w:numPr>
        <w:ind w:left="2160"/>
        <w:jc w:val="both"/>
        <w:rPr>
          <w:rFonts w:cs="Times New Roman"/>
          <w:b/>
          <w:bCs/>
          <w:iCs/>
        </w:rPr>
      </w:pPr>
      <w:r w:rsidRPr="007D5DEF">
        <w:rPr>
          <w:rFonts w:cs="Times New Roman"/>
        </w:rPr>
        <w:t>MMMC-</w:t>
      </w:r>
      <w:r w:rsidR="00F0472E" w:rsidRPr="007D5DEF">
        <w:rPr>
          <w:rFonts w:cs="Times New Roman"/>
        </w:rPr>
        <w:t>RE</w:t>
      </w:r>
      <w:r w:rsidR="008F2746" w:rsidRPr="007D5DEF">
        <w:rPr>
          <w:rFonts w:cs="Times New Roman"/>
        </w:rPr>
        <w:t>R</w:t>
      </w:r>
      <w:r w:rsidR="00F0472E" w:rsidRPr="007D5DEF">
        <w:rPr>
          <w:rFonts w:cs="Times New Roman"/>
        </w:rPr>
        <w:t>C</w:t>
      </w:r>
      <w:r w:rsidR="009E77C4" w:rsidRPr="007D5DEF">
        <w:rPr>
          <w:rFonts w:cs="Times New Roman"/>
        </w:rPr>
        <w:t xml:space="preserve"> may request information from the PI or invite the PI </w:t>
      </w:r>
      <w:r w:rsidR="000844FA" w:rsidRPr="007D5DEF">
        <w:rPr>
          <w:rFonts w:cs="Times New Roman"/>
        </w:rPr>
        <w:t xml:space="preserve">for </w:t>
      </w:r>
      <w:proofErr w:type="spellStart"/>
      <w:r w:rsidR="009E77C4" w:rsidRPr="007D5DEF">
        <w:rPr>
          <w:rFonts w:cs="Times New Roman"/>
        </w:rPr>
        <w:t>clarificatory</w:t>
      </w:r>
      <w:proofErr w:type="spellEnd"/>
      <w:r w:rsidR="009E77C4" w:rsidRPr="007D5DEF">
        <w:rPr>
          <w:rFonts w:cs="Times New Roman"/>
        </w:rPr>
        <w:t xml:space="preserve"> interview.</w:t>
      </w:r>
    </w:p>
    <w:p w:rsidR="00C12849" w:rsidRPr="007D5DEF" w:rsidRDefault="00C12849" w:rsidP="00464172">
      <w:pPr>
        <w:pStyle w:val="Default"/>
        <w:ind w:left="2160"/>
        <w:jc w:val="both"/>
        <w:rPr>
          <w:rFonts w:cs="Times New Roman"/>
          <w:b/>
          <w:bCs/>
          <w:iCs/>
        </w:rPr>
      </w:pPr>
    </w:p>
    <w:p w:rsidR="00084297" w:rsidRPr="00C12849" w:rsidRDefault="009E77C4" w:rsidP="00464172">
      <w:pPr>
        <w:pStyle w:val="Default"/>
        <w:numPr>
          <w:ilvl w:val="0"/>
          <w:numId w:val="14"/>
        </w:numPr>
        <w:ind w:left="2160"/>
        <w:jc w:val="both"/>
        <w:rPr>
          <w:rFonts w:cs="Times New Roman"/>
          <w:b/>
          <w:bCs/>
          <w:iCs/>
        </w:rPr>
      </w:pPr>
      <w:r w:rsidRPr="00C12849">
        <w:rPr>
          <w:rFonts w:cs="Times New Roman"/>
        </w:rPr>
        <w:t>For detailed information on full boa</w:t>
      </w:r>
      <w:r w:rsidR="008F2746" w:rsidRPr="00C12849">
        <w:rPr>
          <w:rFonts w:cs="Times New Roman"/>
        </w:rPr>
        <w:t>rd review</w:t>
      </w:r>
      <w:r w:rsidR="009C7B6F" w:rsidRPr="00C12849">
        <w:rPr>
          <w:rFonts w:cs="Times New Roman"/>
        </w:rPr>
        <w:t xml:space="preserve">, </w:t>
      </w:r>
      <w:r w:rsidR="00084297" w:rsidRPr="00C12849">
        <w:rPr>
          <w:rFonts w:cs="Times New Roman"/>
          <w:b/>
          <w:i/>
        </w:rPr>
        <w:t>s</w:t>
      </w:r>
      <w:r w:rsidR="009C7B6F" w:rsidRPr="00C12849">
        <w:rPr>
          <w:rFonts w:cs="Times New Roman"/>
          <w:b/>
          <w:i/>
        </w:rPr>
        <w:t>ee SOP Chapter 2</w:t>
      </w:r>
    </w:p>
    <w:p w:rsidR="00084297" w:rsidRDefault="00084297" w:rsidP="00464172">
      <w:pPr>
        <w:autoSpaceDE w:val="0"/>
        <w:autoSpaceDN w:val="0"/>
        <w:adjustRightInd w:val="0"/>
        <w:spacing w:after="0" w:line="240" w:lineRule="auto"/>
        <w:ind w:left="1440"/>
        <w:jc w:val="both"/>
        <w:rPr>
          <w:rFonts w:ascii="Palatino Linotype" w:hAnsi="Palatino Linotype" w:cs="Times New Roman"/>
          <w:b/>
          <w:iCs/>
          <w:sz w:val="24"/>
          <w:szCs w:val="24"/>
        </w:rPr>
      </w:pPr>
    </w:p>
    <w:p w:rsidR="00E17926" w:rsidRDefault="00463865" w:rsidP="00464172">
      <w:pPr>
        <w:autoSpaceDE w:val="0"/>
        <w:autoSpaceDN w:val="0"/>
        <w:adjustRightInd w:val="0"/>
        <w:spacing w:after="0" w:line="240" w:lineRule="auto"/>
        <w:ind w:left="720" w:firstLine="720"/>
        <w:jc w:val="both"/>
        <w:rPr>
          <w:rFonts w:ascii="Palatino Linotype" w:hAnsi="Palatino Linotype" w:cs="Times New Roman"/>
          <w:b/>
          <w:bCs/>
          <w:iCs/>
          <w:sz w:val="24"/>
          <w:szCs w:val="24"/>
        </w:rPr>
      </w:pPr>
      <w:r>
        <w:rPr>
          <w:rFonts w:ascii="Palatino Linotype" w:hAnsi="Palatino Linotype" w:cs="Times New Roman"/>
          <w:b/>
          <w:iCs/>
          <w:sz w:val="24"/>
          <w:szCs w:val="24"/>
        </w:rPr>
        <w:t xml:space="preserve">3.9.3.5 </w:t>
      </w:r>
      <w:r w:rsidRPr="00D72B01">
        <w:rPr>
          <w:rFonts w:ascii="Palatino Linotype" w:hAnsi="Palatino Linotype" w:cs="Times New Roman"/>
          <w:b/>
          <w:sz w:val="24"/>
          <w:szCs w:val="24"/>
        </w:rPr>
        <w:t>Communication</w:t>
      </w:r>
      <w:r w:rsidR="00E17926" w:rsidRPr="00D72B01">
        <w:rPr>
          <w:rFonts w:ascii="Palatino Linotype" w:hAnsi="Palatino Linotype" w:cs="Times New Roman"/>
          <w:b/>
          <w:bCs/>
          <w:iCs/>
          <w:sz w:val="24"/>
          <w:szCs w:val="24"/>
        </w:rPr>
        <w:t xml:space="preserve"> of results </w:t>
      </w:r>
    </w:p>
    <w:p w:rsidR="009B1385" w:rsidRDefault="009B1385" w:rsidP="009B1385">
      <w:pPr>
        <w:autoSpaceDE w:val="0"/>
        <w:autoSpaceDN w:val="0"/>
        <w:adjustRightInd w:val="0"/>
        <w:spacing w:after="0" w:line="240" w:lineRule="auto"/>
        <w:jc w:val="both"/>
        <w:rPr>
          <w:rFonts w:ascii="Palatino Linotype" w:hAnsi="Palatino Linotype" w:cs="Times New Roman"/>
          <w:b/>
          <w:bCs/>
          <w:iCs/>
          <w:sz w:val="24"/>
          <w:szCs w:val="24"/>
        </w:rPr>
      </w:pPr>
    </w:p>
    <w:p w:rsidR="00D84CA0" w:rsidRPr="00D55F04" w:rsidRDefault="00F0472E" w:rsidP="00464172">
      <w:pPr>
        <w:pStyle w:val="ListParagraph"/>
        <w:numPr>
          <w:ilvl w:val="0"/>
          <w:numId w:val="13"/>
        </w:numPr>
        <w:autoSpaceDE w:val="0"/>
        <w:autoSpaceDN w:val="0"/>
        <w:adjustRightInd w:val="0"/>
        <w:spacing w:after="0" w:line="240" w:lineRule="auto"/>
        <w:ind w:left="2160"/>
        <w:jc w:val="both"/>
        <w:rPr>
          <w:rFonts w:ascii="Palatino Linotype" w:hAnsi="Palatino Linotype" w:cs="Times New Roman"/>
          <w:sz w:val="24"/>
          <w:szCs w:val="24"/>
        </w:rPr>
      </w:pPr>
      <w:r w:rsidRPr="00D55F04">
        <w:rPr>
          <w:rFonts w:ascii="Palatino Linotype" w:hAnsi="Palatino Linotype" w:cs="Times New Roman"/>
          <w:sz w:val="24"/>
          <w:szCs w:val="24"/>
        </w:rPr>
        <w:t>The PI is notified of the RE</w:t>
      </w:r>
      <w:r w:rsidR="008F2746" w:rsidRPr="00D55F04">
        <w:rPr>
          <w:rFonts w:ascii="Palatino Linotype" w:hAnsi="Palatino Linotype" w:cs="Times New Roman"/>
          <w:sz w:val="24"/>
          <w:szCs w:val="24"/>
        </w:rPr>
        <w:t>R</w:t>
      </w:r>
      <w:r w:rsidRPr="00D55F04">
        <w:rPr>
          <w:rFonts w:ascii="Palatino Linotype" w:hAnsi="Palatino Linotype" w:cs="Times New Roman"/>
          <w:sz w:val="24"/>
          <w:szCs w:val="24"/>
        </w:rPr>
        <w:t xml:space="preserve">C </w:t>
      </w:r>
      <w:r w:rsidR="00E17926" w:rsidRPr="00D55F04">
        <w:rPr>
          <w:rFonts w:ascii="Palatino Linotype" w:hAnsi="Palatino Linotype" w:cs="Times New Roman"/>
          <w:sz w:val="24"/>
          <w:szCs w:val="24"/>
        </w:rPr>
        <w:t xml:space="preserve">decision, noting </w:t>
      </w:r>
      <w:r w:rsidR="00C12849">
        <w:rPr>
          <w:rFonts w:ascii="Palatino Linotype" w:hAnsi="Palatino Linotype" w:cs="Times New Roman"/>
          <w:sz w:val="24"/>
          <w:szCs w:val="24"/>
        </w:rPr>
        <w:t>MMMC-</w:t>
      </w:r>
      <w:r w:rsidR="008F2746" w:rsidRPr="00D55F04">
        <w:rPr>
          <w:rFonts w:ascii="Palatino Linotype" w:hAnsi="Palatino Linotype" w:cs="Times New Roman"/>
          <w:sz w:val="24"/>
          <w:szCs w:val="24"/>
        </w:rPr>
        <w:t>RE</w:t>
      </w:r>
      <w:r w:rsidR="00A83354" w:rsidRPr="00D55F04">
        <w:rPr>
          <w:rFonts w:ascii="Palatino Linotype" w:hAnsi="Palatino Linotype" w:cs="Times New Roman"/>
          <w:sz w:val="24"/>
          <w:szCs w:val="24"/>
        </w:rPr>
        <w:t>R</w:t>
      </w:r>
      <w:r w:rsidR="008F2746" w:rsidRPr="00D55F04">
        <w:rPr>
          <w:rFonts w:ascii="Palatino Linotype" w:hAnsi="Palatino Linotype" w:cs="Times New Roman"/>
          <w:sz w:val="24"/>
          <w:szCs w:val="24"/>
        </w:rPr>
        <w:t xml:space="preserve">C action on the </w:t>
      </w:r>
      <w:r w:rsidR="008F2746" w:rsidRPr="00D55F04">
        <w:rPr>
          <w:rFonts w:ascii="Palatino Linotype" w:hAnsi="Palatino Linotype" w:cs="Times New Roman"/>
          <w:sz w:val="24"/>
          <w:szCs w:val="24"/>
        </w:rPr>
        <w:tab/>
      </w:r>
      <w:r w:rsidRPr="00D55F04">
        <w:rPr>
          <w:rFonts w:ascii="Palatino Linotype" w:hAnsi="Palatino Linotype" w:cs="Times New Roman"/>
          <w:sz w:val="24"/>
          <w:szCs w:val="24"/>
        </w:rPr>
        <w:t xml:space="preserve"> early </w:t>
      </w:r>
      <w:r w:rsidR="00E17926" w:rsidRPr="00D55F04">
        <w:rPr>
          <w:rFonts w:ascii="Palatino Linotype" w:hAnsi="Palatino Linotype" w:cs="Times New Roman"/>
          <w:sz w:val="24"/>
          <w:szCs w:val="24"/>
        </w:rPr>
        <w:t>study termination applic</w:t>
      </w:r>
      <w:r w:rsidR="00D84CA0" w:rsidRPr="00D55F04">
        <w:rPr>
          <w:rFonts w:ascii="Palatino Linotype" w:hAnsi="Palatino Linotype" w:cs="Times New Roman"/>
          <w:sz w:val="24"/>
          <w:szCs w:val="24"/>
        </w:rPr>
        <w:t>ation through an action letter</w:t>
      </w:r>
      <w:r w:rsidR="00C12849">
        <w:rPr>
          <w:rFonts w:ascii="Palatino Linotype" w:hAnsi="Palatino Linotype" w:cs="Times New Roman"/>
          <w:sz w:val="24"/>
          <w:szCs w:val="24"/>
        </w:rPr>
        <w:t xml:space="preserve">. </w:t>
      </w:r>
    </w:p>
    <w:p w:rsidR="00D84CA0" w:rsidRPr="00D55F04" w:rsidRDefault="00084297" w:rsidP="00464172">
      <w:pPr>
        <w:pStyle w:val="ListParagraph"/>
        <w:numPr>
          <w:ilvl w:val="0"/>
          <w:numId w:val="13"/>
        </w:numPr>
        <w:autoSpaceDE w:val="0"/>
        <w:autoSpaceDN w:val="0"/>
        <w:adjustRightInd w:val="0"/>
        <w:spacing w:after="0" w:line="240" w:lineRule="auto"/>
        <w:ind w:left="2160"/>
        <w:jc w:val="both"/>
        <w:rPr>
          <w:rFonts w:ascii="Palatino Linotype" w:hAnsi="Palatino Linotype" w:cs="Times New Roman"/>
          <w:sz w:val="24"/>
          <w:szCs w:val="24"/>
        </w:rPr>
      </w:pPr>
      <w:r w:rsidRPr="00D55F04">
        <w:rPr>
          <w:rFonts w:ascii="Palatino Linotype" w:hAnsi="Palatino Linotype" w:cs="Times New Roman"/>
          <w:sz w:val="24"/>
          <w:szCs w:val="24"/>
        </w:rPr>
        <w:lastRenderedPageBreak/>
        <w:t xml:space="preserve">For submissions under full board review, the MMMC-RERC decision will be sent to the Principal Investigator within </w:t>
      </w:r>
      <w:r w:rsidRPr="00D55F04">
        <w:rPr>
          <w:rFonts w:ascii="Palatino Linotype" w:hAnsi="Palatino Linotype" w:cs="Times New Roman"/>
          <w:b/>
          <w:sz w:val="24"/>
          <w:szCs w:val="24"/>
        </w:rPr>
        <w:t>fifteen (15)</w:t>
      </w:r>
      <w:r w:rsidRPr="00D55F04">
        <w:rPr>
          <w:rFonts w:ascii="Palatino Linotype" w:hAnsi="Palatino Linotype" w:cs="Times New Roman"/>
          <w:sz w:val="24"/>
          <w:szCs w:val="24"/>
        </w:rPr>
        <w:t xml:space="preserve"> calendar days after the MMMC-RERC board meeting.</w:t>
      </w:r>
    </w:p>
    <w:p w:rsidR="00D84CA0" w:rsidRPr="00D55F04" w:rsidRDefault="00084297" w:rsidP="00464172">
      <w:pPr>
        <w:pStyle w:val="ListParagraph"/>
        <w:numPr>
          <w:ilvl w:val="0"/>
          <w:numId w:val="13"/>
        </w:numPr>
        <w:autoSpaceDE w:val="0"/>
        <w:autoSpaceDN w:val="0"/>
        <w:adjustRightInd w:val="0"/>
        <w:spacing w:after="0" w:line="240" w:lineRule="auto"/>
        <w:ind w:left="2160"/>
        <w:jc w:val="both"/>
        <w:rPr>
          <w:rFonts w:ascii="Palatino Linotype" w:hAnsi="Palatino Linotype" w:cs="Times New Roman"/>
          <w:sz w:val="24"/>
          <w:szCs w:val="24"/>
        </w:rPr>
      </w:pPr>
      <w:r w:rsidRPr="00D55F04">
        <w:rPr>
          <w:rFonts w:ascii="Palatino Linotype" w:hAnsi="Palatino Linotype" w:cs="Times New Roman"/>
          <w:sz w:val="24"/>
          <w:szCs w:val="24"/>
        </w:rPr>
        <w:t xml:space="preserve">For submissions under expedited review, action is finalized at the level of the RERC Chair within </w:t>
      </w:r>
      <w:r w:rsidRPr="00D55F04">
        <w:rPr>
          <w:rFonts w:ascii="Palatino Linotype" w:hAnsi="Palatino Linotype" w:cs="Times New Roman"/>
          <w:b/>
          <w:bCs/>
          <w:sz w:val="24"/>
          <w:szCs w:val="24"/>
        </w:rPr>
        <w:t>fifteen (15)</w:t>
      </w:r>
      <w:r w:rsidRPr="00D55F04">
        <w:rPr>
          <w:rFonts w:ascii="Palatino Linotype" w:hAnsi="Palatino Linotype" w:cs="Times New Roman"/>
          <w:sz w:val="24"/>
          <w:szCs w:val="24"/>
        </w:rPr>
        <w:t xml:space="preserve"> calendar days. </w:t>
      </w:r>
    </w:p>
    <w:p w:rsidR="00D84CA0" w:rsidRPr="00D55F04" w:rsidRDefault="00E17926" w:rsidP="00464172">
      <w:pPr>
        <w:pStyle w:val="ListParagraph"/>
        <w:numPr>
          <w:ilvl w:val="0"/>
          <w:numId w:val="13"/>
        </w:numPr>
        <w:autoSpaceDE w:val="0"/>
        <w:autoSpaceDN w:val="0"/>
        <w:adjustRightInd w:val="0"/>
        <w:spacing w:after="0" w:line="240" w:lineRule="auto"/>
        <w:ind w:left="2160"/>
        <w:jc w:val="both"/>
        <w:rPr>
          <w:rFonts w:ascii="Palatino Linotype" w:hAnsi="Palatino Linotype" w:cs="Times New Roman"/>
          <w:sz w:val="24"/>
          <w:szCs w:val="24"/>
        </w:rPr>
      </w:pPr>
      <w:r w:rsidRPr="00D55F04">
        <w:rPr>
          <w:rFonts w:ascii="Palatino Linotype" w:hAnsi="Palatino Linotype" w:cs="Times New Roman"/>
          <w:sz w:val="24"/>
          <w:szCs w:val="24"/>
        </w:rPr>
        <w:t>The PI may be requested to provide addit</w:t>
      </w:r>
      <w:r w:rsidR="008F2746" w:rsidRPr="00D55F04">
        <w:rPr>
          <w:rFonts w:ascii="Palatino Linotype" w:hAnsi="Palatino Linotype" w:cs="Times New Roman"/>
          <w:sz w:val="24"/>
          <w:szCs w:val="24"/>
        </w:rPr>
        <w:t xml:space="preserve">ional information or submit </w:t>
      </w:r>
      <w:r w:rsidRPr="00D55F04">
        <w:rPr>
          <w:rFonts w:ascii="Palatino Linotype" w:hAnsi="Palatino Linotype" w:cs="Times New Roman"/>
          <w:sz w:val="24"/>
          <w:szCs w:val="24"/>
        </w:rPr>
        <w:t xml:space="preserve">additional documents. </w:t>
      </w:r>
    </w:p>
    <w:p w:rsidR="00C81E7A" w:rsidRPr="00D55F04" w:rsidRDefault="009B1385" w:rsidP="00464172">
      <w:pPr>
        <w:pStyle w:val="ListParagraph"/>
        <w:numPr>
          <w:ilvl w:val="0"/>
          <w:numId w:val="13"/>
        </w:numPr>
        <w:autoSpaceDE w:val="0"/>
        <w:autoSpaceDN w:val="0"/>
        <w:adjustRightInd w:val="0"/>
        <w:spacing w:after="0" w:line="240" w:lineRule="auto"/>
        <w:ind w:left="2160"/>
        <w:jc w:val="both"/>
        <w:rPr>
          <w:rFonts w:ascii="Palatino Linotype" w:hAnsi="Palatino Linotype" w:cs="Times New Roman"/>
          <w:b/>
          <w:bCs/>
          <w:i/>
          <w:sz w:val="24"/>
          <w:szCs w:val="24"/>
        </w:rPr>
      </w:pPr>
      <w:r w:rsidRPr="00D55F04">
        <w:rPr>
          <w:rFonts w:ascii="Palatino Linotype" w:hAnsi="Palatino Linotype" w:cs="Times New Roman"/>
          <w:sz w:val="24"/>
          <w:szCs w:val="24"/>
        </w:rPr>
        <w:t>I</w:t>
      </w:r>
      <w:r w:rsidR="00E17926" w:rsidRPr="00D55F04">
        <w:rPr>
          <w:rFonts w:ascii="Palatino Linotype" w:hAnsi="Palatino Linotype" w:cs="Times New Roman"/>
          <w:sz w:val="24"/>
          <w:szCs w:val="24"/>
        </w:rPr>
        <w:t xml:space="preserve">f the application is approved, the PI is requested to accomplish </w:t>
      </w:r>
      <w:r w:rsidR="00A32705" w:rsidRPr="00D55F04">
        <w:rPr>
          <w:rFonts w:ascii="Palatino Linotype" w:hAnsi="Palatino Linotype" w:cs="Times New Roman"/>
          <w:b/>
          <w:i/>
          <w:sz w:val="24"/>
          <w:szCs w:val="24"/>
        </w:rPr>
        <w:t>MMMC-</w:t>
      </w:r>
      <w:r w:rsidR="008C2093" w:rsidRPr="00D55F04">
        <w:rPr>
          <w:rFonts w:ascii="Palatino Linotype" w:hAnsi="Palatino Linotype" w:cs="Times New Roman"/>
          <w:b/>
          <w:i/>
          <w:sz w:val="24"/>
          <w:szCs w:val="24"/>
        </w:rPr>
        <w:t>RE</w:t>
      </w:r>
      <w:r w:rsidR="008F2746" w:rsidRPr="00D55F04">
        <w:rPr>
          <w:rFonts w:ascii="Palatino Linotype" w:hAnsi="Palatino Linotype" w:cs="Times New Roman"/>
          <w:b/>
          <w:i/>
          <w:sz w:val="24"/>
          <w:szCs w:val="24"/>
        </w:rPr>
        <w:t>R</w:t>
      </w:r>
      <w:r w:rsidR="008C2093" w:rsidRPr="00D55F04">
        <w:rPr>
          <w:rFonts w:ascii="Palatino Linotype" w:hAnsi="Palatino Linotype" w:cs="Times New Roman"/>
          <w:b/>
          <w:i/>
          <w:sz w:val="24"/>
          <w:szCs w:val="24"/>
        </w:rPr>
        <w:t>C</w:t>
      </w:r>
      <w:r w:rsidR="00037303" w:rsidRPr="00D55F04">
        <w:rPr>
          <w:rFonts w:ascii="Palatino Linotype" w:hAnsi="Palatino Linotype" w:cs="Times New Roman"/>
          <w:b/>
          <w:i/>
          <w:sz w:val="24"/>
          <w:szCs w:val="24"/>
        </w:rPr>
        <w:t xml:space="preserve"> </w:t>
      </w:r>
      <w:r w:rsidR="008F2746" w:rsidRPr="00D55F04">
        <w:rPr>
          <w:rFonts w:ascii="Palatino Linotype" w:hAnsi="Palatino Linotype" w:cs="Times New Roman"/>
          <w:b/>
          <w:i/>
          <w:sz w:val="24"/>
          <w:szCs w:val="24"/>
        </w:rPr>
        <w:t>F-4</w:t>
      </w:r>
      <w:r w:rsidR="00E17926" w:rsidRPr="00D55F04">
        <w:rPr>
          <w:rFonts w:ascii="Palatino Linotype" w:hAnsi="Palatino Linotype" w:cs="Times New Roman"/>
          <w:b/>
          <w:i/>
          <w:sz w:val="24"/>
          <w:szCs w:val="24"/>
        </w:rPr>
        <w:t>-</w:t>
      </w:r>
      <w:r w:rsidR="00C81E7A" w:rsidRPr="00D55F04">
        <w:rPr>
          <w:rFonts w:ascii="Palatino Linotype" w:hAnsi="Palatino Linotype" w:cs="Times New Roman"/>
          <w:b/>
          <w:bCs/>
          <w:i/>
          <w:sz w:val="24"/>
          <w:szCs w:val="24"/>
        </w:rPr>
        <w:t xml:space="preserve">C: FINAL REPORT FORM. </w:t>
      </w:r>
    </w:p>
    <w:p w:rsidR="009B1385" w:rsidRDefault="009B1385" w:rsidP="00464172">
      <w:pPr>
        <w:autoSpaceDE w:val="0"/>
        <w:autoSpaceDN w:val="0"/>
        <w:adjustRightInd w:val="0"/>
        <w:spacing w:after="0" w:line="240" w:lineRule="auto"/>
        <w:ind w:left="1440"/>
        <w:jc w:val="both"/>
        <w:rPr>
          <w:rFonts w:ascii="Palatino Linotype" w:hAnsi="Palatino Linotype" w:cs="Times New Roman"/>
          <w:b/>
          <w:bCs/>
          <w:i/>
          <w:sz w:val="24"/>
          <w:szCs w:val="24"/>
        </w:rPr>
      </w:pPr>
    </w:p>
    <w:p w:rsidR="009B1385" w:rsidRDefault="009B1385" w:rsidP="009B1385">
      <w:pPr>
        <w:autoSpaceDE w:val="0"/>
        <w:autoSpaceDN w:val="0"/>
        <w:adjustRightInd w:val="0"/>
        <w:spacing w:after="0" w:line="240" w:lineRule="auto"/>
        <w:jc w:val="both"/>
        <w:rPr>
          <w:rFonts w:ascii="Palatino Linotype" w:hAnsi="Palatino Linotype" w:cs="Times New Roman"/>
          <w:b/>
          <w:iCs/>
          <w:sz w:val="24"/>
          <w:szCs w:val="24"/>
        </w:rPr>
      </w:pPr>
    </w:p>
    <w:p w:rsidR="00BC5EC5" w:rsidRDefault="00BC5EC5" w:rsidP="009B1385">
      <w:pPr>
        <w:autoSpaceDE w:val="0"/>
        <w:autoSpaceDN w:val="0"/>
        <w:adjustRightInd w:val="0"/>
        <w:spacing w:after="0" w:line="240" w:lineRule="auto"/>
        <w:jc w:val="both"/>
        <w:rPr>
          <w:rFonts w:ascii="Palatino Linotype" w:hAnsi="Palatino Linotype" w:cs="Times New Roman"/>
          <w:b/>
          <w:iCs/>
          <w:sz w:val="24"/>
          <w:szCs w:val="24"/>
        </w:rPr>
      </w:pPr>
    </w:p>
    <w:p w:rsidR="00BC5EC5" w:rsidRDefault="00BC5EC5" w:rsidP="009B1385">
      <w:pPr>
        <w:autoSpaceDE w:val="0"/>
        <w:autoSpaceDN w:val="0"/>
        <w:adjustRightInd w:val="0"/>
        <w:spacing w:after="0" w:line="240" w:lineRule="auto"/>
        <w:jc w:val="both"/>
        <w:rPr>
          <w:rFonts w:ascii="Palatino Linotype" w:hAnsi="Palatino Linotype" w:cs="Times New Roman"/>
          <w:b/>
          <w:iCs/>
          <w:sz w:val="24"/>
          <w:szCs w:val="24"/>
        </w:rPr>
      </w:pPr>
    </w:p>
    <w:p w:rsidR="00BC5EC5" w:rsidRPr="009B1385" w:rsidRDefault="00BC5EC5" w:rsidP="009B1385">
      <w:pPr>
        <w:autoSpaceDE w:val="0"/>
        <w:autoSpaceDN w:val="0"/>
        <w:adjustRightInd w:val="0"/>
        <w:spacing w:after="0" w:line="240" w:lineRule="auto"/>
        <w:jc w:val="both"/>
        <w:rPr>
          <w:rFonts w:ascii="Palatino Linotype" w:hAnsi="Palatino Linotype" w:cs="Times New Roman"/>
          <w:b/>
          <w:iCs/>
          <w:sz w:val="24"/>
          <w:szCs w:val="24"/>
        </w:rPr>
      </w:pPr>
    </w:p>
    <w:p w:rsidR="00C12849" w:rsidRDefault="009B1385" w:rsidP="00BC5EC5">
      <w:pPr>
        <w:autoSpaceDE w:val="0"/>
        <w:autoSpaceDN w:val="0"/>
        <w:adjustRightInd w:val="0"/>
        <w:spacing w:after="0" w:line="240" w:lineRule="auto"/>
        <w:ind w:left="720" w:firstLine="720"/>
        <w:jc w:val="both"/>
        <w:rPr>
          <w:rFonts w:ascii="Palatino Linotype" w:hAnsi="Palatino Linotype" w:cs="Times New Roman"/>
          <w:b/>
          <w:bCs/>
          <w:iCs/>
          <w:sz w:val="24"/>
          <w:szCs w:val="24"/>
        </w:rPr>
      </w:pPr>
      <w:r w:rsidRPr="00BC5EC5">
        <w:rPr>
          <w:rFonts w:ascii="Palatino Linotype" w:hAnsi="Palatino Linotype" w:cs="Times New Roman"/>
          <w:b/>
          <w:sz w:val="24"/>
          <w:szCs w:val="24"/>
        </w:rPr>
        <w:t>3.9.3.6</w:t>
      </w:r>
      <w:r w:rsidR="00E17926" w:rsidRPr="00BC5EC5">
        <w:rPr>
          <w:rFonts w:ascii="Palatino Linotype" w:hAnsi="Palatino Linotype" w:cs="Times New Roman"/>
          <w:b/>
          <w:sz w:val="24"/>
          <w:szCs w:val="24"/>
        </w:rPr>
        <w:tab/>
      </w:r>
      <w:r>
        <w:rPr>
          <w:rFonts w:ascii="Palatino Linotype" w:hAnsi="Palatino Linotype" w:cs="Times New Roman"/>
          <w:sz w:val="24"/>
          <w:szCs w:val="24"/>
        </w:rPr>
        <w:t xml:space="preserve">  </w:t>
      </w:r>
      <w:r w:rsidR="00E17926" w:rsidRPr="00D72B01">
        <w:rPr>
          <w:rFonts w:ascii="Palatino Linotype" w:hAnsi="Palatino Linotype" w:cs="Times New Roman"/>
          <w:b/>
          <w:bCs/>
          <w:iCs/>
          <w:sz w:val="24"/>
          <w:szCs w:val="24"/>
        </w:rPr>
        <w:t xml:space="preserve">Files management </w:t>
      </w:r>
    </w:p>
    <w:p w:rsidR="00C12849" w:rsidRDefault="00C12849" w:rsidP="00C12849">
      <w:pPr>
        <w:autoSpaceDE w:val="0"/>
        <w:autoSpaceDN w:val="0"/>
        <w:adjustRightInd w:val="0"/>
        <w:spacing w:after="0" w:line="240" w:lineRule="auto"/>
        <w:jc w:val="both"/>
        <w:rPr>
          <w:rFonts w:ascii="Palatino Linotype" w:hAnsi="Palatino Linotype" w:cs="Times New Roman"/>
          <w:b/>
          <w:bCs/>
          <w:iCs/>
          <w:sz w:val="24"/>
          <w:szCs w:val="24"/>
        </w:rPr>
      </w:pPr>
    </w:p>
    <w:p w:rsidR="00E17926" w:rsidRPr="00C12849" w:rsidRDefault="00C12849" w:rsidP="009B6349">
      <w:pPr>
        <w:autoSpaceDE w:val="0"/>
        <w:autoSpaceDN w:val="0"/>
        <w:adjustRightInd w:val="0"/>
        <w:spacing w:after="0" w:line="240" w:lineRule="auto"/>
        <w:ind w:left="1440"/>
        <w:jc w:val="both"/>
        <w:rPr>
          <w:rFonts w:ascii="Palatino Linotype" w:hAnsi="Palatino Linotype" w:cs="Times New Roman"/>
          <w:b/>
          <w:bCs/>
          <w:iCs/>
          <w:sz w:val="24"/>
          <w:szCs w:val="24"/>
        </w:rPr>
      </w:pPr>
      <w:r>
        <w:rPr>
          <w:rFonts w:ascii="Palatino Linotype" w:hAnsi="Palatino Linotype" w:cs="Times New Roman"/>
          <w:b/>
          <w:bCs/>
          <w:iCs/>
          <w:sz w:val="24"/>
          <w:szCs w:val="24"/>
        </w:rPr>
        <w:t xml:space="preserve">a. </w:t>
      </w:r>
      <w:r w:rsidR="00CE321F">
        <w:rPr>
          <w:rFonts w:ascii="Palatino Linotype" w:hAnsi="Palatino Linotype" w:cs="Times New Roman"/>
          <w:sz w:val="24"/>
          <w:szCs w:val="24"/>
        </w:rPr>
        <w:t>The Administrative</w:t>
      </w:r>
      <w:r w:rsidR="00E17926" w:rsidRPr="00CE321F">
        <w:rPr>
          <w:rFonts w:ascii="Palatino Linotype" w:hAnsi="Palatino Linotype" w:cs="Times New Roman"/>
          <w:sz w:val="24"/>
          <w:szCs w:val="24"/>
        </w:rPr>
        <w:t xml:space="preserve"> Staff stores the early st</w:t>
      </w:r>
      <w:r w:rsidR="008F2746" w:rsidRPr="00CE321F">
        <w:rPr>
          <w:rFonts w:ascii="Palatino Linotype" w:hAnsi="Palatino Linotype" w:cs="Times New Roman"/>
          <w:sz w:val="24"/>
          <w:szCs w:val="24"/>
        </w:rPr>
        <w:t xml:space="preserve">udy termination application </w:t>
      </w:r>
      <w:r w:rsidR="002F214C">
        <w:rPr>
          <w:rFonts w:ascii="Palatino Linotype" w:hAnsi="Palatino Linotype" w:cs="Times New Roman"/>
          <w:sz w:val="24"/>
          <w:szCs w:val="24"/>
        </w:rPr>
        <w:tab/>
      </w:r>
      <w:r w:rsidR="002F214C">
        <w:rPr>
          <w:rFonts w:ascii="Palatino Linotype" w:hAnsi="Palatino Linotype" w:cs="Times New Roman"/>
          <w:sz w:val="24"/>
          <w:szCs w:val="24"/>
        </w:rPr>
        <w:tab/>
      </w:r>
      <w:r w:rsidR="00F0472E" w:rsidRPr="00CE321F">
        <w:rPr>
          <w:rFonts w:ascii="Palatino Linotype" w:hAnsi="Palatino Linotype" w:cs="Times New Roman"/>
          <w:sz w:val="24"/>
          <w:szCs w:val="24"/>
        </w:rPr>
        <w:t xml:space="preserve">documents in </w:t>
      </w:r>
      <w:r w:rsidR="00E17926" w:rsidRPr="00CE321F">
        <w:rPr>
          <w:rFonts w:ascii="Palatino Linotype" w:hAnsi="Palatino Linotype" w:cs="Times New Roman"/>
          <w:sz w:val="24"/>
          <w:szCs w:val="24"/>
        </w:rPr>
        <w:t xml:space="preserve">the study protocol file folder. </w:t>
      </w:r>
    </w:p>
    <w:p w:rsidR="009B1385" w:rsidRDefault="009B1385" w:rsidP="009B6349">
      <w:pPr>
        <w:autoSpaceDE w:val="0"/>
        <w:autoSpaceDN w:val="0"/>
        <w:adjustRightInd w:val="0"/>
        <w:spacing w:after="0" w:line="240" w:lineRule="auto"/>
        <w:ind w:left="1440"/>
        <w:jc w:val="both"/>
        <w:rPr>
          <w:rFonts w:ascii="Palatino Linotype" w:hAnsi="Palatino Linotype" w:cs="Times New Roman"/>
          <w:sz w:val="24"/>
          <w:szCs w:val="24"/>
        </w:rPr>
      </w:pPr>
    </w:p>
    <w:p w:rsidR="00C12849" w:rsidRPr="001D1DC8" w:rsidRDefault="00C12849" w:rsidP="009B6349">
      <w:pPr>
        <w:pStyle w:val="Default"/>
        <w:ind w:left="720" w:firstLine="720"/>
        <w:jc w:val="both"/>
        <w:rPr>
          <w:rFonts w:cs="Times New Roman"/>
          <w:b/>
          <w:bCs/>
          <w:iCs/>
          <w:color w:val="auto"/>
        </w:rPr>
      </w:pPr>
      <w:r>
        <w:rPr>
          <w:rFonts w:cs="Times New Roman"/>
        </w:rPr>
        <w:t xml:space="preserve">b. </w:t>
      </w:r>
      <w:r w:rsidRPr="0057300D">
        <w:rPr>
          <w:rFonts w:cs="Times New Roman"/>
        </w:rPr>
        <w:t xml:space="preserve">Files are managed in accordance with </w:t>
      </w:r>
      <w:r w:rsidRPr="00C12849">
        <w:rPr>
          <w:rFonts w:cs="Times New Roman"/>
          <w:b/>
          <w:bCs/>
          <w:i/>
        </w:rPr>
        <w:t>SOP 6.5: Active Files</w:t>
      </w:r>
      <w:r w:rsidRPr="00C12849">
        <w:rPr>
          <w:rFonts w:cs="Times New Roman"/>
          <w:b/>
          <w:bCs/>
        </w:rPr>
        <w:t>.</w:t>
      </w:r>
    </w:p>
    <w:p w:rsidR="00C12849" w:rsidRDefault="00C12849" w:rsidP="009B6349">
      <w:pPr>
        <w:autoSpaceDE w:val="0"/>
        <w:autoSpaceDN w:val="0"/>
        <w:adjustRightInd w:val="0"/>
        <w:spacing w:after="0" w:line="240" w:lineRule="auto"/>
        <w:jc w:val="both"/>
        <w:rPr>
          <w:rFonts w:ascii="Palatino Linotype" w:hAnsi="Palatino Linotype" w:cs="Times New Roman"/>
          <w:sz w:val="24"/>
          <w:szCs w:val="24"/>
        </w:rPr>
      </w:pPr>
    </w:p>
    <w:p w:rsidR="009B6349" w:rsidRDefault="009B6349" w:rsidP="009B6349">
      <w:pPr>
        <w:autoSpaceDE w:val="0"/>
        <w:autoSpaceDN w:val="0"/>
        <w:adjustRightInd w:val="0"/>
        <w:spacing w:after="0" w:line="240" w:lineRule="auto"/>
        <w:jc w:val="both"/>
        <w:rPr>
          <w:rFonts w:ascii="Palatino Linotype" w:hAnsi="Palatino Linotype" w:cs="Times New Roman"/>
          <w:sz w:val="24"/>
          <w:szCs w:val="24"/>
        </w:rPr>
      </w:pPr>
    </w:p>
    <w:p w:rsidR="009B6349" w:rsidRDefault="009B6349" w:rsidP="009B6349">
      <w:pPr>
        <w:autoSpaceDE w:val="0"/>
        <w:autoSpaceDN w:val="0"/>
        <w:adjustRightInd w:val="0"/>
        <w:spacing w:after="0" w:line="240" w:lineRule="auto"/>
        <w:jc w:val="both"/>
        <w:rPr>
          <w:rFonts w:ascii="Palatino Linotype" w:hAnsi="Palatino Linotype" w:cs="Times New Roman"/>
          <w:sz w:val="24"/>
          <w:szCs w:val="24"/>
        </w:rPr>
      </w:pPr>
    </w:p>
    <w:p w:rsidR="009B6349" w:rsidRDefault="009B6349" w:rsidP="009B6349">
      <w:pPr>
        <w:autoSpaceDE w:val="0"/>
        <w:autoSpaceDN w:val="0"/>
        <w:adjustRightInd w:val="0"/>
        <w:spacing w:after="0" w:line="240" w:lineRule="auto"/>
        <w:jc w:val="both"/>
        <w:rPr>
          <w:rFonts w:ascii="Palatino Linotype" w:hAnsi="Palatino Linotype" w:cs="Times New Roman"/>
          <w:sz w:val="24"/>
          <w:szCs w:val="24"/>
        </w:rPr>
      </w:pPr>
    </w:p>
    <w:p w:rsidR="009B1385" w:rsidRDefault="009B1385" w:rsidP="009B1385">
      <w:pPr>
        <w:autoSpaceDE w:val="0"/>
        <w:autoSpaceDN w:val="0"/>
        <w:adjustRightInd w:val="0"/>
        <w:spacing w:after="0" w:line="240" w:lineRule="auto"/>
        <w:jc w:val="both"/>
        <w:rPr>
          <w:rFonts w:ascii="Palatino Linotype" w:hAnsi="Palatino Linotype" w:cs="Times New Roman"/>
          <w:b/>
          <w:bCs/>
          <w:sz w:val="24"/>
          <w:szCs w:val="24"/>
        </w:rPr>
      </w:pPr>
      <w:r>
        <w:rPr>
          <w:rFonts w:ascii="Palatino Linotype" w:hAnsi="Palatino Linotype" w:cs="Times New Roman"/>
          <w:b/>
          <w:bCs/>
          <w:sz w:val="24"/>
          <w:szCs w:val="24"/>
        </w:rPr>
        <w:t>3.10 MANAGEMENT OF DSMC/DSMB/IDMC REPORTS</w:t>
      </w:r>
    </w:p>
    <w:p w:rsidR="009B1385" w:rsidRDefault="009B1385" w:rsidP="009B1385">
      <w:pPr>
        <w:autoSpaceDE w:val="0"/>
        <w:autoSpaceDN w:val="0"/>
        <w:adjustRightInd w:val="0"/>
        <w:spacing w:after="0" w:line="240" w:lineRule="auto"/>
        <w:jc w:val="both"/>
        <w:rPr>
          <w:rFonts w:ascii="Palatino Linotype" w:hAnsi="Palatino Linotype" w:cs="Times New Roman"/>
          <w:b/>
          <w:bCs/>
          <w:sz w:val="24"/>
          <w:szCs w:val="24"/>
        </w:rPr>
      </w:pPr>
    </w:p>
    <w:p w:rsidR="009B1385" w:rsidRPr="009B1385" w:rsidRDefault="009B1385" w:rsidP="00A97A5E">
      <w:pPr>
        <w:autoSpaceDE w:val="0"/>
        <w:autoSpaceDN w:val="0"/>
        <w:adjustRightInd w:val="0"/>
        <w:spacing w:after="0" w:line="240" w:lineRule="auto"/>
        <w:ind w:firstLine="720"/>
        <w:jc w:val="both"/>
        <w:rPr>
          <w:rFonts w:ascii="Palatino Linotype" w:hAnsi="Palatino Linotype" w:cs="Times New Roman"/>
          <w:b/>
          <w:bCs/>
          <w:iCs/>
          <w:sz w:val="24"/>
          <w:szCs w:val="24"/>
        </w:rPr>
      </w:pPr>
      <w:r>
        <w:rPr>
          <w:rFonts w:ascii="Palatino Linotype" w:hAnsi="Palatino Linotype" w:cs="Times New Roman"/>
          <w:b/>
          <w:bCs/>
          <w:sz w:val="24"/>
          <w:szCs w:val="24"/>
        </w:rPr>
        <w:t>3.10.1 Objectives/Scope/</w:t>
      </w:r>
      <w:r w:rsidR="00A8243C">
        <w:rPr>
          <w:rFonts w:ascii="Palatino Linotype" w:hAnsi="Palatino Linotype" w:cs="Times New Roman"/>
          <w:b/>
          <w:bCs/>
          <w:sz w:val="24"/>
          <w:szCs w:val="24"/>
        </w:rPr>
        <w:t>Responsibilities</w:t>
      </w:r>
      <w:r w:rsidRPr="009B1385">
        <w:rPr>
          <w:rFonts w:ascii="Palatino Linotype" w:hAnsi="Palatino Linotype" w:cs="Times New Roman"/>
          <w:b/>
          <w:bCs/>
          <w:sz w:val="24"/>
          <w:szCs w:val="24"/>
        </w:rPr>
        <w:t xml:space="preserve"> </w:t>
      </w:r>
    </w:p>
    <w:p w:rsidR="00E17926" w:rsidRPr="00D72B01" w:rsidRDefault="00E17926" w:rsidP="009815FC">
      <w:pPr>
        <w:autoSpaceDE w:val="0"/>
        <w:autoSpaceDN w:val="0"/>
        <w:adjustRightInd w:val="0"/>
        <w:spacing w:after="0" w:line="240" w:lineRule="auto"/>
        <w:jc w:val="both"/>
        <w:rPr>
          <w:rFonts w:ascii="Palatino Linotype" w:hAnsi="Palatino Linotype" w:cs="Times New Roman"/>
          <w:sz w:val="24"/>
          <w:szCs w:val="24"/>
        </w:rPr>
      </w:pPr>
    </w:p>
    <w:p w:rsidR="009B1385" w:rsidRPr="002F214C" w:rsidRDefault="009B1385" w:rsidP="00A97A5E">
      <w:pPr>
        <w:pStyle w:val="Default"/>
        <w:ind w:left="720"/>
        <w:jc w:val="both"/>
        <w:rPr>
          <w:rFonts w:cs="Times New Roman"/>
          <w:color w:val="auto"/>
        </w:rPr>
      </w:pPr>
      <w:r w:rsidRPr="002F214C">
        <w:rPr>
          <w:rFonts w:cs="Times New Roman"/>
          <w:color w:val="auto"/>
        </w:rPr>
        <w:t>The objective of this SOP is to describe the M</w:t>
      </w:r>
      <w:r w:rsidR="00A97A5E">
        <w:rPr>
          <w:rFonts w:cs="Times New Roman"/>
          <w:color w:val="auto"/>
        </w:rPr>
        <w:t xml:space="preserve">MMC-RERC procedures related to </w:t>
      </w:r>
      <w:r w:rsidRPr="002F214C">
        <w:rPr>
          <w:rFonts w:cs="Times New Roman"/>
          <w:color w:val="auto"/>
        </w:rPr>
        <w:t>management of DSMC/DSMB/IDMC reports.</w:t>
      </w:r>
    </w:p>
    <w:p w:rsidR="002A59DB" w:rsidRPr="002F214C" w:rsidRDefault="002A59DB" w:rsidP="002F214C">
      <w:pPr>
        <w:pStyle w:val="Default"/>
        <w:jc w:val="both"/>
        <w:rPr>
          <w:rFonts w:cs="Times New Roman"/>
          <w:color w:val="auto"/>
        </w:rPr>
      </w:pPr>
    </w:p>
    <w:p w:rsidR="009B1385" w:rsidRPr="002F214C" w:rsidRDefault="009B1385" w:rsidP="00A97A5E">
      <w:pPr>
        <w:pStyle w:val="Default"/>
        <w:ind w:left="720"/>
        <w:jc w:val="both"/>
        <w:rPr>
          <w:rFonts w:cs="Times New Roman"/>
          <w:color w:val="auto"/>
        </w:rPr>
      </w:pPr>
      <w:r w:rsidRPr="002F214C">
        <w:rPr>
          <w:rFonts w:cs="Times New Roman"/>
          <w:color w:val="auto"/>
        </w:rPr>
        <w:t>This SOP desc</w:t>
      </w:r>
      <w:r w:rsidR="00044A41">
        <w:rPr>
          <w:rFonts w:cs="Times New Roman"/>
          <w:color w:val="auto"/>
        </w:rPr>
        <w:t>ribes how MMMC-RERC</w:t>
      </w:r>
      <w:r w:rsidRPr="002F214C">
        <w:rPr>
          <w:rFonts w:cs="Times New Roman"/>
          <w:color w:val="auto"/>
        </w:rPr>
        <w:t xml:space="preserve"> manages </w:t>
      </w:r>
      <w:r w:rsidR="00044A41">
        <w:rPr>
          <w:rFonts w:cs="Times New Roman"/>
          <w:color w:val="auto"/>
        </w:rPr>
        <w:t xml:space="preserve">DSMC/DSMB/IDMC reports submitted by the PI. </w:t>
      </w:r>
    </w:p>
    <w:p w:rsidR="002A59DB" w:rsidRPr="002F214C" w:rsidRDefault="002A59DB" w:rsidP="002F214C">
      <w:pPr>
        <w:pStyle w:val="Default"/>
        <w:jc w:val="both"/>
        <w:rPr>
          <w:rFonts w:cs="Times New Roman"/>
          <w:color w:val="auto"/>
        </w:rPr>
      </w:pPr>
    </w:p>
    <w:p w:rsidR="002E2565" w:rsidRPr="002F214C" w:rsidRDefault="008E5C52" w:rsidP="00A97A5E">
      <w:pPr>
        <w:pStyle w:val="Default"/>
        <w:ind w:left="720"/>
        <w:jc w:val="both"/>
        <w:rPr>
          <w:rFonts w:cs="Times New Roman"/>
          <w:color w:val="auto"/>
        </w:rPr>
      </w:pPr>
      <w:r>
        <w:rPr>
          <w:rFonts w:cs="Times New Roman"/>
          <w:color w:val="auto"/>
        </w:rPr>
        <w:lastRenderedPageBreak/>
        <w:t xml:space="preserve">It is </w:t>
      </w:r>
      <w:r w:rsidR="009B1385" w:rsidRPr="002F214C">
        <w:rPr>
          <w:rFonts w:cs="Times New Roman"/>
          <w:color w:val="auto"/>
        </w:rPr>
        <w:t xml:space="preserve">the responsibility of MMMC-RERC to withdraw approval for any previously approved protocol when the safety or benefit of the study participants is doubtful or at risk. All applications are reviewed at full </w:t>
      </w:r>
      <w:r>
        <w:rPr>
          <w:rFonts w:cs="Times New Roman"/>
          <w:color w:val="auto"/>
        </w:rPr>
        <w:t xml:space="preserve">board for appropriate </w:t>
      </w:r>
      <w:r w:rsidR="009B1385" w:rsidRPr="002F214C">
        <w:rPr>
          <w:rFonts w:cs="Times New Roman"/>
          <w:color w:val="auto"/>
        </w:rPr>
        <w:t>action.</w:t>
      </w:r>
      <w:r w:rsidR="002E2565" w:rsidRPr="002F214C">
        <w:rPr>
          <w:rFonts w:cs="Times New Roman"/>
          <w:color w:val="auto"/>
        </w:rPr>
        <w:t xml:space="preserve"> </w:t>
      </w:r>
      <w:r w:rsidR="009B1385" w:rsidRPr="002F214C">
        <w:rPr>
          <w:rFonts w:cs="Times New Roman"/>
          <w:color w:val="auto"/>
        </w:rPr>
        <w:t xml:space="preserve">The administrative staff is responsible for the receipt and management </w:t>
      </w:r>
      <w:r>
        <w:rPr>
          <w:rFonts w:cs="Times New Roman"/>
          <w:color w:val="auto"/>
        </w:rPr>
        <w:t xml:space="preserve">of </w:t>
      </w:r>
      <w:r w:rsidR="002E2565" w:rsidRPr="002F214C">
        <w:rPr>
          <w:rFonts w:cs="Times New Roman"/>
          <w:iCs/>
        </w:rPr>
        <w:t>DSMC/ DSMB/ IDMC submission.</w:t>
      </w:r>
    </w:p>
    <w:p w:rsidR="002E2565" w:rsidRPr="008E5C52" w:rsidRDefault="002E2565" w:rsidP="00A97A5E">
      <w:pPr>
        <w:pStyle w:val="Default"/>
        <w:ind w:left="720"/>
        <w:jc w:val="both"/>
        <w:rPr>
          <w:rFonts w:cs="Times New Roman"/>
          <w:color w:val="auto"/>
        </w:rPr>
      </w:pPr>
      <w:r w:rsidRPr="008E5C52">
        <w:rPr>
          <w:rFonts w:cs="Times New Roman"/>
          <w:color w:val="auto"/>
        </w:rPr>
        <w:t>It is the responsibility of the</w:t>
      </w:r>
      <w:r w:rsidR="009B1385" w:rsidRPr="008E5C52">
        <w:rPr>
          <w:rFonts w:cs="Times New Roman"/>
          <w:color w:val="auto"/>
        </w:rPr>
        <w:t xml:space="preserve"> primary reviewers </w:t>
      </w:r>
      <w:r w:rsidRPr="008E5C52">
        <w:rPr>
          <w:rFonts w:cs="Times New Roman"/>
          <w:color w:val="auto"/>
        </w:rPr>
        <w:t xml:space="preserve">to </w:t>
      </w:r>
      <w:r w:rsidR="009B1385" w:rsidRPr="008E5C52">
        <w:rPr>
          <w:rFonts w:cs="Times New Roman"/>
          <w:color w:val="auto"/>
        </w:rPr>
        <w:t>review t</w:t>
      </w:r>
      <w:r w:rsidRPr="008E5C52">
        <w:rPr>
          <w:rFonts w:cs="Times New Roman"/>
          <w:color w:val="auto"/>
        </w:rPr>
        <w:t xml:space="preserve">he DSMC/DSMB/IDMC reports and make their </w:t>
      </w:r>
      <w:r w:rsidR="009B1385" w:rsidRPr="008E5C52">
        <w:rPr>
          <w:rFonts w:cs="Times New Roman"/>
          <w:color w:val="auto"/>
        </w:rPr>
        <w:t>recommendation</w:t>
      </w:r>
      <w:r w:rsidRPr="008E5C52">
        <w:rPr>
          <w:rFonts w:cs="Times New Roman"/>
          <w:color w:val="auto"/>
        </w:rPr>
        <w:t>s.</w:t>
      </w:r>
      <w:r w:rsidR="009B1385" w:rsidRPr="008E5C52">
        <w:rPr>
          <w:rFonts w:cs="Times New Roman"/>
          <w:color w:val="auto"/>
        </w:rPr>
        <w:t xml:space="preserve"> </w:t>
      </w:r>
    </w:p>
    <w:p w:rsidR="002E2565" w:rsidRPr="008E5C52" w:rsidRDefault="002E2565" w:rsidP="002E2565">
      <w:pPr>
        <w:pStyle w:val="Default"/>
        <w:jc w:val="both"/>
        <w:rPr>
          <w:rFonts w:cs="Times New Roman"/>
          <w:color w:val="auto"/>
        </w:rPr>
      </w:pPr>
    </w:p>
    <w:p w:rsidR="00714141" w:rsidRDefault="00714141" w:rsidP="00593214">
      <w:pPr>
        <w:pStyle w:val="Default"/>
        <w:ind w:firstLine="720"/>
        <w:jc w:val="both"/>
        <w:rPr>
          <w:rFonts w:cs="Times New Roman"/>
          <w:b/>
          <w:bCs/>
          <w:iCs/>
        </w:rPr>
      </w:pPr>
    </w:p>
    <w:p w:rsidR="00714141" w:rsidRDefault="00714141" w:rsidP="00593214">
      <w:pPr>
        <w:pStyle w:val="Default"/>
        <w:ind w:firstLine="720"/>
        <w:jc w:val="both"/>
        <w:rPr>
          <w:rFonts w:cs="Times New Roman"/>
          <w:b/>
          <w:bCs/>
          <w:iCs/>
        </w:rPr>
      </w:pPr>
    </w:p>
    <w:p w:rsidR="0035026C" w:rsidRDefault="002E2565" w:rsidP="00593214">
      <w:pPr>
        <w:pStyle w:val="Default"/>
        <w:ind w:firstLine="720"/>
        <w:jc w:val="both"/>
        <w:rPr>
          <w:rFonts w:cs="Times New Roman"/>
          <w:b/>
          <w:bCs/>
          <w:iCs/>
        </w:rPr>
      </w:pPr>
      <w:r>
        <w:rPr>
          <w:rFonts w:cs="Times New Roman"/>
          <w:b/>
          <w:bCs/>
          <w:iCs/>
        </w:rPr>
        <w:t>3.10.2 Receipt and</w:t>
      </w:r>
      <w:r w:rsidR="006E02A3">
        <w:rPr>
          <w:rFonts w:cs="Times New Roman"/>
          <w:b/>
          <w:bCs/>
          <w:iCs/>
        </w:rPr>
        <w:t xml:space="preserve"> </w:t>
      </w:r>
      <w:r w:rsidR="000C1BC2" w:rsidRPr="00D72B01">
        <w:rPr>
          <w:rFonts w:cs="Times New Roman"/>
          <w:b/>
          <w:bCs/>
          <w:iCs/>
        </w:rPr>
        <w:t>Management of the DSMC/ DSMB/ IDMC</w:t>
      </w:r>
      <w:r>
        <w:rPr>
          <w:rFonts w:cs="Times New Roman"/>
          <w:b/>
          <w:bCs/>
          <w:iCs/>
        </w:rPr>
        <w:t xml:space="preserve"> Workflow</w:t>
      </w:r>
    </w:p>
    <w:p w:rsidR="008A5FCD" w:rsidRPr="0035026C" w:rsidRDefault="00F3113B" w:rsidP="0035026C">
      <w:pPr>
        <w:pStyle w:val="Default"/>
        <w:jc w:val="both"/>
        <w:rPr>
          <w:rFonts w:cs="Times New Roman"/>
          <w:color w:val="auto"/>
        </w:rPr>
      </w:pPr>
      <w:r>
        <w:rPr>
          <w:rFonts w:cs="Times New Roman"/>
          <w:b/>
          <w:bCs/>
          <w:iCs/>
        </w:rPr>
        <w:t xml:space="preserve"> </w:t>
      </w:r>
    </w:p>
    <w:tbl>
      <w:tblPr>
        <w:tblStyle w:val="TableGrid"/>
        <w:tblW w:w="0" w:type="auto"/>
        <w:tblLook w:val="04A0" w:firstRow="1" w:lastRow="0" w:firstColumn="1" w:lastColumn="0" w:noHBand="0" w:noVBand="1"/>
      </w:tblPr>
      <w:tblGrid>
        <w:gridCol w:w="5328"/>
        <w:gridCol w:w="4518"/>
      </w:tblGrid>
      <w:tr w:rsidR="008A5FCD" w:rsidRPr="004F2362" w:rsidTr="00821CA2">
        <w:tc>
          <w:tcPr>
            <w:tcW w:w="5328" w:type="dxa"/>
          </w:tcPr>
          <w:p w:rsidR="008A5FCD" w:rsidRPr="00F3113B" w:rsidRDefault="008A5FCD" w:rsidP="00821CA2">
            <w:pPr>
              <w:pStyle w:val="Default"/>
              <w:jc w:val="center"/>
              <w:rPr>
                <w:rFonts w:cs="Times New Roman"/>
                <w:b/>
                <w:color w:val="auto"/>
              </w:rPr>
            </w:pPr>
            <w:r w:rsidRPr="00F3113B">
              <w:rPr>
                <w:rFonts w:cs="Times New Roman"/>
                <w:b/>
                <w:color w:val="auto"/>
              </w:rPr>
              <w:t>ACTIVITY</w:t>
            </w:r>
          </w:p>
        </w:tc>
        <w:tc>
          <w:tcPr>
            <w:tcW w:w="4518" w:type="dxa"/>
          </w:tcPr>
          <w:p w:rsidR="008A5FCD" w:rsidRPr="00F3113B" w:rsidRDefault="008A5FCD" w:rsidP="00821CA2">
            <w:pPr>
              <w:pStyle w:val="Default"/>
              <w:jc w:val="center"/>
              <w:rPr>
                <w:rFonts w:cs="Times New Roman"/>
                <w:b/>
                <w:color w:val="auto"/>
              </w:rPr>
            </w:pPr>
            <w:r w:rsidRPr="00F3113B">
              <w:rPr>
                <w:rFonts w:cs="Times New Roman"/>
                <w:b/>
                <w:color w:val="auto"/>
              </w:rPr>
              <w:t>RESPONSILITY</w:t>
            </w:r>
          </w:p>
        </w:tc>
      </w:tr>
      <w:tr w:rsidR="008A5FCD" w:rsidRPr="001025CF" w:rsidTr="00821CA2">
        <w:tc>
          <w:tcPr>
            <w:tcW w:w="5328" w:type="dxa"/>
          </w:tcPr>
          <w:p w:rsidR="008A5FCD" w:rsidRPr="00753D65" w:rsidRDefault="000238A8" w:rsidP="006C45C4">
            <w:pPr>
              <w:pStyle w:val="Default"/>
              <w:ind w:left="720"/>
              <w:jc w:val="center"/>
              <w:rPr>
                <w:rFonts w:cs="Times New Roman"/>
                <w:bCs/>
                <w:color w:val="auto"/>
                <w:highlight w:val="yellow"/>
              </w:rPr>
            </w:pPr>
            <w:r>
              <w:rPr>
                <w:rFonts w:cs="Times New Roman"/>
                <w:bCs/>
                <w:noProof/>
                <w:color w:val="auto"/>
              </w:rPr>
              <w:pict>
                <v:shape id="_x0000_s1095" type="#_x0000_t32" style="position:absolute;left:0;text-align:left;margin-left:122.5pt;margin-top:62.45pt;width:0;height:12.15pt;z-index:251742208;mso-position-horizontal-relative:text;mso-position-vertical-relative:text" o:connectortype="straight">
                  <v:stroke endarrow="block"/>
                </v:shape>
              </w:pict>
            </w:r>
            <w:r w:rsidR="006C45C4" w:rsidRPr="002900F3">
              <w:rPr>
                <w:rFonts w:cs="Times New Roman"/>
                <w:bCs/>
                <w:noProof/>
                <w:color w:val="auto"/>
              </w:rPr>
              <w:t xml:space="preserve">Submits </w:t>
            </w:r>
            <w:r w:rsidR="002900F3" w:rsidRPr="002900F3">
              <w:rPr>
                <w:rFonts w:cs="Times New Roman"/>
                <w:iCs/>
              </w:rPr>
              <w:t>D</w:t>
            </w:r>
            <w:r w:rsidR="002900F3" w:rsidRPr="002F214C">
              <w:rPr>
                <w:rFonts w:cs="Times New Roman"/>
                <w:iCs/>
              </w:rPr>
              <w:t>SMC/ DSMB/ IDMC</w:t>
            </w:r>
            <w:r w:rsidR="002900F3">
              <w:rPr>
                <w:rFonts w:cs="Times New Roman"/>
                <w:iCs/>
              </w:rPr>
              <w:t xml:space="preserve"> report</w:t>
            </w:r>
          </w:p>
          <w:p w:rsidR="008A5FCD" w:rsidRPr="00753D65" w:rsidRDefault="000238A8" w:rsidP="00821CA2">
            <w:pPr>
              <w:pStyle w:val="Default"/>
              <w:ind w:left="720"/>
              <w:jc w:val="center"/>
              <w:rPr>
                <w:rFonts w:cs="Times New Roman"/>
                <w:b/>
                <w:color w:val="auto"/>
                <w:highlight w:val="yellow"/>
              </w:rPr>
            </w:pPr>
            <w:r>
              <w:rPr>
                <w:rFonts w:cs="Times New Roman"/>
                <w:bCs/>
                <w:noProof/>
                <w:color w:val="auto"/>
              </w:rPr>
              <w:pict>
                <v:shape id="_x0000_s1096" type="#_x0000_t32" style="position:absolute;left:0;text-align:left;margin-left:124pt;margin-top:.35pt;width:0;height:12.15pt;z-index:251743232;mso-position-horizontal-relative:text;mso-position-vertical-relative:text" o:connectortype="straight">
                  <v:stroke endarrow="block"/>
                </v:shape>
              </w:pict>
            </w:r>
            <w:r>
              <w:rPr>
                <w:rFonts w:cs="Times New Roman"/>
                <w:bCs/>
                <w:noProof/>
                <w:color w:val="auto"/>
              </w:rPr>
              <w:pict>
                <v:shape id="_x0000_s1102" type="#_x0000_t32" style="position:absolute;left:0;text-align:left;margin-left:122.6pt;margin-top:7.25pt;width:.05pt;height:4pt;z-index:251750400" o:connectortype="straight">
                  <v:stroke endarrow="block"/>
                </v:shape>
              </w:pict>
            </w:r>
          </w:p>
        </w:tc>
        <w:tc>
          <w:tcPr>
            <w:tcW w:w="4518" w:type="dxa"/>
          </w:tcPr>
          <w:p w:rsidR="008A5FCD" w:rsidRPr="00753D65" w:rsidRDefault="002900F3" w:rsidP="00821CA2">
            <w:pPr>
              <w:pStyle w:val="Default"/>
              <w:jc w:val="center"/>
              <w:rPr>
                <w:rFonts w:cs="Times New Roman"/>
                <w:bCs/>
                <w:color w:val="auto"/>
                <w:highlight w:val="yellow"/>
              </w:rPr>
            </w:pPr>
            <w:r w:rsidRPr="002900F3">
              <w:rPr>
                <w:rFonts w:cs="Times New Roman"/>
                <w:bCs/>
                <w:color w:val="auto"/>
              </w:rPr>
              <w:t xml:space="preserve"> Principal Investigator</w:t>
            </w:r>
          </w:p>
        </w:tc>
      </w:tr>
      <w:tr w:rsidR="008A5FCD" w:rsidRPr="001025CF" w:rsidTr="00821CA2">
        <w:tc>
          <w:tcPr>
            <w:tcW w:w="5328" w:type="dxa"/>
          </w:tcPr>
          <w:p w:rsidR="002900F3" w:rsidRPr="00753D65" w:rsidRDefault="002900F3" w:rsidP="002900F3">
            <w:pPr>
              <w:pStyle w:val="Default"/>
              <w:ind w:left="720"/>
              <w:jc w:val="center"/>
              <w:rPr>
                <w:rFonts w:cs="Times New Roman"/>
                <w:bCs/>
                <w:color w:val="auto"/>
                <w:highlight w:val="yellow"/>
              </w:rPr>
            </w:pPr>
            <w:r w:rsidRPr="002900F3">
              <w:rPr>
                <w:rFonts w:cs="Times New Roman"/>
                <w:bCs/>
                <w:color w:val="auto"/>
              </w:rPr>
              <w:t xml:space="preserve"> </w:t>
            </w:r>
            <w:r>
              <w:rPr>
                <w:rFonts w:cs="Times New Roman"/>
                <w:bCs/>
                <w:color w:val="auto"/>
              </w:rPr>
              <w:t xml:space="preserve">Receives </w:t>
            </w:r>
            <w:r w:rsidRPr="002900F3">
              <w:rPr>
                <w:rFonts w:cs="Times New Roman"/>
                <w:iCs/>
              </w:rPr>
              <w:t>D</w:t>
            </w:r>
            <w:r w:rsidRPr="002F214C">
              <w:rPr>
                <w:rFonts w:cs="Times New Roman"/>
                <w:iCs/>
              </w:rPr>
              <w:t>SMC/ DSMB/ IDMC</w:t>
            </w:r>
            <w:r>
              <w:rPr>
                <w:rFonts w:cs="Times New Roman"/>
                <w:iCs/>
              </w:rPr>
              <w:t xml:space="preserve"> report</w:t>
            </w:r>
          </w:p>
          <w:p w:rsidR="008A5FCD" w:rsidRPr="002900F3" w:rsidRDefault="008A5FCD" w:rsidP="002900F3">
            <w:pPr>
              <w:pStyle w:val="Default"/>
              <w:ind w:left="360"/>
              <w:jc w:val="center"/>
              <w:rPr>
                <w:rFonts w:cs="Times New Roman"/>
                <w:bCs/>
                <w:color w:val="auto"/>
              </w:rPr>
            </w:pPr>
          </w:p>
          <w:p w:rsidR="008A5FCD" w:rsidRPr="00753D65" w:rsidRDefault="008A5FCD" w:rsidP="00821CA2">
            <w:pPr>
              <w:pStyle w:val="Default"/>
              <w:ind w:left="720"/>
              <w:jc w:val="center"/>
              <w:rPr>
                <w:rFonts w:cs="Times New Roman"/>
                <w:b/>
                <w:color w:val="auto"/>
                <w:highlight w:val="yellow"/>
              </w:rPr>
            </w:pPr>
          </w:p>
        </w:tc>
        <w:tc>
          <w:tcPr>
            <w:tcW w:w="4518" w:type="dxa"/>
          </w:tcPr>
          <w:p w:rsidR="008A5FCD" w:rsidRPr="00753D65" w:rsidRDefault="002900F3" w:rsidP="00821CA2">
            <w:pPr>
              <w:pStyle w:val="Default"/>
              <w:jc w:val="center"/>
              <w:rPr>
                <w:rFonts w:cs="Times New Roman"/>
                <w:bCs/>
                <w:color w:val="auto"/>
                <w:highlight w:val="yellow"/>
              </w:rPr>
            </w:pPr>
            <w:r w:rsidRPr="002900F3">
              <w:rPr>
                <w:rFonts w:cs="Times New Roman"/>
                <w:bCs/>
                <w:color w:val="auto"/>
              </w:rPr>
              <w:t xml:space="preserve"> Administrative Staff</w:t>
            </w:r>
          </w:p>
        </w:tc>
      </w:tr>
      <w:tr w:rsidR="008A5FCD" w:rsidRPr="001025CF" w:rsidTr="00821CA2">
        <w:tc>
          <w:tcPr>
            <w:tcW w:w="5328" w:type="dxa"/>
          </w:tcPr>
          <w:p w:rsidR="002900F3" w:rsidRPr="00753D65" w:rsidRDefault="002900F3" w:rsidP="002900F3">
            <w:pPr>
              <w:pStyle w:val="Default"/>
              <w:ind w:left="720"/>
              <w:jc w:val="center"/>
              <w:rPr>
                <w:rFonts w:cs="Times New Roman"/>
                <w:bCs/>
                <w:color w:val="auto"/>
                <w:highlight w:val="yellow"/>
              </w:rPr>
            </w:pPr>
            <w:r>
              <w:rPr>
                <w:rFonts w:cs="Times New Roman"/>
                <w:bCs/>
                <w:color w:val="auto"/>
              </w:rPr>
              <w:t xml:space="preserve">Informs the Chair of submission of </w:t>
            </w:r>
            <w:r w:rsidRPr="002900F3">
              <w:rPr>
                <w:rFonts w:cs="Times New Roman"/>
                <w:iCs/>
              </w:rPr>
              <w:t>D</w:t>
            </w:r>
            <w:r w:rsidRPr="002F214C">
              <w:rPr>
                <w:rFonts w:cs="Times New Roman"/>
                <w:iCs/>
              </w:rPr>
              <w:t>SMC/ DSMB/ IDMC</w:t>
            </w:r>
            <w:r>
              <w:rPr>
                <w:rFonts w:cs="Times New Roman"/>
                <w:iCs/>
              </w:rPr>
              <w:t xml:space="preserve"> report</w:t>
            </w:r>
          </w:p>
          <w:p w:rsidR="002900F3" w:rsidRPr="002900F3" w:rsidRDefault="000238A8" w:rsidP="002900F3">
            <w:pPr>
              <w:pStyle w:val="Default"/>
              <w:ind w:left="360"/>
              <w:jc w:val="center"/>
              <w:rPr>
                <w:rFonts w:cs="Times New Roman"/>
                <w:bCs/>
                <w:color w:val="auto"/>
              </w:rPr>
            </w:pPr>
            <w:r>
              <w:rPr>
                <w:rFonts w:cs="Times New Roman"/>
                <w:b/>
                <w:noProof/>
                <w:color w:val="auto"/>
              </w:rPr>
              <w:pict>
                <v:shape id="_x0000_s1097" type="#_x0000_t32" style="position:absolute;left:0;text-align:left;margin-left:122.5pt;margin-top:6.05pt;width:0;height:15pt;z-index:251744256" o:connectortype="straight">
                  <v:stroke endarrow="block"/>
                </v:shape>
              </w:pict>
            </w:r>
          </w:p>
          <w:p w:rsidR="008A5FCD" w:rsidRPr="002900F3" w:rsidRDefault="008A5FCD" w:rsidP="00821CA2">
            <w:pPr>
              <w:pStyle w:val="Default"/>
              <w:ind w:left="720"/>
              <w:jc w:val="center"/>
              <w:rPr>
                <w:rFonts w:cs="Times New Roman"/>
                <w:b/>
                <w:color w:val="auto"/>
              </w:rPr>
            </w:pPr>
          </w:p>
        </w:tc>
        <w:tc>
          <w:tcPr>
            <w:tcW w:w="4518" w:type="dxa"/>
          </w:tcPr>
          <w:p w:rsidR="008A5FCD" w:rsidRPr="002900F3" w:rsidRDefault="008A5FCD" w:rsidP="00821CA2">
            <w:pPr>
              <w:pStyle w:val="Default"/>
              <w:jc w:val="center"/>
              <w:rPr>
                <w:rFonts w:cs="Times New Roman"/>
                <w:bCs/>
                <w:color w:val="auto"/>
              </w:rPr>
            </w:pPr>
            <w:r w:rsidRPr="002900F3">
              <w:rPr>
                <w:rFonts w:cs="Times New Roman"/>
                <w:bCs/>
                <w:color w:val="auto"/>
              </w:rPr>
              <w:t>Administrative Staff</w:t>
            </w:r>
          </w:p>
        </w:tc>
      </w:tr>
      <w:tr w:rsidR="008A5FCD" w:rsidRPr="001025CF" w:rsidTr="00821CA2">
        <w:tc>
          <w:tcPr>
            <w:tcW w:w="5328" w:type="dxa"/>
          </w:tcPr>
          <w:p w:rsidR="00B1025F" w:rsidRPr="00753D65" w:rsidRDefault="00B1025F" w:rsidP="00B1025F">
            <w:pPr>
              <w:pStyle w:val="Default"/>
              <w:ind w:left="720"/>
              <w:jc w:val="center"/>
              <w:rPr>
                <w:rFonts w:cs="Times New Roman"/>
                <w:bCs/>
                <w:color w:val="auto"/>
                <w:highlight w:val="yellow"/>
              </w:rPr>
            </w:pPr>
            <w:r>
              <w:rPr>
                <w:rFonts w:cs="Times New Roman"/>
                <w:bCs/>
                <w:color w:val="auto"/>
              </w:rPr>
              <w:t xml:space="preserve">Sends </w:t>
            </w:r>
            <w:r w:rsidRPr="002900F3">
              <w:rPr>
                <w:rFonts w:cs="Times New Roman"/>
                <w:iCs/>
              </w:rPr>
              <w:t>D</w:t>
            </w:r>
            <w:r w:rsidRPr="002F214C">
              <w:rPr>
                <w:rFonts w:cs="Times New Roman"/>
                <w:iCs/>
              </w:rPr>
              <w:t>SMC/ DSMB/ IDMC</w:t>
            </w:r>
            <w:r>
              <w:rPr>
                <w:rFonts w:cs="Times New Roman"/>
                <w:iCs/>
              </w:rPr>
              <w:t xml:space="preserve"> report to Primary Reviewers</w:t>
            </w:r>
          </w:p>
          <w:p w:rsidR="00B1025F" w:rsidRPr="002900F3" w:rsidRDefault="000238A8" w:rsidP="00B1025F">
            <w:pPr>
              <w:pStyle w:val="Default"/>
              <w:ind w:left="360"/>
              <w:jc w:val="center"/>
              <w:rPr>
                <w:rFonts w:cs="Times New Roman"/>
                <w:bCs/>
                <w:color w:val="auto"/>
              </w:rPr>
            </w:pPr>
            <w:r>
              <w:rPr>
                <w:rFonts w:cs="Times New Roman"/>
                <w:b/>
                <w:noProof/>
                <w:color w:val="auto"/>
              </w:rPr>
              <w:pict>
                <v:shape id="_x0000_s1101" type="#_x0000_t32" style="position:absolute;left:0;text-align:left;margin-left:122.5pt;margin-top:.8pt;width:0;height:15pt;z-index:251749376" o:connectortype="straight">
                  <v:stroke endarrow="block"/>
                </v:shape>
              </w:pict>
            </w:r>
          </w:p>
          <w:p w:rsidR="008A5FCD" w:rsidRPr="002900F3" w:rsidRDefault="00F3113B" w:rsidP="002900F3">
            <w:pPr>
              <w:pStyle w:val="Default"/>
              <w:ind w:left="720"/>
              <w:jc w:val="center"/>
              <w:rPr>
                <w:rFonts w:cs="Times New Roman"/>
                <w:bCs/>
                <w:color w:val="auto"/>
              </w:rPr>
            </w:pPr>
            <w:r>
              <w:rPr>
                <w:rFonts w:cs="Times New Roman"/>
                <w:bCs/>
                <w:color w:val="auto"/>
              </w:rPr>
              <w:t xml:space="preserve">Reviews </w:t>
            </w:r>
            <w:r w:rsidRPr="002900F3">
              <w:rPr>
                <w:rFonts w:cs="Times New Roman"/>
                <w:iCs/>
              </w:rPr>
              <w:t>D</w:t>
            </w:r>
            <w:r w:rsidRPr="002F214C">
              <w:rPr>
                <w:rFonts w:cs="Times New Roman"/>
                <w:iCs/>
              </w:rPr>
              <w:t>SMC/ DSMB/ IDMC</w:t>
            </w:r>
            <w:r>
              <w:rPr>
                <w:rFonts w:cs="Times New Roman"/>
                <w:iCs/>
              </w:rPr>
              <w:t xml:space="preserve"> report</w:t>
            </w:r>
          </w:p>
          <w:p w:rsidR="008A5FCD" w:rsidRPr="002900F3" w:rsidRDefault="000238A8" w:rsidP="00821CA2">
            <w:pPr>
              <w:pStyle w:val="Default"/>
              <w:jc w:val="center"/>
              <w:rPr>
                <w:rFonts w:cs="Times New Roman"/>
                <w:bCs/>
                <w:color w:val="auto"/>
              </w:rPr>
            </w:pPr>
            <w:r>
              <w:rPr>
                <w:rFonts w:cs="Times New Roman"/>
                <w:bCs/>
                <w:noProof/>
                <w:color w:val="auto"/>
              </w:rPr>
              <w:pict>
                <v:shape id="_x0000_s1098" type="#_x0000_t32" style="position:absolute;left:0;text-align:left;margin-left:122.5pt;margin-top:-.75pt;width:0;height:14pt;z-index:251745280" o:connectortype="straight">
                  <v:stroke endarrow="block"/>
                </v:shape>
              </w:pict>
            </w:r>
          </w:p>
        </w:tc>
        <w:tc>
          <w:tcPr>
            <w:tcW w:w="4518" w:type="dxa"/>
          </w:tcPr>
          <w:p w:rsidR="008A5FCD" w:rsidRPr="002900F3" w:rsidRDefault="00B1025F" w:rsidP="00821CA2">
            <w:pPr>
              <w:pStyle w:val="Default"/>
              <w:jc w:val="center"/>
              <w:rPr>
                <w:rFonts w:cs="Times New Roman"/>
                <w:bCs/>
                <w:color w:val="auto"/>
              </w:rPr>
            </w:pPr>
            <w:r>
              <w:rPr>
                <w:rFonts w:cs="Times New Roman"/>
                <w:bCs/>
                <w:color w:val="auto"/>
              </w:rPr>
              <w:t>Administrative Staff</w:t>
            </w:r>
          </w:p>
        </w:tc>
      </w:tr>
      <w:tr w:rsidR="008A5FCD" w:rsidRPr="001025CF" w:rsidTr="00821CA2">
        <w:tc>
          <w:tcPr>
            <w:tcW w:w="5328" w:type="dxa"/>
          </w:tcPr>
          <w:p w:rsidR="008A5FCD" w:rsidRPr="00F3113B" w:rsidRDefault="008A5FCD" w:rsidP="00F3113B">
            <w:pPr>
              <w:pStyle w:val="Default"/>
              <w:ind w:left="720"/>
              <w:jc w:val="center"/>
              <w:rPr>
                <w:rFonts w:cs="Times New Roman"/>
                <w:bCs/>
                <w:color w:val="auto"/>
              </w:rPr>
            </w:pPr>
            <w:r w:rsidRPr="00F3113B">
              <w:rPr>
                <w:rFonts w:cs="Times New Roman"/>
                <w:bCs/>
                <w:color w:val="auto"/>
              </w:rPr>
              <w:t>Report approval/other recommendations to full board</w:t>
            </w:r>
          </w:p>
          <w:p w:rsidR="008A5FCD" w:rsidRPr="00753D65" w:rsidRDefault="000238A8" w:rsidP="00821CA2">
            <w:pPr>
              <w:pStyle w:val="Default"/>
              <w:ind w:left="720"/>
              <w:jc w:val="center"/>
              <w:rPr>
                <w:rFonts w:cs="Times New Roman"/>
                <w:bCs/>
                <w:color w:val="auto"/>
                <w:highlight w:val="yellow"/>
              </w:rPr>
            </w:pPr>
            <w:r>
              <w:rPr>
                <w:rFonts w:cs="Times New Roman"/>
                <w:bCs/>
                <w:noProof/>
                <w:color w:val="auto"/>
                <w:highlight w:val="yellow"/>
              </w:rPr>
              <w:pict>
                <v:shape id="_x0000_s1099" type="#_x0000_t32" style="position:absolute;left:0;text-align:left;margin-left:122.5pt;margin-top:1.55pt;width:0;height:13.1pt;z-index:251746304" o:connectortype="straight">
                  <v:stroke endarrow="block"/>
                </v:shape>
              </w:pict>
            </w:r>
          </w:p>
        </w:tc>
        <w:tc>
          <w:tcPr>
            <w:tcW w:w="4518" w:type="dxa"/>
          </w:tcPr>
          <w:p w:rsidR="008A5FCD" w:rsidRPr="00753D65" w:rsidRDefault="008A5FCD" w:rsidP="00821CA2">
            <w:pPr>
              <w:pStyle w:val="Default"/>
              <w:jc w:val="center"/>
              <w:rPr>
                <w:rFonts w:cs="Times New Roman"/>
                <w:bCs/>
                <w:color w:val="auto"/>
                <w:highlight w:val="yellow"/>
              </w:rPr>
            </w:pPr>
            <w:r w:rsidRPr="00F3113B">
              <w:rPr>
                <w:rFonts w:cs="Times New Roman"/>
                <w:bCs/>
                <w:color w:val="auto"/>
              </w:rPr>
              <w:t>Administrative Staff</w:t>
            </w:r>
          </w:p>
        </w:tc>
      </w:tr>
      <w:tr w:rsidR="008A5FCD" w:rsidRPr="001025CF" w:rsidTr="00821CA2">
        <w:tc>
          <w:tcPr>
            <w:tcW w:w="5328" w:type="dxa"/>
          </w:tcPr>
          <w:p w:rsidR="008A5FCD" w:rsidRPr="00F3113B" w:rsidRDefault="008A5FCD" w:rsidP="00F3113B">
            <w:pPr>
              <w:pStyle w:val="Default"/>
              <w:ind w:left="720"/>
              <w:jc w:val="center"/>
              <w:rPr>
                <w:rFonts w:cs="Times New Roman"/>
                <w:bCs/>
                <w:color w:val="auto"/>
              </w:rPr>
            </w:pPr>
            <w:r w:rsidRPr="00F3113B">
              <w:rPr>
                <w:rFonts w:cs="Times New Roman"/>
                <w:bCs/>
                <w:color w:val="auto"/>
              </w:rPr>
              <w:t>Discuss at full board and make a decision</w:t>
            </w:r>
          </w:p>
          <w:p w:rsidR="008A5FCD" w:rsidRPr="00753D65" w:rsidRDefault="000238A8" w:rsidP="00821CA2">
            <w:pPr>
              <w:pStyle w:val="Default"/>
              <w:ind w:left="720"/>
              <w:jc w:val="center"/>
              <w:rPr>
                <w:rFonts w:cs="Times New Roman"/>
                <w:bCs/>
                <w:color w:val="auto"/>
                <w:highlight w:val="yellow"/>
              </w:rPr>
            </w:pPr>
            <w:r>
              <w:rPr>
                <w:rFonts w:cs="Times New Roman"/>
                <w:bCs/>
                <w:noProof/>
                <w:color w:val="auto"/>
                <w:highlight w:val="yellow"/>
              </w:rPr>
              <w:pict>
                <v:shape id="_x0000_s1100" type="#_x0000_t32" style="position:absolute;left:0;text-align:left;margin-left:122.5pt;margin-top:1.1pt;width:0;height:12.15pt;z-index:251747328" o:connectortype="straight">
                  <v:stroke endarrow="block"/>
                </v:shape>
              </w:pict>
            </w:r>
          </w:p>
        </w:tc>
        <w:tc>
          <w:tcPr>
            <w:tcW w:w="4518" w:type="dxa"/>
          </w:tcPr>
          <w:p w:rsidR="008A5FCD" w:rsidRPr="00753D65" w:rsidRDefault="008A5FCD" w:rsidP="00821CA2">
            <w:pPr>
              <w:pStyle w:val="Default"/>
              <w:jc w:val="center"/>
              <w:rPr>
                <w:rFonts w:cs="Times New Roman"/>
                <w:bCs/>
                <w:color w:val="auto"/>
                <w:highlight w:val="yellow"/>
              </w:rPr>
            </w:pPr>
            <w:r w:rsidRPr="00F3113B">
              <w:rPr>
                <w:rFonts w:cs="Times New Roman"/>
                <w:bCs/>
                <w:color w:val="auto"/>
              </w:rPr>
              <w:t>Primary Reviewers</w:t>
            </w:r>
          </w:p>
        </w:tc>
      </w:tr>
      <w:tr w:rsidR="008A5FCD" w:rsidRPr="001025CF" w:rsidTr="00821CA2">
        <w:tc>
          <w:tcPr>
            <w:tcW w:w="5328" w:type="dxa"/>
          </w:tcPr>
          <w:p w:rsidR="008A5FCD" w:rsidRDefault="00714141" w:rsidP="00714141">
            <w:pPr>
              <w:pStyle w:val="Default"/>
              <w:rPr>
                <w:rFonts w:cs="Times New Roman"/>
                <w:bCs/>
                <w:color w:val="auto"/>
              </w:rPr>
            </w:pPr>
            <w:r>
              <w:rPr>
                <w:rFonts w:cs="Times New Roman"/>
                <w:bCs/>
                <w:color w:val="auto"/>
              </w:rPr>
              <w:lastRenderedPageBreak/>
              <w:t xml:space="preserve">      </w:t>
            </w:r>
            <w:r w:rsidR="008A5FCD" w:rsidRPr="00F3113B">
              <w:rPr>
                <w:rFonts w:cs="Times New Roman"/>
                <w:bCs/>
                <w:color w:val="auto"/>
              </w:rPr>
              <w:t>Communicate RERC decision to PI</w:t>
            </w:r>
          </w:p>
          <w:p w:rsidR="00714141" w:rsidRPr="00753D65" w:rsidRDefault="000238A8" w:rsidP="00714141">
            <w:pPr>
              <w:pStyle w:val="Default"/>
              <w:rPr>
                <w:rFonts w:cs="Times New Roman"/>
                <w:bCs/>
                <w:color w:val="auto"/>
                <w:highlight w:val="yellow"/>
              </w:rPr>
            </w:pPr>
            <w:r>
              <w:rPr>
                <w:rFonts w:cs="Times New Roman"/>
                <w:bCs/>
                <w:noProof/>
                <w:color w:val="auto"/>
                <w:lang w:val="en-PH" w:eastAsia="en-PH"/>
              </w:rPr>
              <w:pict>
                <v:shape id="_x0000_s1108" type="#_x0000_t32" style="position:absolute;margin-left:100.5pt;margin-top:2.75pt;width:0;height:12.35pt;z-index:251755520" o:connectortype="straight">
                  <v:stroke endarrow="block"/>
                </v:shape>
              </w:pict>
            </w:r>
          </w:p>
        </w:tc>
        <w:tc>
          <w:tcPr>
            <w:tcW w:w="4518" w:type="dxa"/>
          </w:tcPr>
          <w:p w:rsidR="008A5FCD" w:rsidRPr="00753D65" w:rsidRDefault="008A5FCD" w:rsidP="00821CA2">
            <w:pPr>
              <w:pStyle w:val="Default"/>
              <w:jc w:val="center"/>
              <w:rPr>
                <w:rFonts w:cs="Times New Roman"/>
                <w:bCs/>
                <w:color w:val="auto"/>
                <w:highlight w:val="yellow"/>
              </w:rPr>
            </w:pPr>
            <w:r w:rsidRPr="00F3113B">
              <w:rPr>
                <w:rFonts w:cs="Times New Roman"/>
                <w:bCs/>
                <w:color w:val="auto"/>
              </w:rPr>
              <w:t>Administrative Staff</w:t>
            </w:r>
          </w:p>
        </w:tc>
      </w:tr>
      <w:tr w:rsidR="00714141" w:rsidRPr="001025CF" w:rsidTr="00821CA2">
        <w:tc>
          <w:tcPr>
            <w:tcW w:w="5328" w:type="dxa"/>
          </w:tcPr>
          <w:p w:rsidR="00714141" w:rsidRPr="00D44B55" w:rsidRDefault="00714141" w:rsidP="00714141">
            <w:pPr>
              <w:ind w:left="360"/>
              <w:jc w:val="both"/>
              <w:rPr>
                <w:rFonts w:ascii="Palatino Linotype" w:hAnsi="Palatino Linotype" w:cs="Times New Roman"/>
                <w:sz w:val="24"/>
                <w:szCs w:val="24"/>
              </w:rPr>
            </w:pPr>
            <w:r w:rsidRPr="00D44B55">
              <w:rPr>
                <w:rFonts w:ascii="Palatino Linotype" w:hAnsi="Palatino Linotype" w:cs="Times New Roman"/>
                <w:sz w:val="24"/>
                <w:szCs w:val="24"/>
              </w:rPr>
              <w:t xml:space="preserve">Files the </w:t>
            </w:r>
            <w:r>
              <w:rPr>
                <w:rFonts w:ascii="Palatino Linotype" w:hAnsi="Palatino Linotype" w:cs="Times New Roman"/>
                <w:sz w:val="24"/>
                <w:szCs w:val="24"/>
              </w:rPr>
              <w:t>properly coded submission in</w:t>
            </w:r>
            <w:r w:rsidRPr="00D44B55">
              <w:rPr>
                <w:rFonts w:ascii="Palatino Linotype" w:hAnsi="Palatino Linotype" w:cs="Times New Roman"/>
                <w:sz w:val="24"/>
                <w:szCs w:val="24"/>
              </w:rPr>
              <w:t xml:space="preserve"> the Active Study File Cabinet</w:t>
            </w:r>
            <w:r>
              <w:rPr>
                <w:rFonts w:ascii="Palatino Linotype" w:hAnsi="Palatino Linotype" w:cs="Times New Roman"/>
                <w:sz w:val="24"/>
                <w:szCs w:val="24"/>
              </w:rPr>
              <w:t xml:space="preserve"> and updates Protocol Database.</w:t>
            </w:r>
          </w:p>
          <w:p w:rsidR="00714141" w:rsidRPr="00F3113B" w:rsidRDefault="00714141" w:rsidP="00F3113B">
            <w:pPr>
              <w:pStyle w:val="Default"/>
              <w:ind w:left="720"/>
              <w:jc w:val="center"/>
              <w:rPr>
                <w:rFonts w:cs="Times New Roman"/>
                <w:bCs/>
                <w:color w:val="auto"/>
              </w:rPr>
            </w:pPr>
          </w:p>
        </w:tc>
        <w:tc>
          <w:tcPr>
            <w:tcW w:w="4518" w:type="dxa"/>
          </w:tcPr>
          <w:p w:rsidR="00714141" w:rsidRPr="00F3113B" w:rsidRDefault="00714141" w:rsidP="00821CA2">
            <w:pPr>
              <w:pStyle w:val="Default"/>
              <w:jc w:val="center"/>
              <w:rPr>
                <w:rFonts w:cs="Times New Roman"/>
                <w:bCs/>
                <w:color w:val="auto"/>
              </w:rPr>
            </w:pPr>
            <w:r w:rsidRPr="00F3113B">
              <w:rPr>
                <w:rFonts w:cs="Times New Roman"/>
                <w:bCs/>
                <w:color w:val="auto"/>
              </w:rPr>
              <w:t>Administrative Staff</w:t>
            </w:r>
          </w:p>
        </w:tc>
      </w:tr>
    </w:tbl>
    <w:p w:rsidR="00F3113B" w:rsidRDefault="00F3113B" w:rsidP="00F3113B">
      <w:pPr>
        <w:autoSpaceDE w:val="0"/>
        <w:autoSpaceDN w:val="0"/>
        <w:adjustRightInd w:val="0"/>
        <w:spacing w:after="0" w:line="240" w:lineRule="auto"/>
        <w:ind w:firstLine="720"/>
        <w:jc w:val="both"/>
        <w:rPr>
          <w:rFonts w:ascii="Palatino Linotype" w:hAnsi="Palatino Linotype" w:cs="Times New Roman"/>
          <w:b/>
          <w:bCs/>
          <w:iCs/>
          <w:sz w:val="24"/>
          <w:szCs w:val="24"/>
        </w:rPr>
      </w:pPr>
    </w:p>
    <w:p w:rsidR="00EC5D9B" w:rsidRDefault="00EC5D9B" w:rsidP="00F3113B">
      <w:pPr>
        <w:autoSpaceDE w:val="0"/>
        <w:autoSpaceDN w:val="0"/>
        <w:adjustRightInd w:val="0"/>
        <w:spacing w:after="0" w:line="240" w:lineRule="auto"/>
        <w:ind w:firstLine="720"/>
        <w:jc w:val="both"/>
        <w:rPr>
          <w:rFonts w:ascii="Palatino Linotype" w:hAnsi="Palatino Linotype" w:cs="Times New Roman"/>
          <w:b/>
          <w:bCs/>
          <w:iCs/>
          <w:sz w:val="24"/>
          <w:szCs w:val="24"/>
        </w:rPr>
      </w:pPr>
    </w:p>
    <w:p w:rsidR="00EC5D9B" w:rsidRDefault="00EC5D9B" w:rsidP="00F3113B">
      <w:pPr>
        <w:autoSpaceDE w:val="0"/>
        <w:autoSpaceDN w:val="0"/>
        <w:adjustRightInd w:val="0"/>
        <w:spacing w:after="0" w:line="240" w:lineRule="auto"/>
        <w:ind w:firstLine="720"/>
        <w:jc w:val="both"/>
        <w:rPr>
          <w:rFonts w:ascii="Palatino Linotype" w:hAnsi="Palatino Linotype" w:cs="Times New Roman"/>
          <w:b/>
          <w:bCs/>
          <w:iCs/>
          <w:sz w:val="24"/>
          <w:szCs w:val="24"/>
        </w:rPr>
      </w:pPr>
    </w:p>
    <w:p w:rsidR="00AC3C9E" w:rsidRDefault="002E2565" w:rsidP="00F3113B">
      <w:pPr>
        <w:autoSpaceDE w:val="0"/>
        <w:autoSpaceDN w:val="0"/>
        <w:adjustRightInd w:val="0"/>
        <w:spacing w:after="0" w:line="240" w:lineRule="auto"/>
        <w:ind w:firstLine="720"/>
        <w:jc w:val="both"/>
        <w:rPr>
          <w:rFonts w:ascii="Palatino Linotype" w:hAnsi="Palatino Linotype" w:cs="Times New Roman"/>
          <w:b/>
          <w:bCs/>
          <w:iCs/>
          <w:sz w:val="24"/>
          <w:szCs w:val="24"/>
        </w:rPr>
      </w:pPr>
      <w:r w:rsidRPr="002E2565">
        <w:rPr>
          <w:rFonts w:ascii="Palatino Linotype" w:hAnsi="Palatino Linotype" w:cs="Times New Roman"/>
          <w:b/>
          <w:bCs/>
          <w:iCs/>
          <w:sz w:val="24"/>
          <w:szCs w:val="24"/>
        </w:rPr>
        <w:t>3.10.3</w:t>
      </w:r>
      <w:r>
        <w:rPr>
          <w:rFonts w:ascii="Palatino Linotype" w:hAnsi="Palatino Linotype" w:cs="Times New Roman"/>
          <w:b/>
          <w:bCs/>
          <w:iCs/>
          <w:sz w:val="24"/>
          <w:szCs w:val="24"/>
        </w:rPr>
        <w:t xml:space="preserve"> Detailed Instructions</w:t>
      </w:r>
    </w:p>
    <w:p w:rsidR="00AC3C9E" w:rsidRDefault="00AC3C9E" w:rsidP="00AC3C9E">
      <w:pPr>
        <w:autoSpaceDE w:val="0"/>
        <w:autoSpaceDN w:val="0"/>
        <w:adjustRightInd w:val="0"/>
        <w:spacing w:after="0" w:line="240" w:lineRule="auto"/>
        <w:ind w:firstLine="720"/>
        <w:jc w:val="both"/>
        <w:rPr>
          <w:rFonts w:ascii="Palatino Linotype" w:hAnsi="Palatino Linotype" w:cs="Times New Roman"/>
          <w:b/>
          <w:bCs/>
          <w:iCs/>
          <w:sz w:val="24"/>
          <w:szCs w:val="24"/>
        </w:rPr>
      </w:pPr>
    </w:p>
    <w:p w:rsidR="008E5C52" w:rsidRDefault="00E92647" w:rsidP="00A75622">
      <w:pPr>
        <w:autoSpaceDE w:val="0"/>
        <w:autoSpaceDN w:val="0"/>
        <w:adjustRightInd w:val="0"/>
        <w:spacing w:after="0" w:line="240" w:lineRule="auto"/>
        <w:ind w:left="720" w:firstLine="720"/>
        <w:jc w:val="both"/>
        <w:rPr>
          <w:rFonts w:ascii="Palatino Linotype" w:hAnsi="Palatino Linotype" w:cs="Times New Roman"/>
          <w:b/>
          <w:bCs/>
          <w:iCs/>
          <w:sz w:val="24"/>
          <w:szCs w:val="24"/>
        </w:rPr>
      </w:pPr>
      <w:r>
        <w:rPr>
          <w:rFonts w:ascii="Palatino Linotype" w:hAnsi="Palatino Linotype" w:cs="Times New Roman"/>
          <w:b/>
          <w:bCs/>
          <w:iCs/>
          <w:sz w:val="24"/>
          <w:szCs w:val="24"/>
        </w:rPr>
        <w:t>3.10.3.1 Management of DSMC/DSMB/IDMC Reports</w:t>
      </w:r>
    </w:p>
    <w:p w:rsidR="00F3113B" w:rsidRDefault="00F3113B" w:rsidP="008E5C52">
      <w:pPr>
        <w:autoSpaceDE w:val="0"/>
        <w:autoSpaceDN w:val="0"/>
        <w:adjustRightInd w:val="0"/>
        <w:spacing w:after="0" w:line="240" w:lineRule="auto"/>
        <w:ind w:firstLine="720"/>
        <w:jc w:val="both"/>
        <w:rPr>
          <w:rFonts w:ascii="Palatino Linotype" w:hAnsi="Palatino Linotype" w:cs="Times New Roman"/>
          <w:b/>
          <w:bCs/>
          <w:iCs/>
          <w:sz w:val="24"/>
          <w:szCs w:val="24"/>
        </w:rPr>
      </w:pPr>
    </w:p>
    <w:p w:rsidR="00AC06DA" w:rsidRPr="00A75622" w:rsidRDefault="000C1BC2" w:rsidP="00A75622">
      <w:pPr>
        <w:pStyle w:val="ListParagraph"/>
        <w:numPr>
          <w:ilvl w:val="0"/>
          <w:numId w:val="34"/>
        </w:numPr>
        <w:autoSpaceDE w:val="0"/>
        <w:autoSpaceDN w:val="0"/>
        <w:adjustRightInd w:val="0"/>
        <w:spacing w:after="0" w:line="240" w:lineRule="auto"/>
        <w:ind w:left="2160"/>
        <w:rPr>
          <w:rFonts w:ascii="Palatino Linotype" w:hAnsi="Palatino Linotype" w:cs="Times New Roman"/>
          <w:b/>
          <w:bCs/>
          <w:iCs/>
          <w:sz w:val="24"/>
          <w:szCs w:val="24"/>
        </w:rPr>
      </w:pPr>
      <w:r w:rsidRPr="00A75622">
        <w:rPr>
          <w:rFonts w:ascii="Palatino Linotype" w:hAnsi="Palatino Linotype" w:cs="Times New Roman"/>
          <w:sz w:val="24"/>
          <w:szCs w:val="24"/>
        </w:rPr>
        <w:t xml:space="preserve">Data Safety and Monitoring Committee (DSMC)/ Data Safety Monitoring Board (DSMB)/ Independent Data Monitoring </w:t>
      </w:r>
      <w:r w:rsidR="00F3113B" w:rsidRPr="00A75622">
        <w:rPr>
          <w:rFonts w:ascii="Palatino Linotype" w:hAnsi="Palatino Linotype" w:cs="Times New Roman"/>
          <w:sz w:val="24"/>
          <w:szCs w:val="24"/>
        </w:rPr>
        <w:tab/>
      </w:r>
      <w:r w:rsidRPr="00A75622">
        <w:rPr>
          <w:rFonts w:ascii="Palatino Linotype" w:hAnsi="Palatino Linotype" w:cs="Times New Roman"/>
          <w:sz w:val="24"/>
          <w:szCs w:val="24"/>
        </w:rPr>
        <w:t>Committee (IDMC)</w:t>
      </w:r>
      <w:r w:rsidR="009303FD" w:rsidRPr="00A75622">
        <w:rPr>
          <w:rFonts w:ascii="Palatino Linotype" w:hAnsi="Palatino Linotype" w:cs="Times New Roman"/>
          <w:sz w:val="24"/>
          <w:szCs w:val="24"/>
        </w:rPr>
        <w:t xml:space="preserve"> are</w:t>
      </w:r>
      <w:r w:rsidR="009303FD" w:rsidRPr="00A75622">
        <w:rPr>
          <w:rFonts w:ascii="Palatino Linotype" w:hAnsi="Palatino Linotype"/>
          <w:sz w:val="24"/>
          <w:szCs w:val="24"/>
        </w:rPr>
        <w:t xml:space="preserve"> independent group of experts who monitor patient safety and treatment efficacy data while a </w:t>
      </w:r>
      <w:hyperlink r:id="rId8" w:tooltip="Clinical trial" w:history="1">
        <w:r w:rsidR="009303FD" w:rsidRPr="00A75622">
          <w:rPr>
            <w:rStyle w:val="Hyperlink"/>
            <w:rFonts w:ascii="Palatino Linotype" w:hAnsi="Palatino Linotype"/>
            <w:color w:val="auto"/>
            <w:sz w:val="24"/>
            <w:szCs w:val="24"/>
            <w:u w:val="none"/>
          </w:rPr>
          <w:t>clinical trial</w:t>
        </w:r>
      </w:hyperlink>
      <w:r w:rsidR="009303FD" w:rsidRPr="00A75622">
        <w:rPr>
          <w:rFonts w:ascii="Palatino Linotype" w:hAnsi="Palatino Linotype"/>
          <w:sz w:val="24"/>
          <w:szCs w:val="24"/>
        </w:rPr>
        <w:t xml:space="preserve"> is ongoing.</w:t>
      </w:r>
      <w:r w:rsidR="00E92647" w:rsidRPr="00A75622">
        <w:rPr>
          <w:rFonts w:ascii="Palatino Linotype" w:hAnsi="Palatino Linotype" w:cs="Times New Roman"/>
          <w:sz w:val="24"/>
          <w:szCs w:val="24"/>
        </w:rPr>
        <w:t xml:space="preserve"> </w:t>
      </w:r>
      <w:r w:rsidR="009303FD" w:rsidRPr="00A75622">
        <w:rPr>
          <w:rFonts w:ascii="Palatino Linotype" w:hAnsi="Palatino Linotype"/>
          <w:sz w:val="24"/>
          <w:szCs w:val="24"/>
        </w:rPr>
        <w:t xml:space="preserve">The primary mandate of the DSMC/ DSMB/ IDMC is to protect patient safety. If the </w:t>
      </w:r>
      <w:hyperlink r:id="rId9" w:tooltip="Adverse event" w:history="1">
        <w:r w:rsidR="009303FD" w:rsidRPr="00A75622">
          <w:rPr>
            <w:rStyle w:val="Hyperlink"/>
            <w:rFonts w:ascii="Palatino Linotype" w:hAnsi="Palatino Linotype"/>
            <w:color w:val="auto"/>
            <w:sz w:val="24"/>
            <w:szCs w:val="24"/>
            <w:u w:val="none"/>
          </w:rPr>
          <w:t>adverse events</w:t>
        </w:r>
      </w:hyperlink>
      <w:r w:rsidR="009303FD" w:rsidRPr="00A75622">
        <w:rPr>
          <w:rFonts w:ascii="Palatino Linotype" w:hAnsi="Palatino Linotype"/>
          <w:sz w:val="24"/>
          <w:szCs w:val="24"/>
        </w:rPr>
        <w:t xml:space="preserve"> are particularly serious then the DSMC/ DSMB/ IDMC may consider terminating the study. This evaluation has to be made in consideration of risk/benefit. </w:t>
      </w:r>
    </w:p>
    <w:p w:rsidR="00E92647" w:rsidRDefault="00E92647" w:rsidP="00A75622">
      <w:pPr>
        <w:autoSpaceDE w:val="0"/>
        <w:autoSpaceDN w:val="0"/>
        <w:adjustRightInd w:val="0"/>
        <w:spacing w:after="0" w:line="240" w:lineRule="auto"/>
        <w:ind w:left="2880" w:firstLine="720"/>
        <w:jc w:val="both"/>
        <w:rPr>
          <w:rFonts w:ascii="Palatino Linotype" w:hAnsi="Palatino Linotype" w:cs="Times New Roman"/>
          <w:b/>
          <w:bCs/>
          <w:iCs/>
          <w:sz w:val="24"/>
          <w:szCs w:val="24"/>
        </w:rPr>
      </w:pPr>
    </w:p>
    <w:p w:rsidR="00AC06DA" w:rsidRPr="00A75622" w:rsidRDefault="00F3113B" w:rsidP="00A75622">
      <w:pPr>
        <w:pStyle w:val="ListParagraph"/>
        <w:numPr>
          <w:ilvl w:val="0"/>
          <w:numId w:val="34"/>
        </w:numPr>
        <w:autoSpaceDE w:val="0"/>
        <w:autoSpaceDN w:val="0"/>
        <w:adjustRightInd w:val="0"/>
        <w:spacing w:after="0" w:line="240" w:lineRule="auto"/>
        <w:ind w:left="2160"/>
        <w:jc w:val="both"/>
        <w:rPr>
          <w:rFonts w:ascii="Palatino Linotype" w:hAnsi="Palatino Linotype" w:cs="Times New Roman"/>
          <w:sz w:val="24"/>
          <w:szCs w:val="24"/>
        </w:rPr>
      </w:pPr>
      <w:r w:rsidRPr="00A75622">
        <w:rPr>
          <w:rFonts w:ascii="Palatino Linotype" w:hAnsi="Palatino Linotype" w:cs="Times New Roman"/>
          <w:b/>
          <w:bCs/>
          <w:iCs/>
          <w:sz w:val="24"/>
          <w:szCs w:val="24"/>
        </w:rPr>
        <w:t>The PI must submit 10</w:t>
      </w:r>
      <w:r w:rsidR="00E92647" w:rsidRPr="00A75622">
        <w:rPr>
          <w:rFonts w:ascii="Palatino Linotype" w:hAnsi="Palatino Linotype" w:cs="Times New Roman"/>
          <w:b/>
          <w:bCs/>
          <w:iCs/>
          <w:sz w:val="24"/>
          <w:szCs w:val="24"/>
        </w:rPr>
        <w:t xml:space="preserve"> copies of</w:t>
      </w:r>
      <w:r w:rsidR="00A75622" w:rsidRPr="00A75622">
        <w:rPr>
          <w:rFonts w:ascii="Palatino Linotype" w:hAnsi="Palatino Linotype" w:cs="Times New Roman"/>
          <w:sz w:val="24"/>
          <w:szCs w:val="24"/>
        </w:rPr>
        <w:t xml:space="preserve"> </w:t>
      </w:r>
      <w:r w:rsidR="009303FD" w:rsidRPr="00A75622">
        <w:rPr>
          <w:rFonts w:ascii="Palatino Linotype" w:hAnsi="Palatino Linotype"/>
          <w:sz w:val="24"/>
          <w:szCs w:val="24"/>
        </w:rPr>
        <w:t>DSMC/ DSMB/ IDMC report</w:t>
      </w:r>
      <w:r w:rsidR="008C06ED" w:rsidRPr="00A75622">
        <w:rPr>
          <w:rFonts w:ascii="Palatino Linotype" w:hAnsi="Palatino Linotype"/>
          <w:sz w:val="24"/>
          <w:szCs w:val="24"/>
        </w:rPr>
        <w:t>/s</w:t>
      </w:r>
      <w:r w:rsidR="00A75622">
        <w:rPr>
          <w:rFonts w:ascii="Palatino Linotype" w:hAnsi="Palatino Linotype"/>
          <w:sz w:val="24"/>
          <w:szCs w:val="24"/>
        </w:rPr>
        <w:t xml:space="preserve"> </w:t>
      </w:r>
      <w:r w:rsidR="009303FD" w:rsidRPr="00A75622">
        <w:rPr>
          <w:rFonts w:ascii="Palatino Linotype" w:hAnsi="Palatino Linotype"/>
          <w:sz w:val="24"/>
          <w:szCs w:val="24"/>
        </w:rPr>
        <w:t>to</w:t>
      </w:r>
      <w:r w:rsidRPr="00A75622">
        <w:rPr>
          <w:rFonts w:ascii="Palatino Linotype" w:hAnsi="Palatino Linotype"/>
          <w:sz w:val="24"/>
          <w:szCs w:val="24"/>
        </w:rPr>
        <w:t xml:space="preserve"> </w:t>
      </w:r>
      <w:r w:rsidR="000C1BC2" w:rsidRPr="00A75622">
        <w:rPr>
          <w:rFonts w:ascii="Palatino Linotype" w:hAnsi="Palatino Linotype" w:cs="Times New Roman"/>
          <w:sz w:val="24"/>
          <w:szCs w:val="24"/>
        </w:rPr>
        <w:t>MMMC-RER</w:t>
      </w:r>
      <w:r w:rsidR="00AC06DA" w:rsidRPr="00A75622">
        <w:rPr>
          <w:rFonts w:ascii="Palatino Linotype" w:hAnsi="Palatino Linotype" w:cs="Times New Roman"/>
          <w:sz w:val="24"/>
          <w:szCs w:val="24"/>
        </w:rPr>
        <w:t>C</w:t>
      </w:r>
      <w:r w:rsidR="00E92647" w:rsidRPr="00A75622">
        <w:rPr>
          <w:rFonts w:ascii="Palatino Linotype" w:hAnsi="Palatino Linotype" w:cs="Times New Roman"/>
          <w:sz w:val="24"/>
          <w:szCs w:val="24"/>
        </w:rPr>
        <w:t>.</w:t>
      </w:r>
      <w:r w:rsidR="00AC06DA" w:rsidRPr="00A75622">
        <w:rPr>
          <w:rFonts w:ascii="Palatino Linotype" w:hAnsi="Palatino Linotype" w:cs="Times New Roman"/>
          <w:sz w:val="24"/>
          <w:szCs w:val="24"/>
        </w:rPr>
        <w:t xml:space="preserve"> </w:t>
      </w:r>
    </w:p>
    <w:p w:rsidR="00A75622" w:rsidRDefault="00A75622" w:rsidP="00A75622">
      <w:pPr>
        <w:autoSpaceDE w:val="0"/>
        <w:autoSpaceDN w:val="0"/>
        <w:adjustRightInd w:val="0"/>
        <w:spacing w:after="0" w:line="240" w:lineRule="auto"/>
        <w:ind w:left="1440"/>
        <w:jc w:val="both"/>
        <w:rPr>
          <w:rFonts w:ascii="Palatino Linotype" w:hAnsi="Palatino Linotype" w:cs="Times New Roman"/>
          <w:sz w:val="24"/>
          <w:szCs w:val="24"/>
        </w:rPr>
      </w:pPr>
    </w:p>
    <w:p w:rsidR="00F3113B" w:rsidRPr="00A75622" w:rsidRDefault="000C1BC2" w:rsidP="00A75622">
      <w:pPr>
        <w:pStyle w:val="ListParagraph"/>
        <w:numPr>
          <w:ilvl w:val="0"/>
          <w:numId w:val="34"/>
        </w:numPr>
        <w:autoSpaceDE w:val="0"/>
        <w:autoSpaceDN w:val="0"/>
        <w:adjustRightInd w:val="0"/>
        <w:spacing w:after="0" w:line="240" w:lineRule="auto"/>
        <w:ind w:left="2160"/>
        <w:jc w:val="both"/>
        <w:rPr>
          <w:rFonts w:ascii="Palatino Linotype" w:hAnsi="Palatino Linotype" w:cs="Times New Roman"/>
          <w:sz w:val="24"/>
          <w:szCs w:val="24"/>
        </w:rPr>
      </w:pPr>
      <w:r w:rsidRPr="00A75622">
        <w:rPr>
          <w:rFonts w:ascii="Palatino Linotype" w:hAnsi="Palatino Linotype" w:cs="Times New Roman"/>
          <w:sz w:val="24"/>
          <w:szCs w:val="24"/>
        </w:rPr>
        <w:t xml:space="preserve">The RERC Secretariat Staff checks the submission for </w:t>
      </w:r>
      <w:r w:rsidR="00845FF9" w:rsidRPr="00A75622">
        <w:rPr>
          <w:rFonts w:ascii="Palatino Linotype" w:hAnsi="Palatino Linotype" w:cs="Times New Roman"/>
          <w:sz w:val="24"/>
          <w:szCs w:val="24"/>
        </w:rPr>
        <w:t>completeness.</w:t>
      </w:r>
    </w:p>
    <w:p w:rsidR="00F3113B" w:rsidRDefault="00F3113B" w:rsidP="00A75622">
      <w:pPr>
        <w:autoSpaceDE w:val="0"/>
        <w:autoSpaceDN w:val="0"/>
        <w:adjustRightInd w:val="0"/>
        <w:spacing w:after="0" w:line="240" w:lineRule="auto"/>
        <w:ind w:left="1440" w:firstLine="720"/>
        <w:jc w:val="both"/>
        <w:rPr>
          <w:rFonts w:ascii="Palatino Linotype" w:hAnsi="Palatino Linotype" w:cs="Times New Roman"/>
          <w:sz w:val="24"/>
          <w:szCs w:val="24"/>
        </w:rPr>
      </w:pPr>
    </w:p>
    <w:p w:rsidR="00845FF9" w:rsidRPr="00A75622" w:rsidRDefault="00510814" w:rsidP="00510814">
      <w:pPr>
        <w:autoSpaceDE w:val="0"/>
        <w:autoSpaceDN w:val="0"/>
        <w:adjustRightInd w:val="0"/>
        <w:spacing w:after="0" w:line="240" w:lineRule="auto"/>
        <w:ind w:left="1800"/>
        <w:jc w:val="both"/>
        <w:rPr>
          <w:rFonts w:ascii="Palatino Linotype" w:hAnsi="Palatino Linotype" w:cs="Times New Roman"/>
          <w:sz w:val="24"/>
          <w:szCs w:val="24"/>
        </w:rPr>
      </w:pPr>
      <w:r>
        <w:rPr>
          <w:rFonts w:ascii="Palatino Linotype" w:hAnsi="Palatino Linotype" w:cs="Times New Roman"/>
          <w:b/>
          <w:bCs/>
          <w:iCs/>
          <w:sz w:val="24"/>
          <w:szCs w:val="24"/>
        </w:rPr>
        <w:t xml:space="preserve">d. </w:t>
      </w:r>
      <w:r w:rsidR="000C1BC2" w:rsidRPr="00A75622">
        <w:rPr>
          <w:rFonts w:ascii="Palatino Linotype" w:hAnsi="Palatino Linotype" w:cs="Times New Roman"/>
          <w:sz w:val="24"/>
          <w:szCs w:val="24"/>
        </w:rPr>
        <w:t xml:space="preserve">The </w:t>
      </w:r>
      <w:r w:rsidR="00F5571E" w:rsidRPr="00A75622">
        <w:rPr>
          <w:rFonts w:ascii="Palatino Linotype" w:hAnsi="Palatino Linotype" w:cs="Times New Roman"/>
          <w:sz w:val="24"/>
          <w:szCs w:val="24"/>
        </w:rPr>
        <w:t>Administrative Staff</w:t>
      </w:r>
      <w:r w:rsidR="00F5571E" w:rsidRPr="00A75622">
        <w:rPr>
          <w:rFonts w:cs="Times New Roman"/>
        </w:rPr>
        <w:t xml:space="preserve"> </w:t>
      </w:r>
      <w:r w:rsidR="000C1BC2" w:rsidRPr="00A75622">
        <w:rPr>
          <w:rFonts w:ascii="Palatino Linotype" w:hAnsi="Palatino Linotype" w:cs="Times New Roman"/>
          <w:sz w:val="24"/>
          <w:szCs w:val="24"/>
        </w:rPr>
        <w:t xml:space="preserve">logs the date of submission on </w:t>
      </w:r>
      <w:r w:rsidR="008C06ED" w:rsidRPr="00A75622">
        <w:rPr>
          <w:rFonts w:ascii="Palatino Linotype" w:hAnsi="Palatino Linotype" w:cs="Times New Roman"/>
          <w:sz w:val="24"/>
          <w:szCs w:val="24"/>
        </w:rPr>
        <w:t>the</w:t>
      </w:r>
      <w:r w:rsidR="008C06ED" w:rsidRPr="00A75622">
        <w:rPr>
          <w:rFonts w:ascii="Palatino Linotype" w:hAnsi="Palatino Linotype" w:cs="Times New Roman"/>
          <w:b/>
          <w:i/>
          <w:sz w:val="24"/>
          <w:szCs w:val="24"/>
        </w:rPr>
        <w:t xml:space="preserve"> </w:t>
      </w:r>
      <w:r w:rsidR="00084297" w:rsidRPr="00A75622">
        <w:rPr>
          <w:rFonts w:ascii="Palatino Linotype" w:hAnsi="Palatino Linotype" w:cs="Times New Roman"/>
          <w:b/>
          <w:i/>
          <w:sz w:val="24"/>
          <w:szCs w:val="24"/>
        </w:rPr>
        <w:t xml:space="preserve">                      </w:t>
      </w:r>
      <w:r w:rsidR="00430790" w:rsidRPr="00A75622">
        <w:rPr>
          <w:rFonts w:ascii="Palatino Linotype" w:hAnsi="Palatino Linotype" w:cs="Times New Roman"/>
          <w:b/>
          <w:i/>
          <w:sz w:val="24"/>
          <w:szCs w:val="24"/>
        </w:rPr>
        <w:tab/>
      </w:r>
      <w:r w:rsidR="000C1BC2" w:rsidRPr="00A75622">
        <w:rPr>
          <w:rFonts w:ascii="Palatino Linotype" w:hAnsi="Palatino Linotype" w:cs="Times New Roman"/>
          <w:b/>
          <w:i/>
          <w:sz w:val="24"/>
          <w:szCs w:val="24"/>
        </w:rPr>
        <w:t>MMMC-RERC F-6-H: SUBMISSION</w:t>
      </w:r>
      <w:r w:rsidR="00084297" w:rsidRPr="00A75622">
        <w:rPr>
          <w:rFonts w:ascii="Palatino Linotype" w:hAnsi="Palatino Linotype" w:cs="Times New Roman"/>
          <w:b/>
          <w:i/>
          <w:sz w:val="24"/>
          <w:szCs w:val="24"/>
        </w:rPr>
        <w:t>S</w:t>
      </w:r>
      <w:r w:rsidR="000C1BC2" w:rsidRPr="00A75622">
        <w:rPr>
          <w:rFonts w:ascii="Palatino Linotype" w:hAnsi="Palatino Linotype" w:cs="Times New Roman"/>
          <w:b/>
          <w:i/>
          <w:sz w:val="24"/>
          <w:szCs w:val="24"/>
        </w:rPr>
        <w:t xml:space="preserve"> LOG and GENERAL </w:t>
      </w:r>
      <w:r w:rsidR="00430790" w:rsidRPr="00A75622">
        <w:rPr>
          <w:rFonts w:ascii="Palatino Linotype" w:hAnsi="Palatino Linotype" w:cs="Times New Roman"/>
          <w:b/>
          <w:i/>
          <w:sz w:val="24"/>
          <w:szCs w:val="24"/>
        </w:rPr>
        <w:tab/>
      </w:r>
      <w:r w:rsidR="000C1BC2" w:rsidRPr="00A75622">
        <w:rPr>
          <w:rFonts w:ascii="Palatino Linotype" w:hAnsi="Palatino Linotype" w:cs="Times New Roman"/>
          <w:b/>
          <w:bCs/>
          <w:i/>
          <w:sz w:val="24"/>
          <w:szCs w:val="24"/>
        </w:rPr>
        <w:t>SUBMISSION LOGBOOK.</w:t>
      </w:r>
    </w:p>
    <w:p w:rsidR="00E92647" w:rsidRPr="00E92647" w:rsidRDefault="00E92647" w:rsidP="00510814">
      <w:pPr>
        <w:autoSpaceDE w:val="0"/>
        <w:autoSpaceDN w:val="0"/>
        <w:adjustRightInd w:val="0"/>
        <w:spacing w:after="0" w:line="240" w:lineRule="auto"/>
        <w:ind w:left="2520" w:firstLine="720"/>
        <w:jc w:val="both"/>
        <w:rPr>
          <w:rFonts w:ascii="Palatino Linotype" w:hAnsi="Palatino Linotype" w:cs="Times New Roman"/>
          <w:b/>
          <w:bCs/>
          <w:iCs/>
          <w:sz w:val="24"/>
          <w:szCs w:val="24"/>
        </w:rPr>
      </w:pPr>
    </w:p>
    <w:p w:rsidR="00845FF9" w:rsidRDefault="00014330" w:rsidP="00EF211E">
      <w:pPr>
        <w:autoSpaceDE w:val="0"/>
        <w:autoSpaceDN w:val="0"/>
        <w:adjustRightInd w:val="0"/>
        <w:spacing w:after="317" w:line="240" w:lineRule="auto"/>
        <w:ind w:left="720" w:firstLine="720"/>
        <w:jc w:val="both"/>
        <w:rPr>
          <w:rFonts w:ascii="Palatino Linotype" w:hAnsi="Palatino Linotype" w:cs="Times New Roman"/>
          <w:b/>
          <w:bCs/>
          <w:iCs/>
          <w:sz w:val="24"/>
          <w:szCs w:val="24"/>
        </w:rPr>
      </w:pPr>
      <w:r>
        <w:rPr>
          <w:rFonts w:ascii="Palatino Linotype" w:hAnsi="Palatino Linotype" w:cs="Times New Roman"/>
          <w:b/>
          <w:bCs/>
          <w:sz w:val="24"/>
          <w:szCs w:val="24"/>
        </w:rPr>
        <w:t>3</w:t>
      </w:r>
      <w:r w:rsidR="00E92647">
        <w:rPr>
          <w:rFonts w:ascii="Palatino Linotype" w:hAnsi="Palatino Linotype" w:cs="Times New Roman"/>
          <w:b/>
          <w:bCs/>
          <w:sz w:val="24"/>
          <w:szCs w:val="24"/>
        </w:rPr>
        <w:t>.10.3.2</w:t>
      </w:r>
      <w:r w:rsidR="000C1BC2" w:rsidRPr="00D72B01">
        <w:rPr>
          <w:rFonts w:ascii="Palatino Linotype" w:hAnsi="Palatino Linotype" w:cs="Times New Roman"/>
          <w:b/>
          <w:bCs/>
          <w:sz w:val="24"/>
          <w:szCs w:val="24"/>
        </w:rPr>
        <w:t xml:space="preserve"> </w:t>
      </w:r>
      <w:r w:rsidR="000C1BC2" w:rsidRPr="00D72B01">
        <w:rPr>
          <w:rFonts w:ascii="Palatino Linotype" w:hAnsi="Palatino Linotype" w:cs="Times New Roman"/>
          <w:b/>
          <w:bCs/>
          <w:iCs/>
          <w:sz w:val="24"/>
          <w:szCs w:val="24"/>
        </w:rPr>
        <w:t>Processing of DSMC/ DSMB/ IDMC</w:t>
      </w:r>
    </w:p>
    <w:p w:rsidR="007F6407" w:rsidRPr="00BE0578" w:rsidRDefault="000C1BC2" w:rsidP="00BE0578">
      <w:pPr>
        <w:pStyle w:val="ListParagraph"/>
        <w:numPr>
          <w:ilvl w:val="0"/>
          <w:numId w:val="35"/>
        </w:numPr>
        <w:autoSpaceDE w:val="0"/>
        <w:autoSpaceDN w:val="0"/>
        <w:adjustRightInd w:val="0"/>
        <w:spacing w:after="317" w:line="240" w:lineRule="auto"/>
        <w:jc w:val="both"/>
        <w:rPr>
          <w:rFonts w:ascii="Palatino Linotype" w:hAnsi="Palatino Linotype"/>
          <w:sz w:val="24"/>
          <w:szCs w:val="24"/>
        </w:rPr>
      </w:pPr>
      <w:r w:rsidRPr="00BE0578">
        <w:rPr>
          <w:rFonts w:ascii="Palatino Linotype" w:hAnsi="Palatino Linotype" w:cs="Times New Roman"/>
          <w:sz w:val="24"/>
          <w:szCs w:val="24"/>
        </w:rPr>
        <w:lastRenderedPageBreak/>
        <w:t xml:space="preserve">The PI </w:t>
      </w:r>
      <w:r w:rsidR="00845FF9" w:rsidRPr="00BE0578">
        <w:rPr>
          <w:rFonts w:ascii="Palatino Linotype" w:hAnsi="Palatino Linotype" w:cs="Times New Roman"/>
          <w:sz w:val="24"/>
          <w:szCs w:val="24"/>
        </w:rPr>
        <w:t xml:space="preserve">submits the </w:t>
      </w:r>
      <w:r w:rsidR="00845FF9" w:rsidRPr="00BE0578">
        <w:rPr>
          <w:rFonts w:ascii="Palatino Linotype" w:hAnsi="Palatino Linotype"/>
          <w:sz w:val="24"/>
          <w:szCs w:val="24"/>
        </w:rPr>
        <w:t>DSMC/ DSMB/ IDMC report</w:t>
      </w:r>
      <w:r w:rsidR="008C06ED" w:rsidRPr="00BE0578">
        <w:rPr>
          <w:rFonts w:ascii="Palatino Linotype" w:hAnsi="Palatino Linotype"/>
          <w:sz w:val="24"/>
          <w:szCs w:val="24"/>
        </w:rPr>
        <w:t>/s</w:t>
      </w:r>
      <w:r w:rsidR="00845FF9" w:rsidRPr="00BE0578">
        <w:rPr>
          <w:rFonts w:ascii="Palatino Linotype" w:hAnsi="Palatino Linotype"/>
          <w:sz w:val="24"/>
          <w:szCs w:val="24"/>
        </w:rPr>
        <w:t xml:space="preserve"> to the </w:t>
      </w:r>
      <w:r w:rsidR="00CA63F8" w:rsidRPr="00BE0578">
        <w:rPr>
          <w:rFonts w:ascii="Palatino Linotype" w:hAnsi="Palatino Linotype" w:cs="Times New Roman"/>
          <w:sz w:val="24"/>
          <w:szCs w:val="24"/>
        </w:rPr>
        <w:t>Administrative Staff</w:t>
      </w:r>
      <w:r w:rsidR="00845FF9" w:rsidRPr="00BE0578">
        <w:rPr>
          <w:rFonts w:ascii="Palatino Linotype" w:hAnsi="Palatino Linotype"/>
          <w:sz w:val="24"/>
          <w:szCs w:val="24"/>
        </w:rPr>
        <w:t xml:space="preserve"> </w:t>
      </w:r>
      <w:r w:rsidR="00E92647" w:rsidRPr="00BE0578">
        <w:rPr>
          <w:rFonts w:ascii="Palatino Linotype" w:hAnsi="Palatino Linotype"/>
          <w:sz w:val="24"/>
          <w:szCs w:val="24"/>
        </w:rPr>
        <w:t>of MMMC-RERC</w:t>
      </w:r>
      <w:r w:rsidR="00D14379" w:rsidRPr="00BE0578">
        <w:rPr>
          <w:rFonts w:ascii="Palatino Linotype" w:hAnsi="Palatino Linotype"/>
          <w:sz w:val="24"/>
          <w:szCs w:val="24"/>
        </w:rPr>
        <w:t xml:space="preserve"> </w:t>
      </w:r>
      <w:r w:rsidR="00845FF9" w:rsidRPr="00BE0578">
        <w:rPr>
          <w:rFonts w:ascii="Palatino Linotype" w:hAnsi="Palatino Linotype"/>
          <w:sz w:val="24"/>
          <w:szCs w:val="24"/>
        </w:rPr>
        <w:t>upon receipt of the document.</w:t>
      </w:r>
    </w:p>
    <w:p w:rsidR="00845FF9" w:rsidRPr="00BE0578" w:rsidRDefault="00BE0578" w:rsidP="00BE0578">
      <w:pPr>
        <w:autoSpaceDE w:val="0"/>
        <w:autoSpaceDN w:val="0"/>
        <w:adjustRightInd w:val="0"/>
        <w:spacing w:after="317" w:line="240" w:lineRule="auto"/>
        <w:ind w:left="1440"/>
        <w:jc w:val="both"/>
        <w:rPr>
          <w:rFonts w:ascii="Palatino Linotype" w:hAnsi="Palatino Linotype"/>
          <w:sz w:val="24"/>
          <w:szCs w:val="24"/>
        </w:rPr>
      </w:pPr>
      <w:r>
        <w:rPr>
          <w:rFonts w:ascii="Palatino Linotype" w:hAnsi="Palatino Linotype" w:cs="Times New Roman"/>
          <w:sz w:val="24"/>
          <w:szCs w:val="24"/>
        </w:rPr>
        <w:t xml:space="preserve">b. </w:t>
      </w:r>
      <w:r w:rsidR="000C1BC2" w:rsidRPr="00BE0578">
        <w:rPr>
          <w:rFonts w:ascii="Palatino Linotype" w:hAnsi="Palatino Linotype" w:cs="Times New Roman"/>
          <w:sz w:val="24"/>
          <w:szCs w:val="24"/>
        </w:rPr>
        <w:t xml:space="preserve">The </w:t>
      </w:r>
      <w:r w:rsidR="003A3CDA" w:rsidRPr="00BE0578">
        <w:rPr>
          <w:rFonts w:ascii="Palatino Linotype" w:hAnsi="Palatino Linotype" w:cs="Times New Roman"/>
          <w:sz w:val="24"/>
          <w:szCs w:val="24"/>
        </w:rPr>
        <w:t>Administrative Staff</w:t>
      </w:r>
      <w:r w:rsidR="003A3CDA" w:rsidRPr="00BE0578">
        <w:rPr>
          <w:rFonts w:cs="Times New Roman"/>
        </w:rPr>
        <w:t xml:space="preserve"> </w:t>
      </w:r>
      <w:r w:rsidR="000C1BC2" w:rsidRPr="00BE0578">
        <w:rPr>
          <w:rFonts w:ascii="Palatino Linotype" w:hAnsi="Palatino Linotype" w:cs="Times New Roman"/>
          <w:sz w:val="24"/>
          <w:szCs w:val="24"/>
        </w:rPr>
        <w:t xml:space="preserve">forwards the </w:t>
      </w:r>
      <w:r w:rsidR="00845FF9" w:rsidRPr="00BE0578">
        <w:rPr>
          <w:rFonts w:ascii="Palatino Linotype" w:hAnsi="Palatino Linotype" w:cs="Times New Roman"/>
          <w:sz w:val="24"/>
          <w:szCs w:val="24"/>
        </w:rPr>
        <w:t xml:space="preserve">document to the Chair and to the Primary Reviewer(s) along with the following documents: </w:t>
      </w:r>
    </w:p>
    <w:p w:rsidR="000C1BC2" w:rsidRPr="00E92647" w:rsidRDefault="000C1BC2" w:rsidP="00486C1E">
      <w:pPr>
        <w:pStyle w:val="ListParagraph"/>
        <w:numPr>
          <w:ilvl w:val="0"/>
          <w:numId w:val="10"/>
        </w:numPr>
        <w:autoSpaceDE w:val="0"/>
        <w:autoSpaceDN w:val="0"/>
        <w:adjustRightInd w:val="0"/>
        <w:spacing w:after="317" w:line="240" w:lineRule="auto"/>
        <w:ind w:left="2160"/>
        <w:jc w:val="both"/>
        <w:rPr>
          <w:rFonts w:ascii="Palatino Linotype" w:hAnsi="Palatino Linotype" w:cs="Times New Roman"/>
          <w:b/>
          <w:bCs/>
          <w:iCs/>
          <w:sz w:val="24"/>
          <w:szCs w:val="24"/>
        </w:rPr>
      </w:pPr>
      <w:r w:rsidRPr="00E92647">
        <w:rPr>
          <w:rFonts w:ascii="Palatino Linotype" w:hAnsi="Palatino Linotype" w:cs="Times New Roman"/>
          <w:sz w:val="24"/>
          <w:szCs w:val="24"/>
        </w:rPr>
        <w:t xml:space="preserve">Latest Investigator’s Brochure </w:t>
      </w:r>
    </w:p>
    <w:p w:rsidR="000C1BC2" w:rsidRPr="00E92647" w:rsidRDefault="000C1BC2" w:rsidP="00486C1E">
      <w:pPr>
        <w:pStyle w:val="ListParagraph"/>
        <w:numPr>
          <w:ilvl w:val="0"/>
          <w:numId w:val="10"/>
        </w:numPr>
        <w:autoSpaceDE w:val="0"/>
        <w:autoSpaceDN w:val="0"/>
        <w:adjustRightInd w:val="0"/>
        <w:spacing w:after="317" w:line="240" w:lineRule="auto"/>
        <w:ind w:left="2160"/>
        <w:jc w:val="both"/>
        <w:rPr>
          <w:rFonts w:ascii="Palatino Linotype" w:hAnsi="Palatino Linotype" w:cs="Times New Roman"/>
          <w:b/>
          <w:bCs/>
          <w:iCs/>
          <w:sz w:val="24"/>
          <w:szCs w:val="24"/>
        </w:rPr>
      </w:pPr>
      <w:r w:rsidRPr="00E92647">
        <w:rPr>
          <w:rFonts w:ascii="Palatino Linotype" w:hAnsi="Palatino Linotype" w:cs="Times New Roman"/>
          <w:sz w:val="24"/>
          <w:szCs w:val="24"/>
        </w:rPr>
        <w:t xml:space="preserve">Protocol Summary </w:t>
      </w:r>
    </w:p>
    <w:p w:rsidR="00845FF9" w:rsidRPr="006E2AB9" w:rsidRDefault="000C1BC2" w:rsidP="00486C1E">
      <w:pPr>
        <w:pStyle w:val="ListParagraph"/>
        <w:numPr>
          <w:ilvl w:val="0"/>
          <w:numId w:val="10"/>
        </w:numPr>
        <w:autoSpaceDE w:val="0"/>
        <w:autoSpaceDN w:val="0"/>
        <w:adjustRightInd w:val="0"/>
        <w:spacing w:after="317" w:line="240" w:lineRule="auto"/>
        <w:ind w:left="2160"/>
        <w:jc w:val="both"/>
        <w:rPr>
          <w:rFonts w:ascii="Palatino Linotype" w:hAnsi="Palatino Linotype" w:cs="Times New Roman"/>
          <w:b/>
          <w:bCs/>
          <w:iCs/>
          <w:sz w:val="24"/>
          <w:szCs w:val="24"/>
        </w:rPr>
      </w:pPr>
      <w:r w:rsidRPr="006E2AB9">
        <w:rPr>
          <w:rFonts w:ascii="Palatino Linotype" w:hAnsi="Palatino Linotype" w:cs="Times New Roman"/>
          <w:sz w:val="24"/>
          <w:szCs w:val="24"/>
        </w:rPr>
        <w:t>Othe</w:t>
      </w:r>
      <w:r w:rsidR="00845FF9" w:rsidRPr="006E2AB9">
        <w:rPr>
          <w:rFonts w:ascii="Palatino Linotype" w:hAnsi="Palatino Linotype" w:cs="Times New Roman"/>
          <w:sz w:val="24"/>
          <w:szCs w:val="24"/>
        </w:rPr>
        <w:t xml:space="preserve">r supporting documents, if any </w:t>
      </w:r>
    </w:p>
    <w:p w:rsidR="00794329" w:rsidRDefault="00BE0578" w:rsidP="00BE0578">
      <w:pPr>
        <w:autoSpaceDE w:val="0"/>
        <w:autoSpaceDN w:val="0"/>
        <w:adjustRightInd w:val="0"/>
        <w:spacing w:after="317" w:line="240" w:lineRule="auto"/>
        <w:ind w:left="1440"/>
        <w:jc w:val="both"/>
        <w:rPr>
          <w:rFonts w:ascii="Palatino Linotype" w:hAnsi="Palatino Linotype" w:cs="Times New Roman"/>
          <w:sz w:val="24"/>
          <w:szCs w:val="24"/>
        </w:rPr>
      </w:pPr>
      <w:r>
        <w:rPr>
          <w:rFonts w:ascii="Palatino Linotype" w:hAnsi="Palatino Linotype" w:cs="Times New Roman"/>
          <w:sz w:val="24"/>
          <w:szCs w:val="24"/>
        </w:rPr>
        <w:t xml:space="preserve">c. </w:t>
      </w:r>
      <w:r w:rsidR="000C1BC2" w:rsidRPr="000250C5">
        <w:rPr>
          <w:rFonts w:ascii="Palatino Linotype" w:hAnsi="Palatino Linotype" w:cs="Times New Roman"/>
          <w:sz w:val="24"/>
          <w:szCs w:val="24"/>
        </w:rPr>
        <w:t>If the primary review</w:t>
      </w:r>
      <w:r w:rsidR="00845FF9" w:rsidRPr="000250C5">
        <w:rPr>
          <w:rFonts w:ascii="Palatino Linotype" w:hAnsi="Palatino Linotype" w:cs="Times New Roman"/>
          <w:sz w:val="24"/>
          <w:szCs w:val="24"/>
        </w:rPr>
        <w:t xml:space="preserve">er assesses that the report/s </w:t>
      </w:r>
      <w:r w:rsidR="000C1BC2" w:rsidRPr="000250C5">
        <w:rPr>
          <w:rFonts w:ascii="Palatino Linotype" w:hAnsi="Palatino Linotype" w:cs="Times New Roman"/>
          <w:sz w:val="24"/>
          <w:szCs w:val="24"/>
        </w:rPr>
        <w:t>needs immediate action, he/she will forward the report/s and his/her recommendation to the Chair for further assessment. The Chair will assess the recommendations for an immediate action.</w:t>
      </w:r>
    </w:p>
    <w:p w:rsidR="00794329" w:rsidRDefault="00BE0578" w:rsidP="00BE0578">
      <w:pPr>
        <w:autoSpaceDE w:val="0"/>
        <w:autoSpaceDN w:val="0"/>
        <w:adjustRightInd w:val="0"/>
        <w:spacing w:after="317" w:line="240" w:lineRule="auto"/>
        <w:ind w:left="1440"/>
        <w:jc w:val="both"/>
        <w:rPr>
          <w:rFonts w:ascii="Palatino Linotype" w:hAnsi="Palatino Linotype" w:cs="Times New Roman"/>
          <w:sz w:val="24"/>
          <w:szCs w:val="24"/>
        </w:rPr>
      </w:pPr>
      <w:r>
        <w:rPr>
          <w:rFonts w:ascii="Palatino Linotype" w:hAnsi="Palatino Linotype" w:cs="Times New Roman"/>
          <w:sz w:val="24"/>
          <w:szCs w:val="24"/>
        </w:rPr>
        <w:t xml:space="preserve">d. </w:t>
      </w:r>
      <w:r w:rsidR="000C1BC2" w:rsidRPr="000250C5">
        <w:rPr>
          <w:rFonts w:ascii="Palatino Linotype" w:hAnsi="Palatino Linotype" w:cs="Times New Roman"/>
          <w:sz w:val="24"/>
          <w:szCs w:val="24"/>
        </w:rPr>
        <w:t xml:space="preserve">The </w:t>
      </w:r>
      <w:r w:rsidR="000250C5">
        <w:rPr>
          <w:rFonts w:ascii="Palatino Linotype" w:hAnsi="Palatino Linotype" w:cs="Times New Roman"/>
          <w:sz w:val="24"/>
          <w:szCs w:val="24"/>
        </w:rPr>
        <w:t>Administrative</w:t>
      </w:r>
      <w:r w:rsidR="000C1BC2" w:rsidRPr="000250C5">
        <w:rPr>
          <w:rFonts w:ascii="Palatino Linotype" w:hAnsi="Palatino Linotype" w:cs="Times New Roman"/>
          <w:sz w:val="24"/>
          <w:szCs w:val="24"/>
        </w:rPr>
        <w:t xml:space="preserve"> staff includes the </w:t>
      </w:r>
      <w:r w:rsidR="00845FF9" w:rsidRPr="000250C5">
        <w:rPr>
          <w:rFonts w:ascii="Palatino Linotype" w:hAnsi="Palatino Linotype"/>
          <w:sz w:val="24"/>
          <w:szCs w:val="24"/>
        </w:rPr>
        <w:t>DSMC/ DSMB/ IDMC report</w:t>
      </w:r>
      <w:r w:rsidR="008C06ED" w:rsidRPr="000250C5">
        <w:rPr>
          <w:rFonts w:ascii="Palatino Linotype" w:hAnsi="Palatino Linotype"/>
          <w:sz w:val="24"/>
          <w:szCs w:val="24"/>
        </w:rPr>
        <w:t>/s</w:t>
      </w:r>
      <w:r w:rsidR="00845FF9" w:rsidRPr="000250C5">
        <w:rPr>
          <w:rFonts w:ascii="Palatino Linotype" w:hAnsi="Palatino Linotype"/>
          <w:sz w:val="24"/>
          <w:szCs w:val="24"/>
        </w:rPr>
        <w:t xml:space="preserve"> </w:t>
      </w:r>
      <w:r w:rsidR="000C1BC2" w:rsidRPr="000250C5">
        <w:rPr>
          <w:rFonts w:ascii="Palatino Linotype" w:hAnsi="Palatino Linotype" w:cs="Times New Roman"/>
          <w:sz w:val="24"/>
          <w:szCs w:val="24"/>
        </w:rPr>
        <w:t xml:space="preserve">on the agenda of the next meeting, provided that cut-off period for </w:t>
      </w:r>
      <w:r w:rsidR="00084297" w:rsidRPr="000250C5">
        <w:rPr>
          <w:rFonts w:ascii="Palatino Linotype" w:hAnsi="Palatino Linotype" w:cs="Times New Roman"/>
          <w:sz w:val="24"/>
          <w:szCs w:val="24"/>
        </w:rPr>
        <w:t xml:space="preserve">the scheduled </w:t>
      </w:r>
      <w:r w:rsidR="000C1BC2" w:rsidRPr="000250C5">
        <w:rPr>
          <w:rFonts w:ascii="Palatino Linotype" w:hAnsi="Palatino Linotype" w:cs="Times New Roman"/>
          <w:sz w:val="24"/>
          <w:szCs w:val="24"/>
        </w:rPr>
        <w:t xml:space="preserve">RERC </w:t>
      </w:r>
      <w:r w:rsidR="00084297" w:rsidRPr="000250C5">
        <w:rPr>
          <w:rFonts w:ascii="Palatino Linotype" w:hAnsi="Palatino Linotype" w:cs="Times New Roman"/>
          <w:sz w:val="24"/>
          <w:szCs w:val="24"/>
        </w:rPr>
        <w:t xml:space="preserve">full board </w:t>
      </w:r>
      <w:r w:rsidR="006E2AB9">
        <w:rPr>
          <w:rFonts w:ascii="Palatino Linotype" w:hAnsi="Palatino Linotype" w:cs="Times New Roman"/>
          <w:sz w:val="24"/>
          <w:szCs w:val="24"/>
        </w:rPr>
        <w:t xml:space="preserve">meeting </w:t>
      </w:r>
      <w:r w:rsidR="000C1BC2" w:rsidRPr="000250C5">
        <w:rPr>
          <w:rFonts w:ascii="Palatino Linotype" w:hAnsi="Palatino Linotype" w:cs="Times New Roman"/>
          <w:sz w:val="24"/>
          <w:szCs w:val="24"/>
        </w:rPr>
        <w:t xml:space="preserve">inclusion is </w:t>
      </w:r>
      <w:r w:rsidR="000C1BC2" w:rsidRPr="000250C5">
        <w:rPr>
          <w:rFonts w:ascii="Palatino Linotype" w:hAnsi="Palatino Linotype" w:cs="Times New Roman"/>
          <w:b/>
          <w:bCs/>
          <w:sz w:val="24"/>
          <w:szCs w:val="24"/>
        </w:rPr>
        <w:t xml:space="preserve">fifteen (15) </w:t>
      </w:r>
      <w:r w:rsidR="000C1BC2" w:rsidRPr="000250C5">
        <w:rPr>
          <w:rFonts w:ascii="Palatino Linotype" w:hAnsi="Palatino Linotype" w:cs="Times New Roman"/>
          <w:sz w:val="24"/>
          <w:szCs w:val="24"/>
        </w:rPr>
        <w:t xml:space="preserve">days prior, in which the primary reviewer is required to attend. Should the primary reviewer be unavailable for the RERC meeting, the primary reviewer should send his/her review </w:t>
      </w:r>
      <w:r w:rsidR="000C1BC2" w:rsidRPr="000250C5">
        <w:rPr>
          <w:rFonts w:ascii="Palatino Linotype" w:hAnsi="Palatino Linotype" w:cs="Times New Roman"/>
          <w:b/>
          <w:sz w:val="24"/>
          <w:szCs w:val="24"/>
        </w:rPr>
        <w:t>seven (7)</w:t>
      </w:r>
      <w:r w:rsidR="000C1BC2" w:rsidRPr="000250C5">
        <w:rPr>
          <w:rFonts w:ascii="Palatino Linotype" w:hAnsi="Palatino Linotype" w:cs="Times New Roman"/>
          <w:sz w:val="24"/>
          <w:szCs w:val="24"/>
        </w:rPr>
        <w:t xml:space="preserve"> days after his/her receipt of the </w:t>
      </w:r>
      <w:r w:rsidR="00845FF9" w:rsidRPr="000250C5">
        <w:rPr>
          <w:rFonts w:ascii="Palatino Linotype" w:hAnsi="Palatino Linotype"/>
          <w:sz w:val="24"/>
          <w:szCs w:val="24"/>
        </w:rPr>
        <w:t>DSMC/ DSMB/ IDMC report</w:t>
      </w:r>
      <w:r w:rsidR="008C06ED" w:rsidRPr="000250C5">
        <w:rPr>
          <w:rFonts w:ascii="Palatino Linotype" w:hAnsi="Palatino Linotype"/>
          <w:sz w:val="24"/>
          <w:szCs w:val="24"/>
        </w:rPr>
        <w:t>/s</w:t>
      </w:r>
      <w:r w:rsidR="000C1BC2" w:rsidRPr="000250C5">
        <w:rPr>
          <w:rFonts w:ascii="Palatino Linotype" w:hAnsi="Palatino Linotype" w:cs="Times New Roman"/>
          <w:sz w:val="24"/>
          <w:szCs w:val="24"/>
        </w:rPr>
        <w:t xml:space="preserve">. </w:t>
      </w:r>
      <w:r w:rsidR="000C1BC2" w:rsidRPr="00950BBE">
        <w:rPr>
          <w:rFonts w:ascii="Palatino Linotype" w:hAnsi="Palatino Linotype" w:cs="Times New Roman"/>
          <w:sz w:val="24"/>
          <w:szCs w:val="24"/>
        </w:rPr>
        <w:t xml:space="preserve">His/her review is forwarded to the Chair.  The Chair will then present the review to the committee in the meeting. </w:t>
      </w:r>
    </w:p>
    <w:p w:rsidR="00794329" w:rsidRDefault="00BE0578" w:rsidP="00BE0578">
      <w:pPr>
        <w:autoSpaceDE w:val="0"/>
        <w:autoSpaceDN w:val="0"/>
        <w:adjustRightInd w:val="0"/>
        <w:spacing w:after="317" w:line="240" w:lineRule="auto"/>
        <w:ind w:left="1440"/>
        <w:jc w:val="both"/>
        <w:rPr>
          <w:rFonts w:ascii="Palatino Linotype" w:hAnsi="Palatino Linotype" w:cs="Times New Roman"/>
          <w:sz w:val="24"/>
          <w:szCs w:val="24"/>
        </w:rPr>
      </w:pPr>
      <w:r>
        <w:rPr>
          <w:rFonts w:ascii="Palatino Linotype" w:hAnsi="Palatino Linotype" w:cs="Times New Roman"/>
          <w:sz w:val="24"/>
          <w:szCs w:val="24"/>
        </w:rPr>
        <w:t xml:space="preserve">e. </w:t>
      </w:r>
      <w:r w:rsidR="000C1BC2" w:rsidRPr="002D69AF">
        <w:rPr>
          <w:rFonts w:ascii="Palatino Linotype" w:hAnsi="Palatino Linotype" w:cs="Times New Roman"/>
          <w:sz w:val="24"/>
          <w:szCs w:val="24"/>
        </w:rPr>
        <w:t xml:space="preserve">Copies of the </w:t>
      </w:r>
      <w:r w:rsidR="00845FF9" w:rsidRPr="002D69AF">
        <w:rPr>
          <w:rFonts w:ascii="Palatino Linotype" w:hAnsi="Palatino Linotype"/>
          <w:sz w:val="24"/>
          <w:szCs w:val="24"/>
        </w:rPr>
        <w:t>DSMC/ DSMB/ IDMC report</w:t>
      </w:r>
      <w:r w:rsidR="008C06ED" w:rsidRPr="002D69AF">
        <w:rPr>
          <w:rFonts w:ascii="Palatino Linotype" w:hAnsi="Palatino Linotype"/>
          <w:sz w:val="24"/>
          <w:szCs w:val="24"/>
        </w:rPr>
        <w:t>/s</w:t>
      </w:r>
      <w:r w:rsidR="000C1BC2" w:rsidRPr="002D69AF">
        <w:rPr>
          <w:rFonts w:ascii="Palatino Linotype" w:hAnsi="Palatino Linotype" w:cs="Times New Roman"/>
          <w:sz w:val="24"/>
          <w:szCs w:val="24"/>
        </w:rPr>
        <w:t xml:space="preserve"> are distributed to each RERC member</w:t>
      </w:r>
      <w:r w:rsidR="006E2AB9">
        <w:rPr>
          <w:rFonts w:ascii="Palatino Linotype" w:hAnsi="Palatino Linotype" w:cs="Times New Roman"/>
          <w:sz w:val="24"/>
          <w:szCs w:val="24"/>
        </w:rPr>
        <w:t>.</w:t>
      </w:r>
      <w:r w:rsidR="000C1BC2" w:rsidRPr="002D69AF">
        <w:rPr>
          <w:rFonts w:ascii="Palatino Linotype" w:hAnsi="Palatino Linotype" w:cs="Times New Roman"/>
          <w:sz w:val="24"/>
          <w:szCs w:val="24"/>
        </w:rPr>
        <w:t xml:space="preserve"> </w:t>
      </w:r>
      <w:r w:rsidR="006E2AB9">
        <w:rPr>
          <w:rFonts w:ascii="Palatino Linotype" w:hAnsi="Palatino Linotype" w:cs="Times New Roman"/>
          <w:sz w:val="24"/>
          <w:szCs w:val="24"/>
        </w:rPr>
        <w:t xml:space="preserve"> </w:t>
      </w:r>
    </w:p>
    <w:p w:rsidR="000C1BC2" w:rsidRDefault="00BE0578" w:rsidP="00BE0578">
      <w:pPr>
        <w:autoSpaceDE w:val="0"/>
        <w:autoSpaceDN w:val="0"/>
        <w:adjustRightInd w:val="0"/>
        <w:spacing w:after="317" w:line="240" w:lineRule="auto"/>
        <w:ind w:left="1440"/>
        <w:jc w:val="both"/>
        <w:rPr>
          <w:rFonts w:ascii="Palatino Linotype" w:hAnsi="Palatino Linotype" w:cs="Times New Roman"/>
          <w:sz w:val="24"/>
          <w:szCs w:val="24"/>
        </w:rPr>
      </w:pPr>
      <w:r>
        <w:rPr>
          <w:rFonts w:ascii="Palatino Linotype" w:hAnsi="Palatino Linotype" w:cs="Times New Roman"/>
          <w:sz w:val="24"/>
          <w:szCs w:val="24"/>
        </w:rPr>
        <w:t xml:space="preserve">f. </w:t>
      </w:r>
      <w:r w:rsidR="000C1BC2" w:rsidRPr="002D69AF">
        <w:rPr>
          <w:rFonts w:ascii="Palatino Linotype" w:hAnsi="Palatino Linotype" w:cs="Times New Roman"/>
          <w:sz w:val="24"/>
          <w:szCs w:val="24"/>
        </w:rPr>
        <w:t xml:space="preserve">During the meeting, the Chair calls for a decision on the </w:t>
      </w:r>
      <w:r w:rsidR="008C06ED" w:rsidRPr="002D69AF">
        <w:rPr>
          <w:rFonts w:ascii="Palatino Linotype" w:hAnsi="Palatino Linotype"/>
          <w:sz w:val="24"/>
          <w:szCs w:val="24"/>
        </w:rPr>
        <w:t>DSMC/ DSMB/ IDMC report/s</w:t>
      </w:r>
      <w:r w:rsidR="000C1BC2" w:rsidRPr="002D69AF">
        <w:rPr>
          <w:rFonts w:ascii="Palatino Linotype" w:hAnsi="Palatino Linotype" w:cs="Times New Roman"/>
          <w:sz w:val="24"/>
          <w:szCs w:val="24"/>
        </w:rPr>
        <w:t xml:space="preserve"> with res</w:t>
      </w:r>
      <w:r w:rsidR="0009708F">
        <w:rPr>
          <w:rFonts w:ascii="Palatino Linotype" w:hAnsi="Palatino Linotype" w:cs="Times New Roman"/>
          <w:sz w:val="24"/>
          <w:szCs w:val="24"/>
        </w:rPr>
        <w:t>pect to the recommendation/s of the primary</w:t>
      </w:r>
      <w:r w:rsidR="000C1BC2" w:rsidRPr="002D69AF">
        <w:rPr>
          <w:rFonts w:ascii="Palatino Linotype" w:hAnsi="Palatino Linotype" w:cs="Times New Roman"/>
          <w:sz w:val="24"/>
          <w:szCs w:val="24"/>
        </w:rPr>
        <w:t xml:space="preserve"> reviewer</w:t>
      </w:r>
      <w:r w:rsidR="0009708F">
        <w:rPr>
          <w:rFonts w:ascii="Palatino Linotype" w:hAnsi="Palatino Linotype" w:cs="Times New Roman"/>
          <w:sz w:val="24"/>
          <w:szCs w:val="24"/>
        </w:rPr>
        <w:t>s</w:t>
      </w:r>
      <w:r w:rsidR="000C1BC2" w:rsidRPr="002D69AF">
        <w:rPr>
          <w:rFonts w:ascii="Palatino Linotype" w:hAnsi="Palatino Linotype" w:cs="Times New Roman"/>
          <w:sz w:val="24"/>
          <w:szCs w:val="24"/>
        </w:rPr>
        <w:t xml:space="preserve"> assigned to the concerned study</w:t>
      </w:r>
      <w:r w:rsidR="0009708F">
        <w:rPr>
          <w:rFonts w:ascii="Palatino Linotype" w:hAnsi="Palatino Linotype" w:cs="Times New Roman"/>
          <w:sz w:val="24"/>
          <w:szCs w:val="24"/>
        </w:rPr>
        <w:t xml:space="preserve">. </w:t>
      </w:r>
      <w:r w:rsidR="000C1BC2" w:rsidRPr="002D69AF">
        <w:rPr>
          <w:rFonts w:ascii="Palatino Linotype" w:hAnsi="Palatino Linotype" w:cs="Times New Roman"/>
          <w:sz w:val="24"/>
          <w:szCs w:val="24"/>
        </w:rPr>
        <w:t xml:space="preserve">The committee may require any of the following actions: </w:t>
      </w:r>
    </w:p>
    <w:p w:rsidR="006E2AB9" w:rsidRPr="006E2AB9" w:rsidRDefault="000C1BC2" w:rsidP="00486C1E">
      <w:pPr>
        <w:pStyle w:val="ListParagraph"/>
        <w:numPr>
          <w:ilvl w:val="0"/>
          <w:numId w:val="11"/>
        </w:numPr>
        <w:autoSpaceDE w:val="0"/>
        <w:autoSpaceDN w:val="0"/>
        <w:adjustRightInd w:val="0"/>
        <w:spacing w:after="317" w:line="240" w:lineRule="auto"/>
        <w:ind w:left="2160"/>
        <w:jc w:val="both"/>
        <w:rPr>
          <w:rFonts w:ascii="Palatino Linotype" w:hAnsi="Palatino Linotype" w:cs="Times New Roman"/>
          <w:b/>
          <w:bCs/>
          <w:iCs/>
          <w:sz w:val="24"/>
          <w:szCs w:val="24"/>
        </w:rPr>
      </w:pPr>
      <w:r w:rsidRPr="006E2AB9">
        <w:rPr>
          <w:rFonts w:ascii="Palatino Linotype" w:hAnsi="Palatino Linotype" w:cs="Times New Roman"/>
          <w:i/>
          <w:iCs/>
          <w:sz w:val="24"/>
          <w:szCs w:val="24"/>
        </w:rPr>
        <w:t xml:space="preserve">No further action </w:t>
      </w:r>
    </w:p>
    <w:p w:rsidR="000C1BC2" w:rsidRPr="006E2AB9" w:rsidRDefault="000C1BC2" w:rsidP="00486C1E">
      <w:pPr>
        <w:pStyle w:val="ListParagraph"/>
        <w:numPr>
          <w:ilvl w:val="0"/>
          <w:numId w:val="11"/>
        </w:numPr>
        <w:autoSpaceDE w:val="0"/>
        <w:autoSpaceDN w:val="0"/>
        <w:adjustRightInd w:val="0"/>
        <w:spacing w:after="317" w:line="240" w:lineRule="auto"/>
        <w:ind w:left="2160"/>
        <w:jc w:val="both"/>
        <w:rPr>
          <w:rFonts w:ascii="Palatino Linotype" w:hAnsi="Palatino Linotype" w:cs="Times New Roman"/>
          <w:b/>
          <w:bCs/>
          <w:iCs/>
          <w:sz w:val="24"/>
          <w:szCs w:val="24"/>
        </w:rPr>
      </w:pPr>
      <w:r w:rsidRPr="006E2AB9">
        <w:rPr>
          <w:rFonts w:ascii="Palatino Linotype" w:hAnsi="Palatino Linotype" w:cs="Times New Roman"/>
          <w:i/>
          <w:iCs/>
          <w:sz w:val="24"/>
          <w:szCs w:val="24"/>
        </w:rPr>
        <w:t xml:space="preserve">Recommend further action </w:t>
      </w:r>
    </w:p>
    <w:p w:rsidR="000C1BC2" w:rsidRPr="006E2AB9" w:rsidRDefault="000C1BC2" w:rsidP="00486C1E">
      <w:pPr>
        <w:pStyle w:val="ListParagraph"/>
        <w:numPr>
          <w:ilvl w:val="0"/>
          <w:numId w:val="11"/>
        </w:numPr>
        <w:autoSpaceDE w:val="0"/>
        <w:autoSpaceDN w:val="0"/>
        <w:adjustRightInd w:val="0"/>
        <w:spacing w:after="317" w:line="240" w:lineRule="auto"/>
        <w:ind w:left="2160"/>
        <w:jc w:val="both"/>
        <w:rPr>
          <w:rFonts w:ascii="Palatino Linotype" w:hAnsi="Palatino Linotype" w:cs="Times New Roman"/>
          <w:b/>
          <w:bCs/>
          <w:iCs/>
          <w:sz w:val="24"/>
          <w:szCs w:val="24"/>
        </w:rPr>
      </w:pPr>
      <w:r w:rsidRPr="006E2AB9">
        <w:rPr>
          <w:rFonts w:ascii="Palatino Linotype" w:hAnsi="Palatino Linotype" w:cs="Times New Roman"/>
          <w:i/>
          <w:iCs/>
          <w:sz w:val="24"/>
          <w:szCs w:val="24"/>
        </w:rPr>
        <w:lastRenderedPageBreak/>
        <w:t xml:space="preserve">Request information </w:t>
      </w:r>
    </w:p>
    <w:p w:rsidR="008C06ED" w:rsidRDefault="006E2AB9" w:rsidP="00BE0578">
      <w:pPr>
        <w:autoSpaceDE w:val="0"/>
        <w:autoSpaceDN w:val="0"/>
        <w:adjustRightInd w:val="0"/>
        <w:spacing w:after="317" w:line="240" w:lineRule="auto"/>
        <w:ind w:left="720" w:firstLine="720"/>
        <w:jc w:val="both"/>
        <w:rPr>
          <w:rFonts w:ascii="Palatino Linotype" w:hAnsi="Palatino Linotype" w:cs="Times New Roman"/>
          <w:b/>
          <w:bCs/>
          <w:iCs/>
          <w:sz w:val="24"/>
          <w:szCs w:val="24"/>
        </w:rPr>
      </w:pPr>
      <w:r>
        <w:rPr>
          <w:rFonts w:ascii="Palatino Linotype" w:hAnsi="Palatino Linotype" w:cs="Times New Roman"/>
          <w:b/>
          <w:bCs/>
          <w:iCs/>
          <w:sz w:val="24"/>
          <w:szCs w:val="24"/>
        </w:rPr>
        <w:t xml:space="preserve">3.10.3.3 </w:t>
      </w:r>
      <w:r w:rsidR="008C06ED" w:rsidRPr="00DE3B72">
        <w:rPr>
          <w:rFonts w:ascii="Palatino Linotype" w:hAnsi="Palatino Linotype" w:cs="Times New Roman"/>
          <w:b/>
          <w:bCs/>
          <w:iCs/>
          <w:sz w:val="24"/>
          <w:szCs w:val="24"/>
        </w:rPr>
        <w:t xml:space="preserve">Communication of results </w:t>
      </w:r>
    </w:p>
    <w:p w:rsidR="0009708F" w:rsidRDefault="008C06ED" w:rsidP="00BE0578">
      <w:pPr>
        <w:pStyle w:val="ListParagraph"/>
        <w:numPr>
          <w:ilvl w:val="0"/>
          <w:numId w:val="12"/>
        </w:numPr>
        <w:autoSpaceDE w:val="0"/>
        <w:autoSpaceDN w:val="0"/>
        <w:adjustRightInd w:val="0"/>
        <w:spacing w:after="317" w:line="240" w:lineRule="auto"/>
        <w:ind w:left="2160"/>
        <w:jc w:val="both"/>
        <w:rPr>
          <w:rFonts w:ascii="Palatino Linotype" w:hAnsi="Palatino Linotype" w:cs="Times New Roman"/>
          <w:sz w:val="24"/>
          <w:szCs w:val="24"/>
        </w:rPr>
      </w:pPr>
      <w:r w:rsidRPr="00462506">
        <w:rPr>
          <w:rFonts w:ascii="Palatino Linotype" w:hAnsi="Palatino Linotype" w:cs="Times New Roman"/>
          <w:sz w:val="24"/>
          <w:szCs w:val="24"/>
        </w:rPr>
        <w:t>The PI is notified of the RERC d</w:t>
      </w:r>
      <w:r w:rsidR="00084297" w:rsidRPr="00462506">
        <w:rPr>
          <w:rFonts w:ascii="Palatino Linotype" w:hAnsi="Palatino Linotype" w:cs="Times New Roman"/>
          <w:sz w:val="24"/>
          <w:szCs w:val="24"/>
        </w:rPr>
        <w:t xml:space="preserve">ecision, noting </w:t>
      </w:r>
      <w:r w:rsidRPr="00462506">
        <w:rPr>
          <w:rFonts w:ascii="Palatino Linotype" w:hAnsi="Palatino Linotype" w:cs="Times New Roman"/>
          <w:sz w:val="24"/>
          <w:szCs w:val="24"/>
        </w:rPr>
        <w:t>RERC actio</w:t>
      </w:r>
      <w:r w:rsidR="00EC5D9B">
        <w:rPr>
          <w:rFonts w:ascii="Palatino Linotype" w:hAnsi="Palatino Linotype" w:cs="Times New Roman"/>
          <w:sz w:val="24"/>
          <w:szCs w:val="24"/>
        </w:rPr>
        <w:t xml:space="preserve">n on </w:t>
      </w:r>
      <w:r w:rsidR="006E2AB9" w:rsidRPr="00462506">
        <w:rPr>
          <w:rFonts w:ascii="Palatino Linotype" w:hAnsi="Palatino Linotype" w:cs="Times New Roman"/>
          <w:sz w:val="24"/>
          <w:szCs w:val="24"/>
        </w:rPr>
        <w:t xml:space="preserve">the </w:t>
      </w:r>
      <w:r w:rsidRPr="00462506">
        <w:rPr>
          <w:rFonts w:ascii="Palatino Linotype" w:hAnsi="Palatino Linotype"/>
          <w:sz w:val="24"/>
          <w:szCs w:val="24"/>
        </w:rPr>
        <w:t>DSMC/ DSMB/ IDMC report/s</w:t>
      </w:r>
      <w:r w:rsidRPr="00462506">
        <w:rPr>
          <w:rFonts w:ascii="Palatino Linotype" w:hAnsi="Palatino Linotype" w:cs="Times New Roman"/>
          <w:sz w:val="24"/>
          <w:szCs w:val="24"/>
        </w:rPr>
        <w:t xml:space="preserve"> through an action letter. </w:t>
      </w:r>
    </w:p>
    <w:p w:rsidR="0009708F" w:rsidRDefault="0009708F" w:rsidP="00BE0578">
      <w:pPr>
        <w:pStyle w:val="ListParagraph"/>
        <w:autoSpaceDE w:val="0"/>
        <w:autoSpaceDN w:val="0"/>
        <w:adjustRightInd w:val="0"/>
        <w:spacing w:after="317" w:line="240" w:lineRule="auto"/>
        <w:ind w:left="2160"/>
        <w:jc w:val="both"/>
        <w:rPr>
          <w:rFonts w:ascii="Palatino Linotype" w:hAnsi="Palatino Linotype" w:cs="Times New Roman"/>
          <w:sz w:val="24"/>
          <w:szCs w:val="24"/>
        </w:rPr>
      </w:pPr>
    </w:p>
    <w:p w:rsidR="0009708F" w:rsidRDefault="00084297" w:rsidP="00BE0578">
      <w:pPr>
        <w:pStyle w:val="ListParagraph"/>
        <w:numPr>
          <w:ilvl w:val="0"/>
          <w:numId w:val="12"/>
        </w:numPr>
        <w:autoSpaceDE w:val="0"/>
        <w:autoSpaceDN w:val="0"/>
        <w:adjustRightInd w:val="0"/>
        <w:spacing w:after="317" w:line="240" w:lineRule="auto"/>
        <w:ind w:left="2160"/>
        <w:jc w:val="both"/>
        <w:rPr>
          <w:rFonts w:ascii="Palatino Linotype" w:hAnsi="Palatino Linotype" w:cs="Times New Roman"/>
          <w:sz w:val="24"/>
          <w:szCs w:val="24"/>
        </w:rPr>
      </w:pPr>
      <w:r w:rsidRPr="0009708F">
        <w:rPr>
          <w:rFonts w:ascii="Palatino Linotype" w:hAnsi="Palatino Linotype" w:cs="Times New Roman"/>
        </w:rPr>
        <w:t xml:space="preserve">The MMMC-RERC decision will be sent to the Principal Investigator within </w:t>
      </w:r>
      <w:r w:rsidRPr="0009708F">
        <w:rPr>
          <w:rFonts w:ascii="Palatino Linotype" w:hAnsi="Palatino Linotype" w:cs="Times New Roman"/>
          <w:b/>
        </w:rPr>
        <w:t>fifteen (15)</w:t>
      </w:r>
      <w:r w:rsidRPr="0009708F">
        <w:rPr>
          <w:rFonts w:ascii="Palatino Linotype" w:hAnsi="Palatino Linotype" w:cs="Times New Roman"/>
        </w:rPr>
        <w:t xml:space="preserve"> calendar days after the MMMC-RERC board meeting.</w:t>
      </w:r>
    </w:p>
    <w:p w:rsidR="0009708F" w:rsidRDefault="0009708F" w:rsidP="00BE0578">
      <w:pPr>
        <w:pStyle w:val="ListParagraph"/>
        <w:autoSpaceDE w:val="0"/>
        <w:autoSpaceDN w:val="0"/>
        <w:adjustRightInd w:val="0"/>
        <w:spacing w:after="317" w:line="240" w:lineRule="auto"/>
        <w:ind w:left="2160"/>
        <w:jc w:val="both"/>
        <w:rPr>
          <w:rFonts w:ascii="Palatino Linotype" w:hAnsi="Palatino Linotype" w:cs="Times New Roman"/>
          <w:sz w:val="24"/>
          <w:szCs w:val="24"/>
        </w:rPr>
      </w:pPr>
    </w:p>
    <w:p w:rsidR="008C06ED" w:rsidRPr="0009708F" w:rsidRDefault="008C06ED" w:rsidP="00BE0578">
      <w:pPr>
        <w:pStyle w:val="ListParagraph"/>
        <w:numPr>
          <w:ilvl w:val="0"/>
          <w:numId w:val="12"/>
        </w:numPr>
        <w:autoSpaceDE w:val="0"/>
        <w:autoSpaceDN w:val="0"/>
        <w:adjustRightInd w:val="0"/>
        <w:spacing w:after="317" w:line="240" w:lineRule="auto"/>
        <w:ind w:left="2160"/>
        <w:jc w:val="both"/>
        <w:rPr>
          <w:rFonts w:ascii="Palatino Linotype" w:hAnsi="Palatino Linotype" w:cs="Times New Roman"/>
          <w:sz w:val="24"/>
          <w:szCs w:val="24"/>
        </w:rPr>
      </w:pPr>
      <w:r w:rsidRPr="0009708F">
        <w:rPr>
          <w:rFonts w:ascii="Palatino Linotype" w:hAnsi="Palatino Linotype" w:cs="Times New Roman"/>
          <w:sz w:val="24"/>
          <w:szCs w:val="24"/>
        </w:rPr>
        <w:t>The PI may be requested to provide additional information or submit additional documents.</w:t>
      </w:r>
    </w:p>
    <w:p w:rsidR="008C06ED" w:rsidRDefault="006E2AB9" w:rsidP="004C3836">
      <w:pPr>
        <w:autoSpaceDE w:val="0"/>
        <w:autoSpaceDN w:val="0"/>
        <w:adjustRightInd w:val="0"/>
        <w:spacing w:after="317" w:line="240" w:lineRule="auto"/>
        <w:ind w:left="720" w:firstLine="720"/>
        <w:jc w:val="both"/>
        <w:rPr>
          <w:rFonts w:ascii="Palatino Linotype" w:hAnsi="Palatino Linotype" w:cs="Times New Roman"/>
          <w:b/>
          <w:bCs/>
          <w:iCs/>
          <w:sz w:val="24"/>
          <w:szCs w:val="24"/>
        </w:rPr>
      </w:pPr>
      <w:r w:rsidRPr="004C3836">
        <w:rPr>
          <w:rFonts w:ascii="Palatino Linotype" w:hAnsi="Palatino Linotype" w:cs="Times New Roman"/>
          <w:b/>
          <w:sz w:val="24"/>
          <w:szCs w:val="24"/>
        </w:rPr>
        <w:t>3.10.3.4</w:t>
      </w:r>
      <w:r w:rsidR="004C3836">
        <w:rPr>
          <w:rFonts w:ascii="Palatino Linotype" w:hAnsi="Palatino Linotype" w:cs="Times New Roman"/>
          <w:sz w:val="24"/>
          <w:szCs w:val="24"/>
        </w:rPr>
        <w:t xml:space="preserve"> </w:t>
      </w:r>
      <w:r w:rsidR="008C06ED" w:rsidRPr="00D72B01">
        <w:rPr>
          <w:rFonts w:ascii="Palatino Linotype" w:hAnsi="Palatino Linotype" w:cs="Times New Roman"/>
          <w:b/>
          <w:bCs/>
          <w:iCs/>
          <w:sz w:val="24"/>
          <w:szCs w:val="24"/>
        </w:rPr>
        <w:t xml:space="preserve">Files management </w:t>
      </w:r>
    </w:p>
    <w:p w:rsidR="000C1BC2" w:rsidRDefault="0009708F" w:rsidP="002212CD">
      <w:pPr>
        <w:autoSpaceDE w:val="0"/>
        <w:autoSpaceDN w:val="0"/>
        <w:adjustRightInd w:val="0"/>
        <w:spacing w:after="317" w:line="240" w:lineRule="auto"/>
        <w:ind w:left="2160"/>
        <w:jc w:val="both"/>
        <w:rPr>
          <w:rFonts w:ascii="Palatino Linotype" w:hAnsi="Palatino Linotype" w:cs="Times New Roman"/>
          <w:sz w:val="24"/>
          <w:szCs w:val="24"/>
        </w:rPr>
      </w:pPr>
      <w:r>
        <w:rPr>
          <w:rFonts w:ascii="Palatino Linotype" w:hAnsi="Palatino Linotype" w:cs="Times New Roman"/>
          <w:b/>
          <w:bCs/>
          <w:iCs/>
          <w:sz w:val="24"/>
          <w:szCs w:val="24"/>
        </w:rPr>
        <w:t xml:space="preserve">a. </w:t>
      </w:r>
      <w:r w:rsidR="006354A2">
        <w:rPr>
          <w:rFonts w:ascii="Palatino Linotype" w:hAnsi="Palatino Linotype" w:cs="Times New Roman"/>
          <w:sz w:val="24"/>
          <w:szCs w:val="24"/>
        </w:rPr>
        <w:t xml:space="preserve">The </w:t>
      </w:r>
      <w:r w:rsidR="0011355E" w:rsidRPr="0084535A">
        <w:rPr>
          <w:rFonts w:ascii="Palatino Linotype" w:hAnsi="Palatino Linotype" w:cs="Times New Roman"/>
          <w:sz w:val="24"/>
          <w:szCs w:val="24"/>
        </w:rPr>
        <w:t>Administrative Staff</w:t>
      </w:r>
      <w:r w:rsidR="0011355E" w:rsidRPr="00D72B01">
        <w:rPr>
          <w:rFonts w:cs="Times New Roman"/>
        </w:rPr>
        <w:t xml:space="preserve"> </w:t>
      </w:r>
      <w:r w:rsidR="008C06ED" w:rsidRPr="00D72B01">
        <w:rPr>
          <w:rFonts w:ascii="Palatino Linotype" w:hAnsi="Palatino Linotype" w:cs="Times New Roman"/>
          <w:sz w:val="24"/>
          <w:szCs w:val="24"/>
        </w:rPr>
        <w:t xml:space="preserve">stores the </w:t>
      </w:r>
      <w:r w:rsidR="008C06ED" w:rsidRPr="00D72B01">
        <w:rPr>
          <w:rFonts w:ascii="Palatino Linotype" w:hAnsi="Palatino Linotype"/>
          <w:sz w:val="24"/>
          <w:szCs w:val="24"/>
        </w:rPr>
        <w:t>DSMC/ DSMB/ IDMC report/s</w:t>
      </w:r>
      <w:r w:rsidR="008C06ED" w:rsidRPr="00D72B01">
        <w:rPr>
          <w:rFonts w:ascii="Palatino Linotype" w:hAnsi="Palatino Linotype" w:cs="Times New Roman"/>
          <w:sz w:val="24"/>
          <w:szCs w:val="24"/>
        </w:rPr>
        <w:t xml:space="preserve"> documents in the </w:t>
      </w:r>
      <w:r w:rsidR="00462506">
        <w:rPr>
          <w:rFonts w:ascii="Palatino Linotype" w:hAnsi="Palatino Linotype" w:cs="Times New Roman"/>
          <w:sz w:val="24"/>
          <w:szCs w:val="24"/>
        </w:rPr>
        <w:tab/>
      </w:r>
      <w:r w:rsidR="008C06ED" w:rsidRPr="00D72B01">
        <w:rPr>
          <w:rFonts w:ascii="Palatino Linotype" w:hAnsi="Palatino Linotype" w:cs="Times New Roman"/>
          <w:sz w:val="24"/>
          <w:szCs w:val="24"/>
        </w:rPr>
        <w:t xml:space="preserve">study protocol file folder. </w:t>
      </w:r>
    </w:p>
    <w:p w:rsidR="0009708F" w:rsidRPr="001D1DC8" w:rsidRDefault="0009708F" w:rsidP="002212CD">
      <w:pPr>
        <w:pStyle w:val="Default"/>
        <w:ind w:left="2160"/>
        <w:jc w:val="both"/>
        <w:rPr>
          <w:rFonts w:cs="Times New Roman"/>
          <w:b/>
          <w:bCs/>
          <w:iCs/>
          <w:color w:val="auto"/>
        </w:rPr>
      </w:pPr>
      <w:r>
        <w:rPr>
          <w:rFonts w:cs="Times New Roman"/>
        </w:rPr>
        <w:t xml:space="preserve">b. </w:t>
      </w:r>
      <w:r w:rsidRPr="0057300D">
        <w:rPr>
          <w:rFonts w:cs="Times New Roman"/>
        </w:rPr>
        <w:t xml:space="preserve">Files are managed in accordance with </w:t>
      </w:r>
      <w:r w:rsidRPr="00C12849">
        <w:rPr>
          <w:rFonts w:cs="Times New Roman"/>
          <w:b/>
          <w:bCs/>
          <w:i/>
        </w:rPr>
        <w:t>SOP 6.5: Active Files</w:t>
      </w:r>
      <w:r w:rsidRPr="00C12849">
        <w:rPr>
          <w:rFonts w:cs="Times New Roman"/>
          <w:b/>
          <w:bCs/>
        </w:rPr>
        <w:t>.</w:t>
      </w:r>
    </w:p>
    <w:p w:rsidR="001654CF" w:rsidRPr="00D72B01" w:rsidRDefault="001654CF" w:rsidP="002212CD">
      <w:pPr>
        <w:autoSpaceDE w:val="0"/>
        <w:autoSpaceDN w:val="0"/>
        <w:adjustRightInd w:val="0"/>
        <w:spacing w:after="0" w:line="240" w:lineRule="auto"/>
        <w:ind w:left="2160"/>
        <w:jc w:val="both"/>
        <w:rPr>
          <w:rFonts w:ascii="Palatino Linotype" w:hAnsi="Palatino Linotype" w:cs="Times New Roman"/>
          <w:sz w:val="24"/>
          <w:szCs w:val="24"/>
        </w:rPr>
      </w:pPr>
    </w:p>
    <w:p w:rsidR="002212CD" w:rsidRDefault="002212CD" w:rsidP="001E2C8C">
      <w:pPr>
        <w:pStyle w:val="NoSpacing"/>
        <w:rPr>
          <w:rFonts w:ascii="Palatino Linotype" w:hAnsi="Palatino Linotype"/>
          <w:b/>
          <w:sz w:val="24"/>
          <w:szCs w:val="24"/>
        </w:rPr>
      </w:pPr>
    </w:p>
    <w:p w:rsidR="002212CD" w:rsidRDefault="002212CD" w:rsidP="001E2C8C">
      <w:pPr>
        <w:pStyle w:val="NoSpacing"/>
        <w:rPr>
          <w:rFonts w:ascii="Palatino Linotype" w:hAnsi="Palatino Linotype"/>
          <w:b/>
          <w:sz w:val="24"/>
          <w:szCs w:val="24"/>
        </w:rPr>
      </w:pPr>
    </w:p>
    <w:p w:rsidR="002212CD" w:rsidRDefault="002212CD" w:rsidP="001E2C8C">
      <w:pPr>
        <w:pStyle w:val="NoSpacing"/>
        <w:rPr>
          <w:rFonts w:ascii="Palatino Linotype" w:hAnsi="Palatino Linotype"/>
          <w:b/>
          <w:sz w:val="24"/>
          <w:szCs w:val="24"/>
        </w:rPr>
      </w:pPr>
    </w:p>
    <w:p w:rsidR="002212CD" w:rsidRDefault="002212CD" w:rsidP="001E2C8C">
      <w:pPr>
        <w:pStyle w:val="NoSpacing"/>
        <w:rPr>
          <w:rFonts w:ascii="Palatino Linotype" w:hAnsi="Palatino Linotype"/>
          <w:b/>
          <w:sz w:val="24"/>
          <w:szCs w:val="24"/>
        </w:rPr>
      </w:pPr>
    </w:p>
    <w:p w:rsidR="002212CD" w:rsidRDefault="002212CD" w:rsidP="001E2C8C">
      <w:pPr>
        <w:pStyle w:val="NoSpacing"/>
        <w:rPr>
          <w:rFonts w:ascii="Palatino Linotype" w:hAnsi="Palatino Linotype"/>
          <w:b/>
          <w:sz w:val="24"/>
          <w:szCs w:val="24"/>
        </w:rPr>
      </w:pPr>
    </w:p>
    <w:p w:rsidR="002212CD" w:rsidRDefault="002212CD" w:rsidP="001E2C8C">
      <w:pPr>
        <w:pStyle w:val="NoSpacing"/>
        <w:rPr>
          <w:rFonts w:ascii="Palatino Linotype" w:hAnsi="Palatino Linotype"/>
          <w:b/>
          <w:sz w:val="24"/>
          <w:szCs w:val="24"/>
        </w:rPr>
      </w:pPr>
    </w:p>
    <w:p w:rsidR="00D61CDC" w:rsidRDefault="00D61CDC" w:rsidP="001E2C8C">
      <w:pPr>
        <w:pStyle w:val="NoSpacing"/>
        <w:rPr>
          <w:rFonts w:ascii="Palatino Linotype" w:hAnsi="Palatino Linotype"/>
          <w:b/>
          <w:sz w:val="24"/>
          <w:szCs w:val="24"/>
        </w:rPr>
      </w:pPr>
    </w:p>
    <w:p w:rsidR="00D61CDC" w:rsidRDefault="00D61CDC" w:rsidP="001E2C8C">
      <w:pPr>
        <w:pStyle w:val="NoSpacing"/>
        <w:rPr>
          <w:rFonts w:ascii="Palatino Linotype" w:hAnsi="Palatino Linotype"/>
          <w:b/>
          <w:sz w:val="24"/>
          <w:szCs w:val="24"/>
        </w:rPr>
      </w:pPr>
    </w:p>
    <w:p w:rsidR="00D61CDC" w:rsidRDefault="00D61CDC" w:rsidP="001E2C8C">
      <w:pPr>
        <w:pStyle w:val="NoSpacing"/>
        <w:rPr>
          <w:rFonts w:ascii="Palatino Linotype" w:hAnsi="Palatino Linotype"/>
          <w:b/>
          <w:sz w:val="24"/>
          <w:szCs w:val="24"/>
        </w:rPr>
      </w:pPr>
    </w:p>
    <w:p w:rsidR="002212CD" w:rsidRDefault="002212CD" w:rsidP="001E2C8C">
      <w:pPr>
        <w:pStyle w:val="NoSpacing"/>
        <w:rPr>
          <w:rFonts w:ascii="Palatino Linotype" w:hAnsi="Palatino Linotype"/>
          <w:b/>
          <w:sz w:val="24"/>
          <w:szCs w:val="24"/>
        </w:rPr>
      </w:pPr>
    </w:p>
    <w:p w:rsidR="002212CD" w:rsidRDefault="002212CD" w:rsidP="001E2C8C">
      <w:pPr>
        <w:pStyle w:val="NoSpacing"/>
        <w:rPr>
          <w:rFonts w:ascii="Palatino Linotype" w:hAnsi="Palatino Linotype"/>
          <w:b/>
          <w:sz w:val="24"/>
          <w:szCs w:val="24"/>
        </w:rPr>
      </w:pPr>
    </w:p>
    <w:p w:rsidR="00DE134E" w:rsidRDefault="00DE134E" w:rsidP="001E2C8C">
      <w:pPr>
        <w:pStyle w:val="NoSpacing"/>
        <w:rPr>
          <w:rFonts w:ascii="Palatino Linotype" w:hAnsi="Palatino Linotype"/>
          <w:b/>
          <w:sz w:val="24"/>
          <w:szCs w:val="24"/>
        </w:rPr>
      </w:pPr>
    </w:p>
    <w:p w:rsidR="00DE134E" w:rsidRDefault="00DE134E" w:rsidP="001E2C8C">
      <w:pPr>
        <w:pStyle w:val="NoSpacing"/>
        <w:rPr>
          <w:rFonts w:ascii="Palatino Linotype" w:hAnsi="Palatino Linotype"/>
          <w:b/>
          <w:sz w:val="24"/>
          <w:szCs w:val="24"/>
        </w:rPr>
      </w:pPr>
    </w:p>
    <w:p w:rsidR="00DE134E" w:rsidRDefault="00DE134E" w:rsidP="001E2C8C">
      <w:pPr>
        <w:pStyle w:val="NoSpacing"/>
        <w:rPr>
          <w:rFonts w:ascii="Palatino Linotype" w:hAnsi="Palatino Linotype"/>
          <w:b/>
          <w:sz w:val="24"/>
          <w:szCs w:val="24"/>
        </w:rPr>
      </w:pPr>
    </w:p>
    <w:p w:rsidR="002212CD" w:rsidRDefault="002212CD" w:rsidP="001E2C8C">
      <w:pPr>
        <w:pStyle w:val="NoSpacing"/>
        <w:rPr>
          <w:rFonts w:ascii="Palatino Linotype" w:hAnsi="Palatino Linotype"/>
          <w:b/>
          <w:sz w:val="24"/>
          <w:szCs w:val="24"/>
        </w:rPr>
      </w:pPr>
    </w:p>
    <w:p w:rsidR="00E6563C" w:rsidRPr="00D72B01" w:rsidRDefault="00E6563C" w:rsidP="001E2C8C">
      <w:pPr>
        <w:pStyle w:val="NoSpacing"/>
        <w:rPr>
          <w:rFonts w:ascii="Palatino Linotype" w:hAnsi="Palatino Linotype"/>
          <w:b/>
          <w:sz w:val="24"/>
          <w:szCs w:val="24"/>
        </w:rPr>
      </w:pPr>
      <w:r w:rsidRPr="00D72B01">
        <w:rPr>
          <w:rFonts w:ascii="Palatino Linotype" w:hAnsi="Palatino Linotype"/>
          <w:b/>
          <w:sz w:val="24"/>
          <w:szCs w:val="24"/>
        </w:rPr>
        <w:t>RELEVANT FORMS</w:t>
      </w:r>
    </w:p>
    <w:p w:rsidR="001E2C8C" w:rsidRPr="00D72B01" w:rsidRDefault="001E2C8C" w:rsidP="001E2C8C">
      <w:pPr>
        <w:pStyle w:val="NoSpacing"/>
        <w:rPr>
          <w:rFonts w:ascii="Palatino Linotype" w:hAnsi="Palatino Linotype"/>
          <w:b/>
          <w:sz w:val="24"/>
          <w:szCs w:val="24"/>
        </w:rPr>
      </w:pPr>
    </w:p>
    <w:p w:rsidR="006E671B" w:rsidRPr="00D72B01" w:rsidRDefault="000548B1" w:rsidP="00051C56">
      <w:pPr>
        <w:pStyle w:val="NoSpacing"/>
        <w:ind w:left="1440" w:hanging="720"/>
        <w:rPr>
          <w:rFonts w:ascii="Palatino Linotype" w:hAnsi="Palatino Linotype"/>
          <w:b/>
          <w:sz w:val="24"/>
          <w:szCs w:val="24"/>
        </w:rPr>
      </w:pPr>
      <w:r>
        <w:rPr>
          <w:rFonts w:ascii="Palatino Linotype" w:hAnsi="Palatino Linotype"/>
          <w:b/>
          <w:sz w:val="24"/>
          <w:szCs w:val="24"/>
        </w:rPr>
        <w:t>MMMC RERC F-3</w:t>
      </w:r>
      <w:r w:rsidR="003E43D6" w:rsidRPr="00D72B01">
        <w:rPr>
          <w:rFonts w:ascii="Palatino Linotype" w:hAnsi="Palatino Linotype"/>
          <w:b/>
          <w:sz w:val="24"/>
          <w:szCs w:val="24"/>
        </w:rPr>
        <w:t xml:space="preserve">-A: REMINDER LETTER FOR </w:t>
      </w:r>
      <w:r w:rsidR="00051C56">
        <w:rPr>
          <w:rFonts w:ascii="Palatino Linotype" w:hAnsi="Palatino Linotype"/>
          <w:b/>
          <w:sz w:val="24"/>
          <w:szCs w:val="24"/>
        </w:rPr>
        <w:t xml:space="preserve">CONTINUING REVIEW, </w:t>
      </w:r>
      <w:r w:rsidR="00084297">
        <w:rPr>
          <w:rFonts w:ascii="Palatino Linotype" w:hAnsi="Palatino Linotype"/>
          <w:b/>
          <w:sz w:val="24"/>
          <w:szCs w:val="24"/>
        </w:rPr>
        <w:t xml:space="preserve">PROGRESS REPORT/ </w:t>
      </w:r>
      <w:r w:rsidR="003E43D6" w:rsidRPr="00D72B01">
        <w:rPr>
          <w:rFonts w:ascii="Palatino Linotype" w:hAnsi="Palatino Linotype"/>
          <w:b/>
          <w:sz w:val="24"/>
          <w:szCs w:val="24"/>
        </w:rPr>
        <w:t>FINAL REPORT</w:t>
      </w:r>
    </w:p>
    <w:p w:rsidR="003E43D6" w:rsidRPr="00D72B01" w:rsidRDefault="003E43D6" w:rsidP="001E2C8C">
      <w:pPr>
        <w:pStyle w:val="NoSpacing"/>
        <w:rPr>
          <w:rFonts w:ascii="Palatino Linotype" w:hAnsi="Palatino Linotype"/>
          <w:b/>
          <w:sz w:val="24"/>
          <w:szCs w:val="24"/>
        </w:rPr>
      </w:pPr>
    </w:p>
    <w:p w:rsidR="006E671B" w:rsidRPr="00D72B01" w:rsidRDefault="000548B1" w:rsidP="001E2C8C">
      <w:pPr>
        <w:pStyle w:val="NoSpacing"/>
        <w:ind w:firstLine="720"/>
        <w:rPr>
          <w:rFonts w:ascii="Palatino Linotype" w:hAnsi="Palatino Linotype"/>
          <w:b/>
          <w:sz w:val="24"/>
          <w:szCs w:val="24"/>
        </w:rPr>
      </w:pPr>
      <w:r>
        <w:rPr>
          <w:rFonts w:ascii="Palatino Linotype" w:hAnsi="Palatino Linotype"/>
          <w:b/>
          <w:sz w:val="24"/>
          <w:szCs w:val="24"/>
        </w:rPr>
        <w:t>MMMC RERC F-3</w:t>
      </w:r>
      <w:r w:rsidR="003E43D6" w:rsidRPr="00D72B01">
        <w:rPr>
          <w:rFonts w:ascii="Palatino Linotype" w:hAnsi="Palatino Linotype"/>
          <w:b/>
          <w:sz w:val="24"/>
          <w:szCs w:val="24"/>
        </w:rPr>
        <w:t>-B: PROGRESS REPORT FORM</w:t>
      </w:r>
    </w:p>
    <w:p w:rsidR="003E43D6" w:rsidRPr="00D72B01" w:rsidRDefault="003E43D6" w:rsidP="001E2C8C">
      <w:pPr>
        <w:pStyle w:val="NoSpacing"/>
        <w:rPr>
          <w:rFonts w:ascii="Palatino Linotype" w:hAnsi="Palatino Linotype"/>
          <w:b/>
          <w:sz w:val="24"/>
          <w:szCs w:val="24"/>
        </w:rPr>
      </w:pPr>
    </w:p>
    <w:p w:rsidR="006E671B" w:rsidRPr="00D72B01" w:rsidRDefault="003E43D6" w:rsidP="001E2C8C">
      <w:pPr>
        <w:pStyle w:val="NoSpacing"/>
        <w:ind w:firstLine="720"/>
        <w:rPr>
          <w:rFonts w:ascii="Palatino Linotype" w:hAnsi="Palatino Linotype"/>
          <w:b/>
          <w:sz w:val="24"/>
          <w:szCs w:val="24"/>
        </w:rPr>
      </w:pPr>
      <w:r w:rsidRPr="00D72B01">
        <w:rPr>
          <w:rFonts w:ascii="Palatino Linotype" w:hAnsi="Palatino Linotype"/>
          <w:b/>
          <w:bCs/>
          <w:sz w:val="24"/>
          <w:szCs w:val="24"/>
        </w:rPr>
        <w:t xml:space="preserve">MMMC </w:t>
      </w:r>
      <w:r w:rsidR="000548B1">
        <w:rPr>
          <w:rFonts w:ascii="Palatino Linotype" w:hAnsi="Palatino Linotype"/>
          <w:b/>
          <w:bCs/>
          <w:sz w:val="24"/>
          <w:szCs w:val="24"/>
        </w:rPr>
        <w:t>RERC F-3</w:t>
      </w:r>
      <w:r w:rsidRPr="00D72B01">
        <w:rPr>
          <w:rFonts w:ascii="Palatino Linotype" w:hAnsi="Palatino Linotype"/>
          <w:b/>
          <w:bCs/>
          <w:sz w:val="24"/>
          <w:szCs w:val="24"/>
        </w:rPr>
        <w:t>-C: FINAL REPORT FORM</w:t>
      </w:r>
    </w:p>
    <w:p w:rsidR="006E671B" w:rsidRPr="00D72B01" w:rsidRDefault="006E671B" w:rsidP="001E2C8C">
      <w:pPr>
        <w:pStyle w:val="NoSpacing"/>
        <w:rPr>
          <w:rFonts w:ascii="Palatino Linotype" w:hAnsi="Palatino Linotype"/>
          <w:b/>
          <w:sz w:val="24"/>
          <w:szCs w:val="24"/>
        </w:rPr>
      </w:pPr>
    </w:p>
    <w:p w:rsidR="003E43D6" w:rsidRPr="00D72B01" w:rsidRDefault="003E43D6" w:rsidP="00051C56">
      <w:pPr>
        <w:pStyle w:val="NoSpacing"/>
        <w:ind w:left="1440" w:hanging="720"/>
        <w:rPr>
          <w:rFonts w:ascii="Palatino Linotype" w:hAnsi="Palatino Linotype"/>
          <w:b/>
          <w:sz w:val="24"/>
          <w:szCs w:val="24"/>
        </w:rPr>
      </w:pPr>
      <w:r w:rsidRPr="00D72B01">
        <w:rPr>
          <w:rFonts w:ascii="Palatino Linotype" w:hAnsi="Palatino Linotype"/>
          <w:b/>
          <w:sz w:val="24"/>
          <w:szCs w:val="24"/>
        </w:rPr>
        <w:t xml:space="preserve">MMMC-RERC </w:t>
      </w:r>
      <w:r w:rsidR="000548B1">
        <w:rPr>
          <w:rFonts w:ascii="Palatino Linotype" w:hAnsi="Palatino Linotype"/>
          <w:b/>
          <w:sz w:val="24"/>
          <w:szCs w:val="24"/>
        </w:rPr>
        <w:t>F-3</w:t>
      </w:r>
      <w:r w:rsidR="004F3322" w:rsidRPr="00D72B01">
        <w:rPr>
          <w:rFonts w:ascii="Palatino Linotype" w:hAnsi="Palatino Linotype"/>
          <w:b/>
          <w:sz w:val="24"/>
          <w:szCs w:val="24"/>
        </w:rPr>
        <w:t>D: STUDY PROTOCOL / INFORME</w:t>
      </w:r>
      <w:r w:rsidRPr="00D72B01">
        <w:rPr>
          <w:rFonts w:ascii="Palatino Linotype" w:hAnsi="Palatino Linotype"/>
          <w:b/>
          <w:sz w:val="24"/>
          <w:szCs w:val="24"/>
        </w:rPr>
        <w:t>D CONSENT AMENDMENT SUBMISSION FORM</w:t>
      </w:r>
    </w:p>
    <w:p w:rsidR="001E2C8C" w:rsidRPr="00D72B01" w:rsidRDefault="001E2C8C" w:rsidP="001E2C8C">
      <w:pPr>
        <w:pStyle w:val="NoSpacing"/>
        <w:ind w:left="720" w:firstLine="720"/>
        <w:rPr>
          <w:rFonts w:ascii="Palatino Linotype" w:hAnsi="Palatino Linotype"/>
          <w:b/>
          <w:sz w:val="24"/>
          <w:szCs w:val="24"/>
        </w:rPr>
      </w:pPr>
    </w:p>
    <w:p w:rsidR="003E43D6" w:rsidRPr="00D72B01" w:rsidRDefault="000548B1" w:rsidP="001E2C8C">
      <w:pPr>
        <w:pStyle w:val="NoSpacing"/>
        <w:ind w:firstLine="720"/>
        <w:rPr>
          <w:rFonts w:ascii="Palatino Linotype" w:hAnsi="Palatino Linotype"/>
          <w:b/>
          <w:sz w:val="24"/>
          <w:szCs w:val="24"/>
        </w:rPr>
      </w:pPr>
      <w:r>
        <w:rPr>
          <w:rFonts w:ascii="Palatino Linotype" w:hAnsi="Palatino Linotype"/>
          <w:b/>
          <w:sz w:val="24"/>
          <w:szCs w:val="24"/>
        </w:rPr>
        <w:t>MMMC RERC F-3</w:t>
      </w:r>
      <w:r w:rsidR="003E43D6" w:rsidRPr="00D72B01">
        <w:rPr>
          <w:rFonts w:ascii="Palatino Linotype" w:hAnsi="Palatino Linotype"/>
          <w:b/>
          <w:sz w:val="24"/>
          <w:szCs w:val="24"/>
        </w:rPr>
        <w:t>-E: CON</w:t>
      </w:r>
      <w:r w:rsidR="00084297">
        <w:rPr>
          <w:rFonts w:ascii="Palatino Linotype" w:hAnsi="Palatino Linotype"/>
          <w:b/>
          <w:sz w:val="24"/>
          <w:szCs w:val="24"/>
        </w:rPr>
        <w:t>TINUING REVIEW APPLICATION FORM</w:t>
      </w:r>
    </w:p>
    <w:p w:rsidR="001E2C8C" w:rsidRPr="00D72B01" w:rsidRDefault="001E2C8C" w:rsidP="001E2C8C">
      <w:pPr>
        <w:pStyle w:val="NoSpacing"/>
        <w:ind w:firstLine="720"/>
        <w:rPr>
          <w:rFonts w:ascii="Palatino Linotype" w:hAnsi="Palatino Linotype"/>
          <w:b/>
          <w:sz w:val="24"/>
          <w:szCs w:val="24"/>
        </w:rPr>
      </w:pPr>
    </w:p>
    <w:p w:rsidR="006E671B" w:rsidRPr="00D72B01" w:rsidRDefault="000548B1" w:rsidP="001E2C8C">
      <w:pPr>
        <w:pStyle w:val="NoSpacing"/>
        <w:ind w:firstLine="720"/>
        <w:rPr>
          <w:rFonts w:ascii="Palatino Linotype" w:hAnsi="Palatino Linotype"/>
          <w:b/>
          <w:bCs/>
          <w:sz w:val="24"/>
          <w:szCs w:val="24"/>
        </w:rPr>
      </w:pPr>
      <w:r>
        <w:rPr>
          <w:rFonts w:ascii="Palatino Linotype" w:hAnsi="Palatino Linotype"/>
          <w:b/>
          <w:bCs/>
          <w:sz w:val="24"/>
          <w:szCs w:val="24"/>
        </w:rPr>
        <w:t>MMMC-RERC F-3</w:t>
      </w:r>
      <w:r w:rsidR="001E2C8C" w:rsidRPr="00D72B01">
        <w:rPr>
          <w:rFonts w:ascii="Palatino Linotype" w:hAnsi="Palatino Linotype"/>
          <w:b/>
          <w:bCs/>
          <w:sz w:val="24"/>
          <w:szCs w:val="24"/>
        </w:rPr>
        <w:t>-G: SERIOUS ADVERSE EVENT/S REPORT</w:t>
      </w:r>
    </w:p>
    <w:p w:rsidR="001E2C8C" w:rsidRPr="00D72B01" w:rsidRDefault="001E2C8C" w:rsidP="001E2C8C">
      <w:pPr>
        <w:pStyle w:val="NoSpacing"/>
        <w:ind w:firstLine="720"/>
        <w:rPr>
          <w:rFonts w:ascii="Palatino Linotype" w:hAnsi="Palatino Linotype"/>
          <w:b/>
          <w:bCs/>
          <w:sz w:val="24"/>
          <w:szCs w:val="24"/>
        </w:rPr>
      </w:pPr>
    </w:p>
    <w:p w:rsidR="007A6D55" w:rsidRDefault="000548B1" w:rsidP="007A6D55">
      <w:pPr>
        <w:pStyle w:val="NoSpacing"/>
        <w:ind w:firstLine="720"/>
        <w:rPr>
          <w:rFonts w:ascii="Palatino Linotype" w:hAnsi="Palatino Linotype"/>
          <w:b/>
          <w:sz w:val="24"/>
          <w:szCs w:val="24"/>
        </w:rPr>
      </w:pPr>
      <w:r>
        <w:rPr>
          <w:rFonts w:ascii="Palatino Linotype" w:hAnsi="Palatino Linotype"/>
          <w:b/>
          <w:sz w:val="24"/>
          <w:szCs w:val="24"/>
        </w:rPr>
        <w:t>MMMC-RERC F-3</w:t>
      </w:r>
      <w:r w:rsidR="001E2C8C" w:rsidRPr="00D72B01">
        <w:rPr>
          <w:rFonts w:ascii="Palatino Linotype" w:hAnsi="Palatino Linotype"/>
          <w:b/>
          <w:sz w:val="24"/>
          <w:szCs w:val="24"/>
        </w:rPr>
        <w:t xml:space="preserve">-H: SAE REPORT SUMMARY </w:t>
      </w:r>
      <w:r w:rsidR="00FB0ABD">
        <w:rPr>
          <w:rFonts w:ascii="Palatino Linotype" w:hAnsi="Palatino Linotype"/>
          <w:b/>
          <w:sz w:val="24"/>
          <w:szCs w:val="24"/>
        </w:rPr>
        <w:t>(Onsite)</w:t>
      </w:r>
    </w:p>
    <w:p w:rsidR="007A6D55" w:rsidRDefault="007A6D55" w:rsidP="007A6D55">
      <w:pPr>
        <w:pStyle w:val="NoSpacing"/>
        <w:ind w:firstLine="720"/>
        <w:rPr>
          <w:rFonts w:ascii="Palatino Linotype" w:hAnsi="Palatino Linotype"/>
          <w:b/>
          <w:sz w:val="24"/>
          <w:szCs w:val="24"/>
        </w:rPr>
      </w:pPr>
    </w:p>
    <w:p w:rsidR="007A6D55" w:rsidRPr="00D61CDC" w:rsidRDefault="000548B1" w:rsidP="005322AB">
      <w:pPr>
        <w:pStyle w:val="NoSpacing"/>
        <w:ind w:left="1440" w:hanging="720"/>
        <w:rPr>
          <w:rFonts w:ascii="Palatino Linotype" w:hAnsi="Palatino Linotype"/>
          <w:b/>
          <w:sz w:val="24"/>
        </w:rPr>
      </w:pPr>
      <w:r>
        <w:rPr>
          <w:rFonts w:ascii="Palatino Linotype" w:hAnsi="Palatino Linotype"/>
          <w:b/>
          <w:sz w:val="24"/>
          <w:szCs w:val="24"/>
        </w:rPr>
        <w:t>MMMC-RERC F-3</w:t>
      </w:r>
      <w:r w:rsidR="001E2C8C" w:rsidRPr="00D72B01">
        <w:rPr>
          <w:rFonts w:ascii="Palatino Linotype" w:hAnsi="Palatino Linotype"/>
          <w:b/>
          <w:sz w:val="24"/>
          <w:szCs w:val="24"/>
        </w:rPr>
        <w:t xml:space="preserve">-I: </w:t>
      </w:r>
      <w:r w:rsidR="007A6D55" w:rsidRPr="00D61CDC">
        <w:rPr>
          <w:rFonts w:ascii="Palatino Linotype" w:hAnsi="Palatino Linotype"/>
          <w:b/>
          <w:sz w:val="24"/>
        </w:rPr>
        <w:t>SUSPECTED UNEXPECTED SERIOUS ADVERSE   REACTION (SUSARS) SUMMARY REPORT</w:t>
      </w:r>
    </w:p>
    <w:p w:rsidR="00643586" w:rsidRPr="00D61CDC" w:rsidRDefault="00643586" w:rsidP="007A6D55">
      <w:pPr>
        <w:pStyle w:val="NoSpacing"/>
        <w:ind w:left="720"/>
        <w:rPr>
          <w:rFonts w:ascii="Palatino Linotype" w:hAnsi="Palatino Linotype"/>
          <w:b/>
          <w:sz w:val="24"/>
        </w:rPr>
      </w:pPr>
    </w:p>
    <w:p w:rsidR="001E2C8C" w:rsidRPr="00D61CDC" w:rsidRDefault="00643586" w:rsidP="00643586">
      <w:pPr>
        <w:pStyle w:val="NoSpacing"/>
        <w:ind w:left="720"/>
        <w:rPr>
          <w:rFonts w:ascii="Palatino Linotype" w:hAnsi="Palatino Linotype"/>
          <w:b/>
          <w:sz w:val="24"/>
        </w:rPr>
      </w:pPr>
      <w:r w:rsidRPr="00D61CDC">
        <w:rPr>
          <w:rFonts w:ascii="Palatino Linotype" w:hAnsi="Palatino Linotype"/>
          <w:b/>
          <w:sz w:val="24"/>
        </w:rPr>
        <w:t>MMMC-RERC –F-4-J: CHECKLIST FOR SAE/SUSARs REPORT</w:t>
      </w:r>
    </w:p>
    <w:p w:rsidR="00643586" w:rsidRPr="00D61CDC" w:rsidRDefault="00643586" w:rsidP="00643586">
      <w:pPr>
        <w:pStyle w:val="NoSpacing"/>
        <w:rPr>
          <w:rFonts w:ascii="Palatino Linotype" w:hAnsi="Palatino Linotype"/>
          <w:b/>
          <w:sz w:val="24"/>
          <w:szCs w:val="24"/>
        </w:rPr>
      </w:pPr>
    </w:p>
    <w:p w:rsidR="001E2C8C" w:rsidRPr="00D61CDC" w:rsidRDefault="000548B1" w:rsidP="00696852">
      <w:pPr>
        <w:pStyle w:val="NoSpacing"/>
        <w:ind w:left="1440" w:hanging="720"/>
        <w:rPr>
          <w:rFonts w:ascii="Palatino Linotype" w:hAnsi="Palatino Linotype"/>
          <w:b/>
          <w:bCs/>
          <w:sz w:val="24"/>
          <w:szCs w:val="24"/>
        </w:rPr>
      </w:pPr>
      <w:r w:rsidRPr="00D61CDC">
        <w:rPr>
          <w:rFonts w:ascii="Palatino Linotype" w:hAnsi="Palatino Linotype"/>
          <w:b/>
          <w:bCs/>
          <w:sz w:val="24"/>
          <w:szCs w:val="24"/>
        </w:rPr>
        <w:t>MMMC-RERC F-3</w:t>
      </w:r>
      <w:r w:rsidR="00627A68" w:rsidRPr="00D61CDC">
        <w:rPr>
          <w:rFonts w:ascii="Palatino Linotype" w:hAnsi="Palatino Linotype"/>
          <w:b/>
          <w:bCs/>
          <w:sz w:val="24"/>
          <w:szCs w:val="24"/>
        </w:rPr>
        <w:t>-K</w:t>
      </w:r>
      <w:r w:rsidR="001E2C8C" w:rsidRPr="00D61CDC">
        <w:rPr>
          <w:rFonts w:ascii="Palatino Linotype" w:hAnsi="Palatino Linotype"/>
          <w:b/>
          <w:bCs/>
          <w:sz w:val="24"/>
          <w:szCs w:val="24"/>
        </w:rPr>
        <w:t>: STUDY PROTOCOL NON</w:t>
      </w:r>
      <w:r w:rsidR="00FB0ABD" w:rsidRPr="00D61CDC">
        <w:rPr>
          <w:rFonts w:ascii="Palatino Linotype" w:hAnsi="Palatino Linotype"/>
          <w:b/>
          <w:bCs/>
          <w:sz w:val="24"/>
          <w:szCs w:val="24"/>
        </w:rPr>
        <w:t>-</w:t>
      </w:r>
      <w:r w:rsidR="001E2C8C" w:rsidRPr="00D61CDC">
        <w:rPr>
          <w:rFonts w:ascii="Palatino Linotype" w:hAnsi="Palatino Linotype"/>
          <w:b/>
          <w:bCs/>
          <w:sz w:val="24"/>
          <w:szCs w:val="24"/>
        </w:rPr>
        <w:t>COMPLIANCE (DEVIATION OR VIOLATION) REPORT,</w:t>
      </w:r>
    </w:p>
    <w:p w:rsidR="001E2C8C" w:rsidRPr="00D61CDC" w:rsidRDefault="001E2C8C" w:rsidP="001E2C8C">
      <w:pPr>
        <w:pStyle w:val="NoSpacing"/>
        <w:rPr>
          <w:rFonts w:ascii="Palatino Linotype" w:hAnsi="Palatino Linotype"/>
          <w:b/>
          <w:sz w:val="24"/>
          <w:szCs w:val="24"/>
        </w:rPr>
      </w:pPr>
    </w:p>
    <w:p w:rsidR="006E671B" w:rsidRDefault="000548B1" w:rsidP="00AB290E">
      <w:pPr>
        <w:pStyle w:val="NoSpacing"/>
        <w:ind w:left="1440" w:hanging="720"/>
        <w:rPr>
          <w:rFonts w:ascii="Palatino Linotype" w:hAnsi="Palatino Linotype"/>
          <w:b/>
          <w:bCs/>
          <w:sz w:val="24"/>
          <w:szCs w:val="24"/>
        </w:rPr>
      </w:pPr>
      <w:r w:rsidRPr="00D61CDC">
        <w:rPr>
          <w:rFonts w:ascii="Palatino Linotype" w:hAnsi="Palatino Linotype"/>
          <w:b/>
          <w:bCs/>
          <w:sz w:val="24"/>
          <w:szCs w:val="24"/>
        </w:rPr>
        <w:t>MMMC-RERC F-3</w:t>
      </w:r>
      <w:r w:rsidR="00627A68" w:rsidRPr="00D61CDC">
        <w:rPr>
          <w:rFonts w:ascii="Palatino Linotype" w:hAnsi="Palatino Linotype"/>
          <w:b/>
          <w:bCs/>
          <w:sz w:val="24"/>
          <w:szCs w:val="24"/>
        </w:rPr>
        <w:t>-L</w:t>
      </w:r>
      <w:r w:rsidR="001E2C8C" w:rsidRPr="00D61CDC">
        <w:rPr>
          <w:rFonts w:ascii="Palatino Linotype" w:hAnsi="Palatino Linotype"/>
          <w:b/>
          <w:bCs/>
          <w:sz w:val="24"/>
          <w:szCs w:val="24"/>
        </w:rPr>
        <w:t>: EARLY STUDY TERMINATION APPLICATION FORM</w:t>
      </w:r>
      <w:r w:rsidR="001E2C8C" w:rsidRPr="00D72B01">
        <w:rPr>
          <w:rFonts w:ascii="Palatino Linotype" w:hAnsi="Palatino Linotype"/>
          <w:b/>
          <w:bCs/>
          <w:sz w:val="24"/>
          <w:szCs w:val="24"/>
        </w:rPr>
        <w:t xml:space="preserve"> </w:t>
      </w:r>
    </w:p>
    <w:p w:rsidR="00451837" w:rsidRPr="00451837" w:rsidRDefault="00451837" w:rsidP="00451837">
      <w:pPr>
        <w:pStyle w:val="NoSpacing"/>
        <w:ind w:firstLine="720"/>
        <w:rPr>
          <w:rFonts w:ascii="Palatino Linotype" w:hAnsi="Palatino Linotype"/>
          <w:b/>
          <w:sz w:val="24"/>
          <w:szCs w:val="24"/>
        </w:rPr>
      </w:pPr>
    </w:p>
    <w:sectPr w:rsidR="00451837" w:rsidRPr="00451837" w:rsidSect="00E6563C">
      <w:headerReference w:type="default" r:id="rId10"/>
      <w:footerReference w:type="default" r:id="rId11"/>
      <w:pgSz w:w="12240" w:h="15840" w:code="1"/>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234" w:rsidRDefault="00C60234" w:rsidP="00DE6BAA">
      <w:pPr>
        <w:spacing w:after="0" w:line="240" w:lineRule="auto"/>
      </w:pPr>
      <w:r>
        <w:separator/>
      </w:r>
    </w:p>
  </w:endnote>
  <w:endnote w:type="continuationSeparator" w:id="0">
    <w:p w:rsidR="00C60234" w:rsidRDefault="00C60234" w:rsidP="00DE6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8A8" w:rsidRPr="007F0075" w:rsidRDefault="000238A8" w:rsidP="005C6354">
    <w:pPr>
      <w:pStyle w:val="NoSpacing"/>
      <w:ind w:left="7920"/>
      <w:jc w:val="center"/>
      <w:rPr>
        <w:rFonts w:ascii="Palatino Linotype" w:hAnsi="Palatino Linotype"/>
        <w:noProof/>
        <w:sz w:val="20"/>
      </w:rPr>
    </w:pPr>
    <w:r w:rsidRPr="007F0075">
      <w:rPr>
        <w:rFonts w:ascii="Palatino Linotype" w:hAnsi="Palatino Linotype"/>
        <w:sz w:val="20"/>
      </w:rPr>
      <w:t xml:space="preserve">Page </w:t>
    </w:r>
    <w:r w:rsidRPr="007F0075">
      <w:rPr>
        <w:rFonts w:ascii="Palatino Linotype" w:hAnsi="Palatino Linotype"/>
        <w:sz w:val="20"/>
      </w:rPr>
      <w:fldChar w:fldCharType="begin"/>
    </w:r>
    <w:r w:rsidRPr="007F0075">
      <w:rPr>
        <w:rFonts w:ascii="Palatino Linotype" w:hAnsi="Palatino Linotype"/>
        <w:sz w:val="20"/>
      </w:rPr>
      <w:instrText xml:space="preserve"> PAGE   \* MERGEFORMAT </w:instrText>
    </w:r>
    <w:r w:rsidRPr="007F0075">
      <w:rPr>
        <w:rFonts w:ascii="Palatino Linotype" w:hAnsi="Palatino Linotype"/>
        <w:sz w:val="20"/>
      </w:rPr>
      <w:fldChar w:fldCharType="separate"/>
    </w:r>
    <w:r w:rsidR="003D4F7D">
      <w:rPr>
        <w:rFonts w:ascii="Palatino Linotype" w:hAnsi="Palatino Linotype"/>
        <w:noProof/>
        <w:sz w:val="20"/>
      </w:rPr>
      <w:t>41</w:t>
    </w:r>
    <w:r w:rsidRPr="007F0075">
      <w:rPr>
        <w:rFonts w:ascii="Palatino Linotype" w:hAnsi="Palatino Linotype"/>
        <w:noProof/>
        <w:sz w:val="20"/>
      </w:rPr>
      <w:fldChar w:fldCharType="end"/>
    </w:r>
    <w:r>
      <w:rPr>
        <w:rFonts w:ascii="Palatino Linotype" w:hAnsi="Palatino Linotype"/>
        <w:noProof/>
        <w:sz w:val="20"/>
      </w:rPr>
      <w:t xml:space="preserve"> of 43</w:t>
    </w:r>
  </w:p>
  <w:p w:rsidR="000238A8" w:rsidRPr="007F0075" w:rsidRDefault="000238A8" w:rsidP="005C6354">
    <w:pPr>
      <w:pStyle w:val="NoSpacing"/>
      <w:ind w:left="7920"/>
      <w:jc w:val="center"/>
      <w:rPr>
        <w:rFonts w:ascii="Palatino Linotype" w:hAnsi="Palatino Linotype"/>
        <w:bCs/>
        <w:sz w:val="14"/>
        <w:szCs w:val="16"/>
      </w:rPr>
    </w:pPr>
    <w:r w:rsidRPr="007F0075">
      <w:rPr>
        <w:rFonts w:ascii="Palatino Linotype" w:hAnsi="Palatino Linotype"/>
        <w:bCs/>
        <w:sz w:val="14"/>
        <w:szCs w:val="16"/>
      </w:rPr>
      <w:t>Version 5.0</w:t>
    </w:r>
  </w:p>
  <w:p w:rsidR="000238A8" w:rsidRPr="00BD075F" w:rsidRDefault="000238A8" w:rsidP="005C6354">
    <w:pPr>
      <w:pStyle w:val="NoSpacing"/>
      <w:ind w:left="7920"/>
      <w:jc w:val="center"/>
    </w:pPr>
    <w:r>
      <w:rPr>
        <w:rFonts w:ascii="Palatino Linotype" w:hAnsi="Palatino Linotype"/>
        <w:bCs/>
        <w:sz w:val="14"/>
        <w:szCs w:val="16"/>
      </w:rPr>
      <w:t>08</w:t>
    </w:r>
    <w:r w:rsidRPr="007F0075">
      <w:rPr>
        <w:rFonts w:ascii="Palatino Linotype" w:hAnsi="Palatino Linotype"/>
        <w:bCs/>
        <w:sz w:val="14"/>
        <w:szCs w:val="16"/>
      </w:rPr>
      <w:t xml:space="preserve"> February 2019</w:t>
    </w:r>
  </w:p>
  <w:p w:rsidR="000238A8" w:rsidRDefault="000238A8">
    <w:pPr>
      <w:pStyle w:val="Footer"/>
    </w:pPr>
  </w:p>
  <w:p w:rsidR="000238A8" w:rsidRDefault="00023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234" w:rsidRDefault="00C60234" w:rsidP="00DE6BAA">
      <w:pPr>
        <w:spacing w:after="0" w:line="240" w:lineRule="auto"/>
      </w:pPr>
      <w:r>
        <w:separator/>
      </w:r>
    </w:p>
  </w:footnote>
  <w:footnote w:type="continuationSeparator" w:id="0">
    <w:p w:rsidR="00C60234" w:rsidRDefault="00C60234" w:rsidP="00DE6B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761"/>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6063"/>
      <w:gridCol w:w="1644"/>
    </w:tblGrid>
    <w:tr w:rsidR="000238A8" w:rsidRPr="00DE6BAA" w:rsidTr="004C24D5">
      <w:trPr>
        <w:trHeight w:val="1794"/>
      </w:trPr>
      <w:tc>
        <w:tcPr>
          <w:tcW w:w="1851" w:type="dxa"/>
          <w:shd w:val="clear" w:color="auto" w:fill="auto"/>
        </w:tcPr>
        <w:p w:rsidR="000238A8" w:rsidRPr="00DE6BAA" w:rsidRDefault="000238A8" w:rsidP="00DE6BAA">
          <w:pPr>
            <w:spacing w:after="0" w:line="240" w:lineRule="auto"/>
            <w:rPr>
              <w:rFonts w:ascii="Calibri" w:eastAsia="Calibri" w:hAnsi="Calibri" w:cs="Times New Roman"/>
            </w:rPr>
          </w:pPr>
          <w:r>
            <w:rPr>
              <w:rFonts w:ascii="Times New Roman" w:eastAsia="Times New Roman" w:hAnsi="Times New Roman" w:cs="Times New Roman"/>
              <w:noProof/>
              <w:sz w:val="24"/>
              <w:szCs w:val="24"/>
            </w:rPr>
            <w:pict>
              <v:rect id="Rectangle 11" o:spid="_x0000_s2050" style="position:absolute;margin-left:480pt;margin-top:112.5pt;width:63pt;height:21.75pt;z-index:251661312;visibility:visible;mso-position-horizontal-relative:page;mso-position-vertical-relative:page;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23ewIAAP8EAAAOAAAAZHJzL2Uyb0RvYy54bWysVNuO0zAQfUfiHyy/d3NRekm06WovFCEt&#10;sGLhA1zbaSwcO9hu02XFvzOetLtd4AEh8uDMjMfHZ24+v9h3muyk88qammZnKSXScCuU2dT0y+fV&#10;ZEGJD8wIpq2RNX2Qnl4sX786H/pK5ra1WkhHAMT4auhr2obQV0nieSs75s9sLw1sNtZ1LIDqNolw&#10;bAD0Tid5ms6SwTrRO8ul92C9GTfpEvGbRvLwsWm8DETXFLgFXB2u67gmy3NWbRzrW8UPNNg/sOiY&#10;MnDpE9QNC4xsnfoNqlPcWW+bcMZtl9imUVxiDBBNlv4SzX3LeomxQHJ8/5Qm//9g+YfdnSNKQO0y&#10;SgzroEafIGvMbLQkYIMEDb2vwO++v3MxRN/fWv7VE2OvW3CTl87ZoZVMAC30T14ciIqHo2Q9vLcC&#10;4Nk2WMzVvnFdBIQskD2W5OGpJHIfCAfjIoW0QOE4bOXzWZ5PI6OEVcfDvfPhrbQdiUJNHXBHcLa7&#10;9WF0PbogeauVWCmtUXGb9bV2ZMegO1b4HdD9qZs20dnYeGxEHC3AEe6Ie5EtVvuxzPIivcrLyWq2&#10;mE+KVTGdlPN0MUmz8qqcpUVZ3Kx+RIJZUbVKCGlulZHHzsuKv6vsYQbGnsHeI0NNyylkB+M6Ze9P&#10;g0zx+1OQnQowiFp1mHNwi06sinV9YwTKgSk9yslL+lgQyMHxj1nBLoiFHxso7Nd7QIndsLbiAfrB&#10;WagXlBZeDxBa675TMsAk1tR/2zInKdHvDPRUHFsUiuk8B8UdretTKzMcIGoaKBnF6zCO+bZ3atPC&#10;DRnmxthL6L9GYW88swHqUYEpwyAOL0Ic41MdvZ7freVPAAAA//8DAFBLAwQUAAYACAAAACEAKghP&#10;l+AAAAAMAQAADwAAAGRycy9kb3ducmV2LnhtbEyPy07DMBBF90j8gzVI7KjdiIQS4lRVBRteEoUP&#10;cOMhSYnHIXbalK9nuoLl3Dm6j2I5uU7scQitJw3zmQKBVHnbUq3h4/3hagEiREPWdJ5QwxEDLMvz&#10;s8Lk1h/oDfebWAs2oZAbDU2MfS5lqBp0Jsx8j8S/Tz84E/kcamkHc2Bz18lEqUw60xInNKbHdYPV&#10;12Z0Gu7t/GW1Oz6P6515tKl7Gn++b161vryYVncgIk7xD4ZTfa4OJXfa+pFsEJ2G22uVMqohSVIe&#10;dSJUlrG0ZSlbpCDLQv4fUf4CAAD//wMAUEsBAi0AFAAGAAgAAAAhALaDOJL+AAAA4QEAABMAAAAA&#10;AAAAAAAAAAAAAAAAAFtDb250ZW50X1R5cGVzXS54bWxQSwECLQAUAAYACAAAACEAOP0h/9YAAACU&#10;AQAACwAAAAAAAAAAAAAAAAAvAQAAX3JlbHMvLnJlbHNQSwECLQAUAAYACAAAACEAIcH9t3sCAAD/&#10;BAAADgAAAAAAAAAAAAAAAAAuAgAAZHJzL2Uyb0RvYy54bWxQSwECLQAUAAYACAAAACEAKghPl+AA&#10;AAAMAQAADwAAAAAAAAAAAAAAAADVBAAAZHJzL2Rvd25yZXYueG1sUEsFBgAAAAAEAAQA8wAAAOIF&#10;AAAAAA==&#10;" o:allowincell="f" stroked="f">
                <v:textbox inset="0,,0">
                  <w:txbxContent>
                    <w:p w:rsidR="000238A8" w:rsidRPr="00BF3EC9" w:rsidRDefault="000238A8" w:rsidP="00DE6BAA">
                      <w:pPr>
                        <w:pBdr>
                          <w:top w:val="single" w:sz="4" w:space="1" w:color="D8D8D8"/>
                        </w:pBdr>
                        <w:rPr>
                          <w:rFonts w:ascii="Times New Roman" w:hAnsi="Times New Roman" w:cs="Times New Roman"/>
                          <w:sz w:val="20"/>
                          <w:szCs w:val="20"/>
                        </w:rPr>
                      </w:pPr>
                      <w:r w:rsidRPr="00BF3EC9">
                        <w:rPr>
                          <w:rFonts w:ascii="Times New Roman" w:hAnsi="Times New Roman" w:cs="Times New Roman"/>
                          <w:sz w:val="20"/>
                          <w:szCs w:val="20"/>
                        </w:rPr>
                        <w:t xml:space="preserve">Page </w:t>
                      </w:r>
                      <w:r w:rsidRPr="00BF3EC9">
                        <w:rPr>
                          <w:rFonts w:ascii="Times New Roman" w:hAnsi="Times New Roman" w:cs="Times New Roman"/>
                          <w:sz w:val="20"/>
                          <w:szCs w:val="20"/>
                        </w:rPr>
                        <w:fldChar w:fldCharType="begin"/>
                      </w:r>
                      <w:r w:rsidRPr="00BF3EC9">
                        <w:rPr>
                          <w:rFonts w:ascii="Times New Roman" w:hAnsi="Times New Roman" w:cs="Times New Roman"/>
                          <w:sz w:val="20"/>
                          <w:szCs w:val="20"/>
                        </w:rPr>
                        <w:instrText xml:space="preserve"> PAGE   \* MERGEFORMAT </w:instrText>
                      </w:r>
                      <w:r w:rsidRPr="00BF3EC9">
                        <w:rPr>
                          <w:rFonts w:ascii="Times New Roman" w:hAnsi="Times New Roman" w:cs="Times New Roman"/>
                          <w:sz w:val="20"/>
                          <w:szCs w:val="20"/>
                        </w:rPr>
                        <w:fldChar w:fldCharType="separate"/>
                      </w:r>
                      <w:r w:rsidR="003D4F7D">
                        <w:rPr>
                          <w:rFonts w:ascii="Times New Roman" w:hAnsi="Times New Roman" w:cs="Times New Roman"/>
                          <w:noProof/>
                          <w:sz w:val="20"/>
                          <w:szCs w:val="20"/>
                        </w:rPr>
                        <w:t>41</w:t>
                      </w:r>
                      <w:r w:rsidRPr="00BF3EC9">
                        <w:rPr>
                          <w:rFonts w:ascii="Times New Roman" w:hAnsi="Times New Roman" w:cs="Times New Roman"/>
                          <w:noProof/>
                          <w:sz w:val="20"/>
                          <w:szCs w:val="20"/>
                        </w:rPr>
                        <w:fldChar w:fldCharType="end"/>
                      </w:r>
                      <w:r w:rsidRPr="00BF3EC9">
                        <w:rPr>
                          <w:rFonts w:ascii="Times New Roman" w:hAnsi="Times New Roman" w:cs="Times New Roman"/>
                          <w:noProof/>
                          <w:sz w:val="20"/>
                          <w:szCs w:val="20"/>
                        </w:rPr>
                        <w:t xml:space="preserve"> of </w:t>
                      </w:r>
                      <w:r>
                        <w:rPr>
                          <w:rFonts w:ascii="Times New Roman" w:hAnsi="Times New Roman" w:cs="Times New Roman"/>
                          <w:noProof/>
                          <w:sz w:val="20"/>
                          <w:szCs w:val="20"/>
                        </w:rPr>
                        <w:t>43</w:t>
                      </w:r>
                    </w:p>
                  </w:txbxContent>
                </v:textbox>
                <w10:wrap anchorx="page" anchory="page"/>
              </v:rect>
            </w:pict>
          </w:r>
          <w:r>
            <w:rPr>
              <w:rFonts w:ascii="Times New Roman" w:eastAsia="Times New Roman" w:hAnsi="Times New Roman" w:cs="Times New Roman"/>
              <w:noProof/>
              <w:lang w:val="en-PH" w:eastAsia="en-PH"/>
            </w:rPr>
            <w:drawing>
              <wp:anchor distT="0" distB="0" distL="114300" distR="114300" simplePos="0" relativeHeight="251659264" behindDoc="1" locked="0" layoutInCell="1" allowOverlap="1">
                <wp:simplePos x="0" y="0"/>
                <wp:positionH relativeFrom="column">
                  <wp:posOffset>30480</wp:posOffset>
                </wp:positionH>
                <wp:positionV relativeFrom="paragraph">
                  <wp:posOffset>254635</wp:posOffset>
                </wp:positionV>
                <wp:extent cx="1009015" cy="871220"/>
                <wp:effectExtent l="0" t="0" r="635" b="5080"/>
                <wp:wrapTight wrapText="bothSides">
                  <wp:wrapPolygon edited="0">
                    <wp:start x="0" y="0"/>
                    <wp:lineTo x="0" y="21254"/>
                    <wp:lineTo x="21206" y="21254"/>
                    <wp:lineTo x="2120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871220"/>
                        </a:xfrm>
                        <a:prstGeom prst="rect">
                          <a:avLst/>
                        </a:prstGeom>
                        <a:noFill/>
                        <a:ln>
                          <a:noFill/>
                        </a:ln>
                      </pic:spPr>
                    </pic:pic>
                  </a:graphicData>
                </a:graphic>
              </wp:anchor>
            </w:drawing>
          </w:r>
        </w:p>
        <w:p w:rsidR="000238A8" w:rsidRPr="00DE6BAA" w:rsidRDefault="000238A8" w:rsidP="00DE6BAA">
          <w:pPr>
            <w:spacing w:after="0" w:line="240" w:lineRule="auto"/>
            <w:rPr>
              <w:rFonts w:ascii="Calibri" w:eastAsia="Calibri" w:hAnsi="Calibri" w:cs="Times New Roman"/>
            </w:rPr>
          </w:pPr>
          <w:r>
            <w:rPr>
              <w:rFonts w:ascii="Times New Roman" w:eastAsia="Times New Roman" w:hAnsi="Times New Roman" w:cs="Times New Roman"/>
              <w:noProof/>
            </w:rPr>
            <w:pict>
              <v:line id="Straight Connector 9" o:spid="_x0000_s2049" style="position:absolute;z-index:251660288;visibility:visible;mso-wrap-distance-top:-3e-5mm;mso-wrap-distance-bottom:-3e-5mm;mso-width-relative:margin;mso-height-relative:margin" from="86.25pt,-44.95pt" to="389.2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J0AEAAI0DAAAOAAAAZHJzL2Uyb0RvYy54bWysU01v2zAMvQ/YfxB0X+xk65AacXpI0F2K&#10;LUC6H8DKsi1MEgVRi5N/P0r5WLvdhvkgkCL5xPdIrx6OzoqDjmTQt3I+q6XQXmFn/NDK78+PH5ZS&#10;UALfgUWvW3nSJB/W79+tptDoBY5oOx0Fg3hqptDKMaXQVBWpUTugGQbtOdhjdJDYjUPVRZgY3dlq&#10;UdefqwljFyIqTcS323NQrgt+32uVvvU96SRsK7m3VM5Yzpd8VusVNEOEMBp1aQP+oQsHxvOjN6gt&#10;JBA/o/kLyhkVkbBPM4Wuwr43ShcOzGZe/8FmP0LQhQuLQ+EmE/0/WPX1sIvCdK28l8KD4xHtUwQz&#10;jEls0HsWEKO4zzpNgRpO3/hdzEzV0e/DE6ofxLHqTTA7FM5pxz66nM5UxbHofrrpro9JKL78uPy0&#10;nNc8HnWNVdBcC0Ok9EWjE9lopTU+SwINHJ4o5aehuabka4+PxtoyVuvFxLzuFneMDLxcvYXEpgtM&#10;l/wgBdiBt1alWBAJrelydcahE21sFAfgxeF963B65nalsECJA8yhfFkY7uBNaW5nCzSei0vokmZ9&#10;htZlLy/d/9YqWy/YnXbxKijPvKBf9jMv1Wuf7dd/0foXAAAA//8DAFBLAwQUAAYACAAAACEAd1Kk&#10;v90AAAALAQAADwAAAGRycy9kb3ducmV2LnhtbEyPT0+DQBDF7yZ+h82YeGuHohWKLI3xz10rJnrb&#10;wghEdhbZLcVv75iY6PG9+eXNe/l2tr2aaPSdYw2rZQSKuHJ1x42G8vlhkYLywXBtesek4Ys8bIvT&#10;k9xktTvyE0270CgJYZ8ZDW0IQ4boq5as8Us3EMvt3Y3WBJFjg/VojhJue4yj6Aqt6Vg+tGag25aq&#10;j93Barj4fHvEkqvXGKe79cv9qhwusdT6/Gy+uQYVaA5/MPzUl+pQSKe9O3DtVS86ideCalikmw0o&#10;IZIkFWf/62CR4/8NxTcAAAD//wMAUEsBAi0AFAAGAAgAAAAhALaDOJL+AAAA4QEAABMAAAAAAAAA&#10;AAAAAAAAAAAAAFtDb250ZW50X1R5cGVzXS54bWxQSwECLQAUAAYACAAAACEAOP0h/9YAAACUAQAA&#10;CwAAAAAAAAAAAAAAAAAvAQAAX3JlbHMvLnJlbHNQSwECLQAUAAYACAAAACEAvBfvidABAACNAwAA&#10;DgAAAAAAAAAAAAAAAAAuAgAAZHJzL2Uyb0RvYy54bWxQSwECLQAUAAYACAAAACEAd1Kkv90AAAAL&#10;AQAADwAAAAAAAAAAAAAAAAAqBAAAZHJzL2Rvd25yZXYueG1sUEsFBgAAAAAEAAQA8wAAADQFAAAA&#10;AA==&#10;" strokecolor="windowText">
                <o:lock v:ext="edit" shapetype="f"/>
              </v:line>
            </w:pict>
          </w:r>
        </w:p>
      </w:tc>
      <w:tc>
        <w:tcPr>
          <w:tcW w:w="6063" w:type="dxa"/>
          <w:shd w:val="clear" w:color="auto" w:fill="auto"/>
        </w:tcPr>
        <w:p w:rsidR="000238A8" w:rsidRPr="00DE6BAA" w:rsidRDefault="000238A8" w:rsidP="00DE6BAA">
          <w:pPr>
            <w:spacing w:after="0" w:line="240" w:lineRule="auto"/>
            <w:ind w:right="-720"/>
            <w:rPr>
              <w:rFonts w:ascii="Times New Roman" w:eastAsia="Calibri" w:hAnsi="Times New Roman" w:cs="Times New Roman"/>
              <w:b/>
              <w:sz w:val="28"/>
              <w:szCs w:val="28"/>
            </w:rPr>
          </w:pPr>
          <w:r w:rsidRPr="00DE6BAA">
            <w:rPr>
              <w:rFonts w:ascii="Times New Roman" w:eastAsia="Calibri" w:hAnsi="Times New Roman" w:cs="Times New Roman"/>
              <w:b/>
              <w:sz w:val="28"/>
              <w:szCs w:val="28"/>
            </w:rPr>
            <w:t>MARY MEDIATRIX MEDICAL CENTER</w:t>
          </w:r>
        </w:p>
        <w:p w:rsidR="000238A8" w:rsidRPr="00DE6BAA" w:rsidRDefault="000238A8" w:rsidP="00DE6BA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RESEARCH </w:t>
          </w:r>
          <w:r w:rsidRPr="00DE6BAA">
            <w:rPr>
              <w:rFonts w:ascii="Times New Roman" w:eastAsia="Calibri" w:hAnsi="Times New Roman" w:cs="Times New Roman"/>
              <w:b/>
              <w:sz w:val="28"/>
              <w:szCs w:val="28"/>
            </w:rPr>
            <w:t xml:space="preserve">ETHICS </w:t>
          </w:r>
          <w:r>
            <w:rPr>
              <w:rFonts w:ascii="Times New Roman" w:eastAsia="Calibri" w:hAnsi="Times New Roman" w:cs="Times New Roman"/>
              <w:b/>
              <w:sz w:val="28"/>
              <w:szCs w:val="28"/>
            </w:rPr>
            <w:t xml:space="preserve">REVIEW </w:t>
          </w:r>
          <w:r w:rsidRPr="00DE6BAA">
            <w:rPr>
              <w:rFonts w:ascii="Times New Roman" w:eastAsia="Calibri" w:hAnsi="Times New Roman" w:cs="Times New Roman"/>
              <w:b/>
              <w:sz w:val="28"/>
              <w:szCs w:val="28"/>
            </w:rPr>
            <w:t>COMMITTEE</w:t>
          </w:r>
        </w:p>
        <w:p w:rsidR="000238A8" w:rsidRPr="00DE6BAA" w:rsidRDefault="000238A8" w:rsidP="00DE6BAA">
          <w:pPr>
            <w:spacing w:after="0" w:line="240" w:lineRule="auto"/>
            <w:jc w:val="center"/>
            <w:rPr>
              <w:rFonts w:ascii="Times New Roman" w:eastAsia="Calibri" w:hAnsi="Times New Roman" w:cs="Times New Roman"/>
              <w:b/>
              <w:sz w:val="32"/>
              <w:szCs w:val="32"/>
            </w:rPr>
          </w:pPr>
        </w:p>
        <w:p w:rsidR="000238A8" w:rsidRDefault="000238A8" w:rsidP="00DE6BAA">
          <w:pPr>
            <w:spacing w:after="0" w:line="240" w:lineRule="auto"/>
            <w:jc w:val="center"/>
            <w:rPr>
              <w:rFonts w:ascii="Times New Roman" w:eastAsia="Calibri" w:hAnsi="Times New Roman" w:cs="Times New Roman"/>
              <w:b/>
              <w:sz w:val="32"/>
              <w:szCs w:val="32"/>
            </w:rPr>
          </w:pPr>
        </w:p>
        <w:p w:rsidR="000238A8" w:rsidRPr="00DE6BAA" w:rsidRDefault="000238A8" w:rsidP="00DE6BAA">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III. POST-APPROVAL REVIEW</w:t>
          </w:r>
        </w:p>
      </w:tc>
      <w:tc>
        <w:tcPr>
          <w:tcW w:w="1644" w:type="dxa"/>
          <w:shd w:val="clear" w:color="auto" w:fill="auto"/>
        </w:tcPr>
        <w:p w:rsidR="000238A8" w:rsidRPr="00BF3EC9" w:rsidRDefault="000238A8" w:rsidP="00BF3EC9">
          <w:pPr>
            <w:spacing w:after="0" w:line="240" w:lineRule="auto"/>
            <w:jc w:val="center"/>
            <w:rPr>
              <w:rFonts w:ascii="Times New Roman" w:eastAsia="Calibri" w:hAnsi="Times New Roman" w:cs="Times New Roman"/>
            </w:rPr>
          </w:pPr>
          <w:r w:rsidRPr="00BF3EC9">
            <w:rPr>
              <w:rFonts w:ascii="Times New Roman" w:eastAsia="Calibri" w:hAnsi="Times New Roman" w:cs="Times New Roman"/>
            </w:rPr>
            <w:t>MMMC-RERC SOP</w:t>
          </w:r>
        </w:p>
        <w:p w:rsidR="000238A8" w:rsidRPr="00BF3EC9" w:rsidRDefault="000238A8" w:rsidP="00BF3EC9">
          <w:pPr>
            <w:spacing w:after="0" w:line="240" w:lineRule="auto"/>
            <w:jc w:val="center"/>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Version 5</w:t>
          </w:r>
          <w:r w:rsidRPr="00BF3EC9">
            <w:rPr>
              <w:rFonts w:ascii="Times New Roman" w:eastAsia="Calibri" w:hAnsi="Times New Roman" w:cs="Times New Roman"/>
              <w:sz w:val="20"/>
              <w:szCs w:val="20"/>
              <w:u w:val="single"/>
            </w:rPr>
            <w:t>.0</w:t>
          </w:r>
        </w:p>
        <w:p w:rsidR="000238A8" w:rsidRPr="00BF3EC9" w:rsidRDefault="000238A8" w:rsidP="00BF3EC9">
          <w:pPr>
            <w:spacing w:after="0" w:line="240" w:lineRule="auto"/>
            <w:jc w:val="center"/>
            <w:rPr>
              <w:rFonts w:ascii="Times New Roman" w:eastAsia="Calibri" w:hAnsi="Times New Roman" w:cs="Times New Roman"/>
              <w:sz w:val="24"/>
              <w:szCs w:val="24"/>
            </w:rPr>
          </w:pPr>
        </w:p>
        <w:p w:rsidR="000238A8" w:rsidRPr="00BF3EC9" w:rsidRDefault="000238A8" w:rsidP="00E542D1">
          <w:pPr>
            <w:spacing w:after="0" w:line="240" w:lineRule="auto"/>
            <w:jc w:val="center"/>
            <w:rPr>
              <w:rFonts w:ascii="Times New Roman" w:eastAsia="Calibri" w:hAnsi="Times New Roman" w:cs="Times New Roman"/>
            </w:rPr>
          </w:pPr>
          <w:r w:rsidRPr="00BF3EC9">
            <w:rPr>
              <w:rFonts w:ascii="Times New Roman" w:eastAsia="Calibri" w:hAnsi="Times New Roman" w:cs="Times New Roman"/>
            </w:rPr>
            <w:t>Effective Date:</w:t>
          </w:r>
        </w:p>
        <w:p w:rsidR="000238A8" w:rsidRPr="00BF3EC9" w:rsidRDefault="000238A8" w:rsidP="00BF3EC9">
          <w:pPr>
            <w:spacing w:after="0" w:line="240" w:lineRule="auto"/>
            <w:jc w:val="center"/>
            <w:rPr>
              <w:rFonts w:ascii="Times New Roman" w:eastAsia="Calibri" w:hAnsi="Times New Roman" w:cs="Times New Roman"/>
            </w:rPr>
          </w:pPr>
          <w:r>
            <w:rPr>
              <w:rFonts w:ascii="Times New Roman" w:eastAsia="Calibri" w:hAnsi="Times New Roman" w:cs="Times New Roman"/>
              <w:sz w:val="20"/>
            </w:rPr>
            <w:t>08</w:t>
          </w:r>
          <w:r w:rsidRPr="00E542D1">
            <w:rPr>
              <w:rFonts w:ascii="Times New Roman" w:eastAsia="Calibri" w:hAnsi="Times New Roman" w:cs="Times New Roman"/>
              <w:sz w:val="20"/>
            </w:rPr>
            <w:t xml:space="preserve"> February 2019</w:t>
          </w:r>
        </w:p>
      </w:tc>
    </w:tr>
  </w:tbl>
  <w:p w:rsidR="000238A8" w:rsidRDefault="000238A8">
    <w:pPr>
      <w:pStyle w:val="Header"/>
    </w:pPr>
  </w:p>
  <w:p w:rsidR="000238A8" w:rsidRDefault="000238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4AE4"/>
    <w:multiLevelType w:val="hybridMultilevel"/>
    <w:tmpl w:val="4F90A1F2"/>
    <w:lvl w:ilvl="0" w:tplc="B46AC8AE">
      <w:start w:val="1"/>
      <w:numFmt w:val="lowerLetter"/>
      <w:lvlText w:val="%1."/>
      <w:lvlJc w:val="left"/>
      <w:pPr>
        <w:ind w:left="1800" w:hanging="360"/>
      </w:pPr>
      <w:rPr>
        <w:rFonts w:cs="Palatino Linotype" w:hint="default"/>
        <w:color w:val="000000"/>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 w15:restartNumberingAfterBreak="0">
    <w:nsid w:val="02BC0F58"/>
    <w:multiLevelType w:val="hybridMultilevel"/>
    <w:tmpl w:val="B316E00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6BA40D8"/>
    <w:multiLevelType w:val="hybridMultilevel"/>
    <w:tmpl w:val="9EA246D2"/>
    <w:lvl w:ilvl="0" w:tplc="04090001">
      <w:start w:val="1"/>
      <w:numFmt w:val="bullet"/>
      <w:lvlText w:val=""/>
      <w:lvlJc w:val="left"/>
      <w:pPr>
        <w:ind w:left="2160" w:hanging="360"/>
      </w:pPr>
      <w:rPr>
        <w:rFonts w:ascii="Symbol" w:hAnsi="Symbol"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3" w15:restartNumberingAfterBreak="0">
    <w:nsid w:val="06E1235C"/>
    <w:multiLevelType w:val="hybridMultilevel"/>
    <w:tmpl w:val="7D6055F8"/>
    <w:lvl w:ilvl="0" w:tplc="34090003">
      <w:start w:val="1"/>
      <w:numFmt w:val="bullet"/>
      <w:lvlText w:val="o"/>
      <w:lvlJc w:val="left"/>
      <w:pPr>
        <w:ind w:left="2520" w:hanging="360"/>
      </w:pPr>
      <w:rPr>
        <w:rFonts w:ascii="Courier New" w:hAnsi="Courier New" w:cs="Courier New" w:hint="default"/>
      </w:rPr>
    </w:lvl>
    <w:lvl w:ilvl="1" w:tplc="34090003" w:tentative="1">
      <w:start w:val="1"/>
      <w:numFmt w:val="bullet"/>
      <w:lvlText w:val="o"/>
      <w:lvlJc w:val="left"/>
      <w:pPr>
        <w:ind w:left="3240" w:hanging="360"/>
      </w:pPr>
      <w:rPr>
        <w:rFonts w:ascii="Courier New" w:hAnsi="Courier New" w:cs="Courier New" w:hint="default"/>
      </w:rPr>
    </w:lvl>
    <w:lvl w:ilvl="2" w:tplc="34090005" w:tentative="1">
      <w:start w:val="1"/>
      <w:numFmt w:val="bullet"/>
      <w:lvlText w:val=""/>
      <w:lvlJc w:val="left"/>
      <w:pPr>
        <w:ind w:left="3960" w:hanging="360"/>
      </w:pPr>
      <w:rPr>
        <w:rFonts w:ascii="Wingdings" w:hAnsi="Wingdings" w:hint="default"/>
      </w:rPr>
    </w:lvl>
    <w:lvl w:ilvl="3" w:tplc="34090001" w:tentative="1">
      <w:start w:val="1"/>
      <w:numFmt w:val="bullet"/>
      <w:lvlText w:val=""/>
      <w:lvlJc w:val="left"/>
      <w:pPr>
        <w:ind w:left="4680" w:hanging="360"/>
      </w:pPr>
      <w:rPr>
        <w:rFonts w:ascii="Symbol" w:hAnsi="Symbol" w:hint="default"/>
      </w:rPr>
    </w:lvl>
    <w:lvl w:ilvl="4" w:tplc="34090003" w:tentative="1">
      <w:start w:val="1"/>
      <w:numFmt w:val="bullet"/>
      <w:lvlText w:val="o"/>
      <w:lvlJc w:val="left"/>
      <w:pPr>
        <w:ind w:left="5400" w:hanging="360"/>
      </w:pPr>
      <w:rPr>
        <w:rFonts w:ascii="Courier New" w:hAnsi="Courier New" w:cs="Courier New" w:hint="default"/>
      </w:rPr>
    </w:lvl>
    <w:lvl w:ilvl="5" w:tplc="34090005" w:tentative="1">
      <w:start w:val="1"/>
      <w:numFmt w:val="bullet"/>
      <w:lvlText w:val=""/>
      <w:lvlJc w:val="left"/>
      <w:pPr>
        <w:ind w:left="6120" w:hanging="360"/>
      </w:pPr>
      <w:rPr>
        <w:rFonts w:ascii="Wingdings" w:hAnsi="Wingdings" w:hint="default"/>
      </w:rPr>
    </w:lvl>
    <w:lvl w:ilvl="6" w:tplc="34090001" w:tentative="1">
      <w:start w:val="1"/>
      <w:numFmt w:val="bullet"/>
      <w:lvlText w:val=""/>
      <w:lvlJc w:val="left"/>
      <w:pPr>
        <w:ind w:left="6840" w:hanging="360"/>
      </w:pPr>
      <w:rPr>
        <w:rFonts w:ascii="Symbol" w:hAnsi="Symbol" w:hint="default"/>
      </w:rPr>
    </w:lvl>
    <w:lvl w:ilvl="7" w:tplc="34090003" w:tentative="1">
      <w:start w:val="1"/>
      <w:numFmt w:val="bullet"/>
      <w:lvlText w:val="o"/>
      <w:lvlJc w:val="left"/>
      <w:pPr>
        <w:ind w:left="7560" w:hanging="360"/>
      </w:pPr>
      <w:rPr>
        <w:rFonts w:ascii="Courier New" w:hAnsi="Courier New" w:cs="Courier New" w:hint="default"/>
      </w:rPr>
    </w:lvl>
    <w:lvl w:ilvl="8" w:tplc="34090005" w:tentative="1">
      <w:start w:val="1"/>
      <w:numFmt w:val="bullet"/>
      <w:lvlText w:val=""/>
      <w:lvlJc w:val="left"/>
      <w:pPr>
        <w:ind w:left="8280" w:hanging="360"/>
      </w:pPr>
      <w:rPr>
        <w:rFonts w:ascii="Wingdings" w:hAnsi="Wingdings" w:hint="default"/>
      </w:rPr>
    </w:lvl>
  </w:abstractNum>
  <w:abstractNum w:abstractNumId="4" w15:restartNumberingAfterBreak="0">
    <w:nsid w:val="075337E4"/>
    <w:multiLevelType w:val="hybridMultilevel"/>
    <w:tmpl w:val="BAE6811A"/>
    <w:lvl w:ilvl="0" w:tplc="5764F8E2">
      <w:start w:val="1"/>
      <w:numFmt w:val="lowerLetter"/>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BA5FD3"/>
    <w:multiLevelType w:val="hybridMultilevel"/>
    <w:tmpl w:val="DA2C662A"/>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0CE5512E"/>
    <w:multiLevelType w:val="hybridMultilevel"/>
    <w:tmpl w:val="3450502E"/>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7" w15:restartNumberingAfterBreak="0">
    <w:nsid w:val="13F5431E"/>
    <w:multiLevelType w:val="hybridMultilevel"/>
    <w:tmpl w:val="2132C6AA"/>
    <w:lvl w:ilvl="0" w:tplc="04090019">
      <w:start w:val="1"/>
      <w:numFmt w:val="lowerLetter"/>
      <w:lvlText w:val="%1."/>
      <w:lvlJc w:val="left"/>
      <w:pPr>
        <w:ind w:left="360" w:hanging="360"/>
      </w:pPr>
    </w:lvl>
    <w:lvl w:ilvl="1" w:tplc="187A64B4">
      <w:start w:val="1"/>
      <w:numFmt w:val="lowerLetter"/>
      <w:lvlText w:val="%2."/>
      <w:lvlJc w:val="left"/>
      <w:pPr>
        <w:ind w:left="1080"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F837DA"/>
    <w:multiLevelType w:val="hybridMultilevel"/>
    <w:tmpl w:val="66D691F2"/>
    <w:lvl w:ilvl="0" w:tplc="B6DA42E2">
      <w:start w:val="1"/>
      <w:numFmt w:val="lowerLetter"/>
      <w:lvlText w:val="%1."/>
      <w:lvlJc w:val="left"/>
      <w:pPr>
        <w:ind w:left="1800" w:hanging="360"/>
      </w:pPr>
      <w:rPr>
        <w:rFonts w:hint="default"/>
        <w:b/>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9" w15:restartNumberingAfterBreak="0">
    <w:nsid w:val="15A45DDB"/>
    <w:multiLevelType w:val="hybridMultilevel"/>
    <w:tmpl w:val="3F3E84F8"/>
    <w:lvl w:ilvl="0" w:tplc="EB082B3E">
      <w:start w:val="1"/>
      <w:numFmt w:val="lowerLetter"/>
      <w:lvlText w:val="%1."/>
      <w:lvlJc w:val="left"/>
      <w:pPr>
        <w:ind w:left="1800" w:hanging="360"/>
      </w:pPr>
      <w:rPr>
        <w:rFonts w:hint="default"/>
        <w:b/>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0" w15:restartNumberingAfterBreak="0">
    <w:nsid w:val="1E6F41CC"/>
    <w:multiLevelType w:val="hybridMultilevel"/>
    <w:tmpl w:val="FB5EE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801AF"/>
    <w:multiLevelType w:val="hybridMultilevel"/>
    <w:tmpl w:val="A7E21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7D0E81"/>
    <w:multiLevelType w:val="hybridMultilevel"/>
    <w:tmpl w:val="9746EE2C"/>
    <w:lvl w:ilvl="0" w:tplc="C3645EEA">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1F451B"/>
    <w:multiLevelType w:val="hybridMultilevel"/>
    <w:tmpl w:val="D2DA9CC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23193849"/>
    <w:multiLevelType w:val="hybridMultilevel"/>
    <w:tmpl w:val="0E0A0E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36A5925"/>
    <w:multiLevelType w:val="hybridMultilevel"/>
    <w:tmpl w:val="6C32544C"/>
    <w:lvl w:ilvl="0" w:tplc="34090019">
      <w:start w:val="1"/>
      <w:numFmt w:val="lowerLetter"/>
      <w:lvlText w:val="%1."/>
      <w:lvlJc w:val="left"/>
      <w:pPr>
        <w:ind w:left="1800" w:hanging="360"/>
      </w:p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6" w15:restartNumberingAfterBreak="0">
    <w:nsid w:val="26D73E61"/>
    <w:multiLevelType w:val="hybridMultilevel"/>
    <w:tmpl w:val="816EC37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0D5DAF"/>
    <w:multiLevelType w:val="hybridMultilevel"/>
    <w:tmpl w:val="7742B3E4"/>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306267FF"/>
    <w:multiLevelType w:val="hybridMultilevel"/>
    <w:tmpl w:val="27C8949C"/>
    <w:lvl w:ilvl="0" w:tplc="F65A9498">
      <w:start w:val="1"/>
      <w:numFmt w:val="lowerLetter"/>
      <w:lvlText w:val="%1."/>
      <w:lvlJc w:val="left"/>
      <w:pPr>
        <w:ind w:left="1800" w:hanging="360"/>
      </w:pPr>
      <w:rPr>
        <w:rFonts w:hint="default"/>
        <w:b/>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9" w15:restartNumberingAfterBreak="0">
    <w:nsid w:val="33BB4C4F"/>
    <w:multiLevelType w:val="hybridMultilevel"/>
    <w:tmpl w:val="4F086C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CC63CCE"/>
    <w:multiLevelType w:val="hybridMultilevel"/>
    <w:tmpl w:val="B79AFEC0"/>
    <w:lvl w:ilvl="0" w:tplc="04090019">
      <w:start w:val="1"/>
      <w:numFmt w:val="lowerLetter"/>
      <w:lvlText w:val="%1."/>
      <w:lvlJc w:val="left"/>
      <w:pPr>
        <w:ind w:left="360" w:hanging="360"/>
      </w:pPr>
    </w:lvl>
    <w:lvl w:ilvl="1" w:tplc="B30AFF1A">
      <w:start w:val="1"/>
      <w:numFmt w:val="lowerLetter"/>
      <w:lvlText w:val="%2."/>
      <w:lvlJc w:val="left"/>
      <w:pPr>
        <w:ind w:left="1080" w:hanging="360"/>
      </w:pPr>
      <w:rPr>
        <w:b w:val="0"/>
        <w:bCs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BD0F3F"/>
    <w:multiLevelType w:val="hybridMultilevel"/>
    <w:tmpl w:val="24BED2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1107F7"/>
    <w:multiLevelType w:val="hybridMultilevel"/>
    <w:tmpl w:val="C7C0B766"/>
    <w:lvl w:ilvl="0" w:tplc="F59AAD46">
      <w:start w:val="1"/>
      <w:numFmt w:val="low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3" w15:restartNumberingAfterBreak="0">
    <w:nsid w:val="460D2A03"/>
    <w:multiLevelType w:val="hybridMultilevel"/>
    <w:tmpl w:val="DA4E9AEC"/>
    <w:lvl w:ilvl="0" w:tplc="34090019">
      <w:start w:val="1"/>
      <w:numFmt w:val="lowerLetter"/>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4C1F7322"/>
    <w:multiLevelType w:val="hybridMultilevel"/>
    <w:tmpl w:val="3D58CF9C"/>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25" w15:restartNumberingAfterBreak="0">
    <w:nsid w:val="4C580596"/>
    <w:multiLevelType w:val="hybridMultilevel"/>
    <w:tmpl w:val="6BAAD28A"/>
    <w:lvl w:ilvl="0" w:tplc="BDF4D6B4">
      <w:start w:val="1"/>
      <w:numFmt w:val="lowerLetter"/>
      <w:lvlText w:val="%1."/>
      <w:lvlJc w:val="left"/>
      <w:pPr>
        <w:ind w:left="1800" w:hanging="360"/>
      </w:pPr>
      <w:rPr>
        <w:rFonts w:hint="default"/>
        <w:b/>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6" w15:restartNumberingAfterBreak="0">
    <w:nsid w:val="4F82689F"/>
    <w:multiLevelType w:val="hybridMultilevel"/>
    <w:tmpl w:val="C1649E7C"/>
    <w:lvl w:ilvl="0" w:tplc="04090019">
      <w:start w:val="1"/>
      <w:numFmt w:val="lowerLetter"/>
      <w:lvlText w:val="%1."/>
      <w:lvlJc w:val="left"/>
      <w:pPr>
        <w:ind w:left="360" w:hanging="360"/>
      </w:pPr>
    </w:lvl>
    <w:lvl w:ilvl="1" w:tplc="8E4A1676">
      <w:start w:val="1"/>
      <w:numFmt w:val="lowerLetter"/>
      <w:lvlText w:val="%2."/>
      <w:lvlJc w:val="left"/>
      <w:pPr>
        <w:ind w:left="1080" w:hanging="360"/>
      </w:pPr>
      <w:rPr>
        <w:b/>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0E77A18"/>
    <w:multiLevelType w:val="hybridMultilevel"/>
    <w:tmpl w:val="0CD6B90C"/>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3409001B">
      <w:start w:val="1"/>
      <w:numFmt w:val="lowerRoman"/>
      <w:lvlText w:val="%6."/>
      <w:lvlJc w:val="right"/>
      <w:pPr>
        <w:ind w:left="4320" w:hanging="180"/>
      </w:pPr>
    </w:lvl>
    <w:lvl w:ilvl="6" w:tplc="34090017">
      <w:start w:val="1"/>
      <w:numFmt w:val="lowerLetter"/>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54C37B77"/>
    <w:multiLevelType w:val="hybridMultilevel"/>
    <w:tmpl w:val="B880A494"/>
    <w:lvl w:ilvl="0" w:tplc="34090003">
      <w:start w:val="1"/>
      <w:numFmt w:val="bullet"/>
      <w:lvlText w:val="o"/>
      <w:lvlJc w:val="left"/>
      <w:pPr>
        <w:ind w:left="2520" w:hanging="360"/>
      </w:pPr>
      <w:rPr>
        <w:rFonts w:ascii="Courier New" w:hAnsi="Courier New" w:cs="Courier New" w:hint="default"/>
      </w:rPr>
    </w:lvl>
    <w:lvl w:ilvl="1" w:tplc="34090003" w:tentative="1">
      <w:start w:val="1"/>
      <w:numFmt w:val="bullet"/>
      <w:lvlText w:val="o"/>
      <w:lvlJc w:val="left"/>
      <w:pPr>
        <w:ind w:left="3240" w:hanging="360"/>
      </w:pPr>
      <w:rPr>
        <w:rFonts w:ascii="Courier New" w:hAnsi="Courier New" w:cs="Courier New" w:hint="default"/>
      </w:rPr>
    </w:lvl>
    <w:lvl w:ilvl="2" w:tplc="34090005" w:tentative="1">
      <w:start w:val="1"/>
      <w:numFmt w:val="bullet"/>
      <w:lvlText w:val=""/>
      <w:lvlJc w:val="left"/>
      <w:pPr>
        <w:ind w:left="3960" w:hanging="360"/>
      </w:pPr>
      <w:rPr>
        <w:rFonts w:ascii="Wingdings" w:hAnsi="Wingdings" w:hint="default"/>
      </w:rPr>
    </w:lvl>
    <w:lvl w:ilvl="3" w:tplc="34090001" w:tentative="1">
      <w:start w:val="1"/>
      <w:numFmt w:val="bullet"/>
      <w:lvlText w:val=""/>
      <w:lvlJc w:val="left"/>
      <w:pPr>
        <w:ind w:left="4680" w:hanging="360"/>
      </w:pPr>
      <w:rPr>
        <w:rFonts w:ascii="Symbol" w:hAnsi="Symbol" w:hint="default"/>
      </w:rPr>
    </w:lvl>
    <w:lvl w:ilvl="4" w:tplc="34090003" w:tentative="1">
      <w:start w:val="1"/>
      <w:numFmt w:val="bullet"/>
      <w:lvlText w:val="o"/>
      <w:lvlJc w:val="left"/>
      <w:pPr>
        <w:ind w:left="5400" w:hanging="360"/>
      </w:pPr>
      <w:rPr>
        <w:rFonts w:ascii="Courier New" w:hAnsi="Courier New" w:cs="Courier New" w:hint="default"/>
      </w:rPr>
    </w:lvl>
    <w:lvl w:ilvl="5" w:tplc="34090005" w:tentative="1">
      <w:start w:val="1"/>
      <w:numFmt w:val="bullet"/>
      <w:lvlText w:val=""/>
      <w:lvlJc w:val="left"/>
      <w:pPr>
        <w:ind w:left="6120" w:hanging="360"/>
      </w:pPr>
      <w:rPr>
        <w:rFonts w:ascii="Wingdings" w:hAnsi="Wingdings" w:hint="default"/>
      </w:rPr>
    </w:lvl>
    <w:lvl w:ilvl="6" w:tplc="34090001" w:tentative="1">
      <w:start w:val="1"/>
      <w:numFmt w:val="bullet"/>
      <w:lvlText w:val=""/>
      <w:lvlJc w:val="left"/>
      <w:pPr>
        <w:ind w:left="6840" w:hanging="360"/>
      </w:pPr>
      <w:rPr>
        <w:rFonts w:ascii="Symbol" w:hAnsi="Symbol" w:hint="default"/>
      </w:rPr>
    </w:lvl>
    <w:lvl w:ilvl="7" w:tplc="34090003" w:tentative="1">
      <w:start w:val="1"/>
      <w:numFmt w:val="bullet"/>
      <w:lvlText w:val="o"/>
      <w:lvlJc w:val="left"/>
      <w:pPr>
        <w:ind w:left="7560" w:hanging="360"/>
      </w:pPr>
      <w:rPr>
        <w:rFonts w:ascii="Courier New" w:hAnsi="Courier New" w:cs="Courier New" w:hint="default"/>
      </w:rPr>
    </w:lvl>
    <w:lvl w:ilvl="8" w:tplc="34090005" w:tentative="1">
      <w:start w:val="1"/>
      <w:numFmt w:val="bullet"/>
      <w:lvlText w:val=""/>
      <w:lvlJc w:val="left"/>
      <w:pPr>
        <w:ind w:left="8280" w:hanging="360"/>
      </w:pPr>
      <w:rPr>
        <w:rFonts w:ascii="Wingdings" w:hAnsi="Wingdings" w:hint="default"/>
      </w:rPr>
    </w:lvl>
  </w:abstractNum>
  <w:abstractNum w:abstractNumId="29" w15:restartNumberingAfterBreak="0">
    <w:nsid w:val="59BE21A9"/>
    <w:multiLevelType w:val="hybridMultilevel"/>
    <w:tmpl w:val="FA8086A8"/>
    <w:lvl w:ilvl="0" w:tplc="34090019">
      <w:start w:val="1"/>
      <w:numFmt w:val="lowerLetter"/>
      <w:lvlText w:val="%1."/>
      <w:lvlJc w:val="left"/>
      <w:pPr>
        <w:ind w:left="1800" w:hanging="360"/>
      </w:p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30" w15:restartNumberingAfterBreak="0">
    <w:nsid w:val="5BC67479"/>
    <w:multiLevelType w:val="hybridMultilevel"/>
    <w:tmpl w:val="D5164732"/>
    <w:lvl w:ilvl="0" w:tplc="34090017">
      <w:start w:val="1"/>
      <w:numFmt w:val="lowerLetter"/>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3409001B">
      <w:start w:val="1"/>
      <w:numFmt w:val="lowerRoman"/>
      <w:lvlText w:val="%6."/>
      <w:lvlJc w:val="right"/>
      <w:pPr>
        <w:ind w:left="4320" w:hanging="180"/>
      </w:pPr>
    </w:lvl>
    <w:lvl w:ilvl="6" w:tplc="34090017">
      <w:start w:val="1"/>
      <w:numFmt w:val="lowerLetter"/>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31" w15:restartNumberingAfterBreak="0">
    <w:nsid w:val="5D636D0D"/>
    <w:multiLevelType w:val="hybridMultilevel"/>
    <w:tmpl w:val="C4685138"/>
    <w:lvl w:ilvl="0" w:tplc="3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18318A7"/>
    <w:multiLevelType w:val="hybridMultilevel"/>
    <w:tmpl w:val="56E03E5E"/>
    <w:lvl w:ilvl="0" w:tplc="C4F2ED46">
      <w:start w:val="1"/>
      <w:numFmt w:val="lowerLetter"/>
      <w:lvlText w:val="%1."/>
      <w:lvlJc w:val="left"/>
      <w:pPr>
        <w:ind w:left="1800" w:hanging="360"/>
      </w:pPr>
      <w:rPr>
        <w:rFonts w:hint="default"/>
        <w:b/>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33" w15:restartNumberingAfterBreak="0">
    <w:nsid w:val="62AC3771"/>
    <w:multiLevelType w:val="hybridMultilevel"/>
    <w:tmpl w:val="3DBE111E"/>
    <w:lvl w:ilvl="0" w:tplc="04090019">
      <w:start w:val="1"/>
      <w:numFmt w:val="lowerLetter"/>
      <w:lvlText w:val="%1."/>
      <w:lvlJc w:val="left"/>
      <w:pPr>
        <w:ind w:left="360" w:hanging="360"/>
      </w:pPr>
    </w:lvl>
    <w:lvl w:ilvl="1" w:tplc="17161674">
      <w:start w:val="1"/>
      <w:numFmt w:val="lowerLetter"/>
      <w:lvlText w:val="%2."/>
      <w:lvlJc w:val="left"/>
      <w:pPr>
        <w:ind w:left="1080" w:hanging="360"/>
      </w:pPr>
      <w:rPr>
        <w:b/>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2D24BE1"/>
    <w:multiLevelType w:val="hybridMultilevel"/>
    <w:tmpl w:val="BCC41F9E"/>
    <w:lvl w:ilvl="0" w:tplc="3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b w:val="0"/>
      </w:r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68C404F3"/>
    <w:multiLevelType w:val="hybridMultilevel"/>
    <w:tmpl w:val="1CAE8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431E5D"/>
    <w:multiLevelType w:val="hybridMultilevel"/>
    <w:tmpl w:val="0A9A2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095186"/>
    <w:multiLevelType w:val="hybridMultilevel"/>
    <w:tmpl w:val="B2AAA0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8BD303B"/>
    <w:multiLevelType w:val="multilevel"/>
    <w:tmpl w:val="57A4BE80"/>
    <w:lvl w:ilvl="0">
      <w:start w:val="1"/>
      <w:numFmt w:val="lowerLetter"/>
      <w:lvlText w:val="%1."/>
      <w:lvlJc w:val="left"/>
      <w:pPr>
        <w:ind w:left="360" w:hanging="360"/>
      </w:pPr>
    </w:lvl>
    <w:lvl w:ilvl="1">
      <w:start w:val="8"/>
      <w:numFmt w:val="decimal"/>
      <w:isLgl/>
      <w:lvlText w:val="%1.%2"/>
      <w:lvlJc w:val="left"/>
      <w:pPr>
        <w:ind w:left="795" w:hanging="795"/>
      </w:pPr>
      <w:rPr>
        <w:rFonts w:hint="default"/>
        <w:b/>
      </w:rPr>
    </w:lvl>
    <w:lvl w:ilvl="2">
      <w:start w:val="2"/>
      <w:numFmt w:val="decimal"/>
      <w:isLgl/>
      <w:lvlText w:val="%1.%2.%3"/>
      <w:lvlJc w:val="left"/>
      <w:pPr>
        <w:ind w:left="795" w:hanging="795"/>
      </w:pPr>
      <w:rPr>
        <w:rFonts w:hint="default"/>
        <w:b/>
      </w:rPr>
    </w:lvl>
    <w:lvl w:ilvl="3">
      <w:start w:val="1"/>
      <w:numFmt w:val="decimal"/>
      <w:isLgl/>
      <w:lvlText w:val="%1.%2.%3.%4"/>
      <w:lvlJc w:val="left"/>
      <w:pPr>
        <w:ind w:left="795" w:hanging="795"/>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abstractNumId w:val="34"/>
  </w:num>
  <w:num w:numId="2">
    <w:abstractNumId w:val="2"/>
  </w:num>
  <w:num w:numId="3">
    <w:abstractNumId w:val="27"/>
  </w:num>
  <w:num w:numId="4">
    <w:abstractNumId w:val="30"/>
  </w:num>
  <w:num w:numId="5">
    <w:abstractNumId w:val="38"/>
  </w:num>
  <w:num w:numId="6">
    <w:abstractNumId w:val="11"/>
  </w:num>
  <w:num w:numId="7">
    <w:abstractNumId w:val="14"/>
  </w:num>
  <w:num w:numId="8">
    <w:abstractNumId w:val="35"/>
  </w:num>
  <w:num w:numId="9">
    <w:abstractNumId w:val="37"/>
  </w:num>
  <w:num w:numId="10">
    <w:abstractNumId w:val="1"/>
  </w:num>
  <w:num w:numId="11">
    <w:abstractNumId w:val="13"/>
  </w:num>
  <w:num w:numId="12">
    <w:abstractNumId w:val="16"/>
  </w:num>
  <w:num w:numId="13">
    <w:abstractNumId w:val="10"/>
  </w:num>
  <w:num w:numId="14">
    <w:abstractNumId w:val="21"/>
  </w:num>
  <w:num w:numId="15">
    <w:abstractNumId w:val="33"/>
  </w:num>
  <w:num w:numId="16">
    <w:abstractNumId w:val="7"/>
  </w:num>
  <w:num w:numId="17">
    <w:abstractNumId w:val="12"/>
  </w:num>
  <w:num w:numId="18">
    <w:abstractNumId w:val="26"/>
  </w:num>
  <w:num w:numId="19">
    <w:abstractNumId w:val="4"/>
  </w:num>
  <w:num w:numId="20">
    <w:abstractNumId w:val="20"/>
  </w:num>
  <w:num w:numId="21">
    <w:abstractNumId w:val="36"/>
  </w:num>
  <w:num w:numId="22">
    <w:abstractNumId w:val="19"/>
  </w:num>
  <w:num w:numId="23">
    <w:abstractNumId w:val="25"/>
  </w:num>
  <w:num w:numId="24">
    <w:abstractNumId w:val="0"/>
  </w:num>
  <w:num w:numId="25">
    <w:abstractNumId w:val="32"/>
  </w:num>
  <w:num w:numId="26">
    <w:abstractNumId w:val="18"/>
  </w:num>
  <w:num w:numId="27">
    <w:abstractNumId w:val="9"/>
  </w:num>
  <w:num w:numId="28">
    <w:abstractNumId w:val="8"/>
  </w:num>
  <w:num w:numId="29">
    <w:abstractNumId w:val="31"/>
  </w:num>
  <w:num w:numId="30">
    <w:abstractNumId w:val="29"/>
  </w:num>
  <w:num w:numId="31">
    <w:abstractNumId w:val="22"/>
  </w:num>
  <w:num w:numId="32">
    <w:abstractNumId w:val="17"/>
  </w:num>
  <w:num w:numId="33">
    <w:abstractNumId w:val="5"/>
  </w:num>
  <w:num w:numId="34">
    <w:abstractNumId w:val="23"/>
  </w:num>
  <w:num w:numId="35">
    <w:abstractNumId w:val="15"/>
  </w:num>
  <w:num w:numId="36">
    <w:abstractNumId w:val="6"/>
  </w:num>
  <w:num w:numId="37">
    <w:abstractNumId w:val="3"/>
  </w:num>
  <w:num w:numId="38">
    <w:abstractNumId w:val="24"/>
  </w:num>
  <w:num w:numId="39">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6BAA"/>
    <w:rsid w:val="00000423"/>
    <w:rsid w:val="00001467"/>
    <w:rsid w:val="00002B96"/>
    <w:rsid w:val="0000323A"/>
    <w:rsid w:val="00003799"/>
    <w:rsid w:val="000106F3"/>
    <w:rsid w:val="0001288E"/>
    <w:rsid w:val="00013464"/>
    <w:rsid w:val="00013822"/>
    <w:rsid w:val="00014330"/>
    <w:rsid w:val="000145E7"/>
    <w:rsid w:val="00015EEA"/>
    <w:rsid w:val="00017091"/>
    <w:rsid w:val="000176C6"/>
    <w:rsid w:val="000206EE"/>
    <w:rsid w:val="000238A8"/>
    <w:rsid w:val="000250C5"/>
    <w:rsid w:val="00027C95"/>
    <w:rsid w:val="00031879"/>
    <w:rsid w:val="00034199"/>
    <w:rsid w:val="000360DB"/>
    <w:rsid w:val="0003719B"/>
    <w:rsid w:val="00037303"/>
    <w:rsid w:val="00043161"/>
    <w:rsid w:val="00044A41"/>
    <w:rsid w:val="00045A5E"/>
    <w:rsid w:val="00051B1E"/>
    <w:rsid w:val="00051C56"/>
    <w:rsid w:val="00052AF4"/>
    <w:rsid w:val="000548B1"/>
    <w:rsid w:val="00054FCA"/>
    <w:rsid w:val="00057937"/>
    <w:rsid w:val="000646F8"/>
    <w:rsid w:val="00065AF9"/>
    <w:rsid w:val="00075EBA"/>
    <w:rsid w:val="000772E3"/>
    <w:rsid w:val="00077F9A"/>
    <w:rsid w:val="00082603"/>
    <w:rsid w:val="00084297"/>
    <w:rsid w:val="000844FA"/>
    <w:rsid w:val="00085297"/>
    <w:rsid w:val="00085A67"/>
    <w:rsid w:val="00090204"/>
    <w:rsid w:val="00090BCD"/>
    <w:rsid w:val="000920FF"/>
    <w:rsid w:val="00093F21"/>
    <w:rsid w:val="00095C87"/>
    <w:rsid w:val="0009708F"/>
    <w:rsid w:val="000A01C9"/>
    <w:rsid w:val="000A3131"/>
    <w:rsid w:val="000A43A6"/>
    <w:rsid w:val="000A49EE"/>
    <w:rsid w:val="000A6587"/>
    <w:rsid w:val="000A76D4"/>
    <w:rsid w:val="000B4926"/>
    <w:rsid w:val="000C04E0"/>
    <w:rsid w:val="000C1BC2"/>
    <w:rsid w:val="000C58A2"/>
    <w:rsid w:val="000C6490"/>
    <w:rsid w:val="000C7632"/>
    <w:rsid w:val="000C7DAB"/>
    <w:rsid w:val="000C7FEB"/>
    <w:rsid w:val="000D2677"/>
    <w:rsid w:val="000E14B0"/>
    <w:rsid w:val="000E33D4"/>
    <w:rsid w:val="000E4EC7"/>
    <w:rsid w:val="000F1E3E"/>
    <w:rsid w:val="00101646"/>
    <w:rsid w:val="00102373"/>
    <w:rsid w:val="001025CF"/>
    <w:rsid w:val="00103130"/>
    <w:rsid w:val="00107DBB"/>
    <w:rsid w:val="0011004F"/>
    <w:rsid w:val="0011355E"/>
    <w:rsid w:val="001140E5"/>
    <w:rsid w:val="00114C16"/>
    <w:rsid w:val="0012365D"/>
    <w:rsid w:val="0013122F"/>
    <w:rsid w:val="00131ED2"/>
    <w:rsid w:val="001352D0"/>
    <w:rsid w:val="00136447"/>
    <w:rsid w:val="00140483"/>
    <w:rsid w:val="00140746"/>
    <w:rsid w:val="001468DA"/>
    <w:rsid w:val="001513CF"/>
    <w:rsid w:val="00151431"/>
    <w:rsid w:val="00152FA7"/>
    <w:rsid w:val="00154D82"/>
    <w:rsid w:val="00155746"/>
    <w:rsid w:val="00160B8E"/>
    <w:rsid w:val="001618CE"/>
    <w:rsid w:val="00162B59"/>
    <w:rsid w:val="001654CF"/>
    <w:rsid w:val="00165EF4"/>
    <w:rsid w:val="00170745"/>
    <w:rsid w:val="00170DE9"/>
    <w:rsid w:val="00172C2E"/>
    <w:rsid w:val="00175FC5"/>
    <w:rsid w:val="001761D7"/>
    <w:rsid w:val="001810A2"/>
    <w:rsid w:val="001825FC"/>
    <w:rsid w:val="00182F00"/>
    <w:rsid w:val="00190CA6"/>
    <w:rsid w:val="00192BBA"/>
    <w:rsid w:val="00192E17"/>
    <w:rsid w:val="00196897"/>
    <w:rsid w:val="001A094E"/>
    <w:rsid w:val="001A2B75"/>
    <w:rsid w:val="001A3CBA"/>
    <w:rsid w:val="001A62C9"/>
    <w:rsid w:val="001A63AA"/>
    <w:rsid w:val="001B098A"/>
    <w:rsid w:val="001B0EBF"/>
    <w:rsid w:val="001B4882"/>
    <w:rsid w:val="001B777D"/>
    <w:rsid w:val="001C1402"/>
    <w:rsid w:val="001C233D"/>
    <w:rsid w:val="001C4ABA"/>
    <w:rsid w:val="001C7E90"/>
    <w:rsid w:val="001D02DF"/>
    <w:rsid w:val="001D1519"/>
    <w:rsid w:val="001D19E2"/>
    <w:rsid w:val="001D1DC8"/>
    <w:rsid w:val="001D339A"/>
    <w:rsid w:val="001D4607"/>
    <w:rsid w:val="001D54BB"/>
    <w:rsid w:val="001D65BB"/>
    <w:rsid w:val="001D6C75"/>
    <w:rsid w:val="001D70C5"/>
    <w:rsid w:val="001E2C8C"/>
    <w:rsid w:val="001E4B93"/>
    <w:rsid w:val="001E4E3A"/>
    <w:rsid w:val="001E7B00"/>
    <w:rsid w:val="001F2B84"/>
    <w:rsid w:val="001F3279"/>
    <w:rsid w:val="001F3561"/>
    <w:rsid w:val="001F6D64"/>
    <w:rsid w:val="001F6DB2"/>
    <w:rsid w:val="00203BBD"/>
    <w:rsid w:val="002058FC"/>
    <w:rsid w:val="00212B12"/>
    <w:rsid w:val="00212F17"/>
    <w:rsid w:val="002152BB"/>
    <w:rsid w:val="00215608"/>
    <w:rsid w:val="002201AE"/>
    <w:rsid w:val="002212CD"/>
    <w:rsid w:val="00221306"/>
    <w:rsid w:val="002246D5"/>
    <w:rsid w:val="002249EB"/>
    <w:rsid w:val="00225C34"/>
    <w:rsid w:val="00230AE7"/>
    <w:rsid w:val="00233D2F"/>
    <w:rsid w:val="00243F78"/>
    <w:rsid w:val="002453CE"/>
    <w:rsid w:val="00245538"/>
    <w:rsid w:val="002542BF"/>
    <w:rsid w:val="00256455"/>
    <w:rsid w:val="0026093B"/>
    <w:rsid w:val="00261287"/>
    <w:rsid w:val="0026357F"/>
    <w:rsid w:val="0026437C"/>
    <w:rsid w:val="00264C91"/>
    <w:rsid w:val="00264E59"/>
    <w:rsid w:val="00264EBE"/>
    <w:rsid w:val="0026580D"/>
    <w:rsid w:val="002670C6"/>
    <w:rsid w:val="00271190"/>
    <w:rsid w:val="00273A72"/>
    <w:rsid w:val="00274D4E"/>
    <w:rsid w:val="002751EE"/>
    <w:rsid w:val="00280C55"/>
    <w:rsid w:val="002838B2"/>
    <w:rsid w:val="00284EBF"/>
    <w:rsid w:val="002900EC"/>
    <w:rsid w:val="002900F3"/>
    <w:rsid w:val="00290494"/>
    <w:rsid w:val="002904E4"/>
    <w:rsid w:val="002912F9"/>
    <w:rsid w:val="002949B6"/>
    <w:rsid w:val="002956E7"/>
    <w:rsid w:val="00296926"/>
    <w:rsid w:val="002A0496"/>
    <w:rsid w:val="002A05F4"/>
    <w:rsid w:val="002A2E09"/>
    <w:rsid w:val="002A2EC4"/>
    <w:rsid w:val="002A4162"/>
    <w:rsid w:val="002A59DB"/>
    <w:rsid w:val="002A67EC"/>
    <w:rsid w:val="002B310B"/>
    <w:rsid w:val="002B7BA0"/>
    <w:rsid w:val="002C3A92"/>
    <w:rsid w:val="002C4A1A"/>
    <w:rsid w:val="002C74BF"/>
    <w:rsid w:val="002D032C"/>
    <w:rsid w:val="002D0423"/>
    <w:rsid w:val="002D5020"/>
    <w:rsid w:val="002D69AF"/>
    <w:rsid w:val="002D6AFB"/>
    <w:rsid w:val="002D790C"/>
    <w:rsid w:val="002D7F92"/>
    <w:rsid w:val="002E2565"/>
    <w:rsid w:val="002E3E88"/>
    <w:rsid w:val="002E7792"/>
    <w:rsid w:val="002F214C"/>
    <w:rsid w:val="002F389E"/>
    <w:rsid w:val="002F5B5A"/>
    <w:rsid w:val="002F75EA"/>
    <w:rsid w:val="002F7942"/>
    <w:rsid w:val="003005A8"/>
    <w:rsid w:val="00306052"/>
    <w:rsid w:val="00306C52"/>
    <w:rsid w:val="00307556"/>
    <w:rsid w:val="00310183"/>
    <w:rsid w:val="003101B3"/>
    <w:rsid w:val="0031147B"/>
    <w:rsid w:val="00311F4C"/>
    <w:rsid w:val="003146ED"/>
    <w:rsid w:val="00314D5B"/>
    <w:rsid w:val="00317152"/>
    <w:rsid w:val="0031733F"/>
    <w:rsid w:val="00330F54"/>
    <w:rsid w:val="0033126D"/>
    <w:rsid w:val="00332069"/>
    <w:rsid w:val="00333D97"/>
    <w:rsid w:val="00335579"/>
    <w:rsid w:val="00337410"/>
    <w:rsid w:val="003412B1"/>
    <w:rsid w:val="0034359F"/>
    <w:rsid w:val="00344969"/>
    <w:rsid w:val="003461EA"/>
    <w:rsid w:val="00347302"/>
    <w:rsid w:val="0035026C"/>
    <w:rsid w:val="00352134"/>
    <w:rsid w:val="003526A9"/>
    <w:rsid w:val="00352B26"/>
    <w:rsid w:val="00357961"/>
    <w:rsid w:val="003646A5"/>
    <w:rsid w:val="003648EC"/>
    <w:rsid w:val="00365016"/>
    <w:rsid w:val="00365B07"/>
    <w:rsid w:val="00365DFA"/>
    <w:rsid w:val="0037442D"/>
    <w:rsid w:val="0037587F"/>
    <w:rsid w:val="00376DF5"/>
    <w:rsid w:val="00377976"/>
    <w:rsid w:val="00380A57"/>
    <w:rsid w:val="00381111"/>
    <w:rsid w:val="003827E4"/>
    <w:rsid w:val="00383300"/>
    <w:rsid w:val="00384232"/>
    <w:rsid w:val="00387A46"/>
    <w:rsid w:val="00392063"/>
    <w:rsid w:val="0039376B"/>
    <w:rsid w:val="00396418"/>
    <w:rsid w:val="00396A26"/>
    <w:rsid w:val="003A142A"/>
    <w:rsid w:val="003A3C30"/>
    <w:rsid w:val="003A3CDA"/>
    <w:rsid w:val="003A607D"/>
    <w:rsid w:val="003B1325"/>
    <w:rsid w:val="003B1C34"/>
    <w:rsid w:val="003B4E7D"/>
    <w:rsid w:val="003C16AD"/>
    <w:rsid w:val="003C2668"/>
    <w:rsid w:val="003C2E9B"/>
    <w:rsid w:val="003C40EF"/>
    <w:rsid w:val="003C5AB7"/>
    <w:rsid w:val="003C73F1"/>
    <w:rsid w:val="003C7A52"/>
    <w:rsid w:val="003D4257"/>
    <w:rsid w:val="003D4F7D"/>
    <w:rsid w:val="003D7051"/>
    <w:rsid w:val="003E2949"/>
    <w:rsid w:val="003E2C5A"/>
    <w:rsid w:val="003E43D6"/>
    <w:rsid w:val="003F1B2F"/>
    <w:rsid w:val="003F2026"/>
    <w:rsid w:val="003F3EEC"/>
    <w:rsid w:val="003F67FD"/>
    <w:rsid w:val="00406647"/>
    <w:rsid w:val="004070FB"/>
    <w:rsid w:val="00411A0E"/>
    <w:rsid w:val="00415213"/>
    <w:rsid w:val="00416068"/>
    <w:rsid w:val="00417EB2"/>
    <w:rsid w:val="00420FC5"/>
    <w:rsid w:val="00421198"/>
    <w:rsid w:val="004217A8"/>
    <w:rsid w:val="0042426B"/>
    <w:rsid w:val="00430790"/>
    <w:rsid w:val="00431D34"/>
    <w:rsid w:val="00433874"/>
    <w:rsid w:val="00433E4E"/>
    <w:rsid w:val="004340BD"/>
    <w:rsid w:val="0043412C"/>
    <w:rsid w:val="00435D0E"/>
    <w:rsid w:val="00440117"/>
    <w:rsid w:val="00442922"/>
    <w:rsid w:val="00451837"/>
    <w:rsid w:val="0045228E"/>
    <w:rsid w:val="00453043"/>
    <w:rsid w:val="00462387"/>
    <w:rsid w:val="00462506"/>
    <w:rsid w:val="00462B09"/>
    <w:rsid w:val="00463865"/>
    <w:rsid w:val="00464172"/>
    <w:rsid w:val="0046502B"/>
    <w:rsid w:val="00470233"/>
    <w:rsid w:val="00471BD1"/>
    <w:rsid w:val="004749E2"/>
    <w:rsid w:val="00476877"/>
    <w:rsid w:val="00480A2D"/>
    <w:rsid w:val="004822F1"/>
    <w:rsid w:val="00482EB1"/>
    <w:rsid w:val="004850AF"/>
    <w:rsid w:val="00486435"/>
    <w:rsid w:val="00486C1E"/>
    <w:rsid w:val="00487DC4"/>
    <w:rsid w:val="004906B8"/>
    <w:rsid w:val="00491F7C"/>
    <w:rsid w:val="004923FF"/>
    <w:rsid w:val="004A0025"/>
    <w:rsid w:val="004A1111"/>
    <w:rsid w:val="004A1814"/>
    <w:rsid w:val="004A2936"/>
    <w:rsid w:val="004B15A5"/>
    <w:rsid w:val="004B1614"/>
    <w:rsid w:val="004B41C3"/>
    <w:rsid w:val="004B58CE"/>
    <w:rsid w:val="004C2105"/>
    <w:rsid w:val="004C24D5"/>
    <w:rsid w:val="004C3836"/>
    <w:rsid w:val="004D0677"/>
    <w:rsid w:val="004D492F"/>
    <w:rsid w:val="004D666B"/>
    <w:rsid w:val="004E17BD"/>
    <w:rsid w:val="004E3ACE"/>
    <w:rsid w:val="004E56B2"/>
    <w:rsid w:val="004E59F5"/>
    <w:rsid w:val="004F17B0"/>
    <w:rsid w:val="004F2362"/>
    <w:rsid w:val="004F2ED2"/>
    <w:rsid w:val="004F3322"/>
    <w:rsid w:val="004F3429"/>
    <w:rsid w:val="004F3450"/>
    <w:rsid w:val="004F564D"/>
    <w:rsid w:val="004F68DE"/>
    <w:rsid w:val="004F6C5D"/>
    <w:rsid w:val="004F77D0"/>
    <w:rsid w:val="00500B5F"/>
    <w:rsid w:val="00503EDB"/>
    <w:rsid w:val="005100F7"/>
    <w:rsid w:val="0051053C"/>
    <w:rsid w:val="00510814"/>
    <w:rsid w:val="00512F6A"/>
    <w:rsid w:val="00514815"/>
    <w:rsid w:val="0051556E"/>
    <w:rsid w:val="00522AFD"/>
    <w:rsid w:val="005322AB"/>
    <w:rsid w:val="005322AD"/>
    <w:rsid w:val="00533DDB"/>
    <w:rsid w:val="0054432C"/>
    <w:rsid w:val="005447E9"/>
    <w:rsid w:val="0054542C"/>
    <w:rsid w:val="005503F7"/>
    <w:rsid w:val="00552AC0"/>
    <w:rsid w:val="00555AFA"/>
    <w:rsid w:val="005560FB"/>
    <w:rsid w:val="00556299"/>
    <w:rsid w:val="00556E8A"/>
    <w:rsid w:val="00567BC6"/>
    <w:rsid w:val="0057300D"/>
    <w:rsid w:val="00574D57"/>
    <w:rsid w:val="005756F9"/>
    <w:rsid w:val="00581AD3"/>
    <w:rsid w:val="00581CC6"/>
    <w:rsid w:val="0058684B"/>
    <w:rsid w:val="00586AAF"/>
    <w:rsid w:val="00586D8D"/>
    <w:rsid w:val="00587574"/>
    <w:rsid w:val="00587E75"/>
    <w:rsid w:val="00590575"/>
    <w:rsid w:val="005929D5"/>
    <w:rsid w:val="00593214"/>
    <w:rsid w:val="00594F66"/>
    <w:rsid w:val="0059634F"/>
    <w:rsid w:val="005A12C6"/>
    <w:rsid w:val="005A4579"/>
    <w:rsid w:val="005A7964"/>
    <w:rsid w:val="005B11E3"/>
    <w:rsid w:val="005B491F"/>
    <w:rsid w:val="005B5382"/>
    <w:rsid w:val="005B567A"/>
    <w:rsid w:val="005B6CEC"/>
    <w:rsid w:val="005C06B3"/>
    <w:rsid w:val="005C21F6"/>
    <w:rsid w:val="005C2724"/>
    <w:rsid w:val="005C2FAC"/>
    <w:rsid w:val="005C3C2E"/>
    <w:rsid w:val="005C4237"/>
    <w:rsid w:val="005C57AE"/>
    <w:rsid w:val="005C6354"/>
    <w:rsid w:val="005C6900"/>
    <w:rsid w:val="005C7A3D"/>
    <w:rsid w:val="005D2753"/>
    <w:rsid w:val="005D46CB"/>
    <w:rsid w:val="005D6759"/>
    <w:rsid w:val="005D747C"/>
    <w:rsid w:val="005E0A66"/>
    <w:rsid w:val="005E0D43"/>
    <w:rsid w:val="005E408C"/>
    <w:rsid w:val="005E463D"/>
    <w:rsid w:val="005E4D00"/>
    <w:rsid w:val="005E4DEA"/>
    <w:rsid w:val="005E5705"/>
    <w:rsid w:val="005F0FFA"/>
    <w:rsid w:val="005F71F4"/>
    <w:rsid w:val="005F7FFE"/>
    <w:rsid w:val="00604F55"/>
    <w:rsid w:val="0060531D"/>
    <w:rsid w:val="00611C1B"/>
    <w:rsid w:val="006142AA"/>
    <w:rsid w:val="00614E17"/>
    <w:rsid w:val="006151A3"/>
    <w:rsid w:val="006206F6"/>
    <w:rsid w:val="00623D15"/>
    <w:rsid w:val="00627A68"/>
    <w:rsid w:val="006301F9"/>
    <w:rsid w:val="006303EB"/>
    <w:rsid w:val="0063375E"/>
    <w:rsid w:val="006354A2"/>
    <w:rsid w:val="00635703"/>
    <w:rsid w:val="00637637"/>
    <w:rsid w:val="0064032A"/>
    <w:rsid w:val="0064055C"/>
    <w:rsid w:val="00640CD0"/>
    <w:rsid w:val="00643021"/>
    <w:rsid w:val="006431A5"/>
    <w:rsid w:val="00643586"/>
    <w:rsid w:val="0064394F"/>
    <w:rsid w:val="0064750F"/>
    <w:rsid w:val="00647FAC"/>
    <w:rsid w:val="00657038"/>
    <w:rsid w:val="00657644"/>
    <w:rsid w:val="006627B9"/>
    <w:rsid w:val="006644E6"/>
    <w:rsid w:val="00670D15"/>
    <w:rsid w:val="00672C28"/>
    <w:rsid w:val="00674F4A"/>
    <w:rsid w:val="006777CC"/>
    <w:rsid w:val="00680F64"/>
    <w:rsid w:val="006850D3"/>
    <w:rsid w:val="006863AD"/>
    <w:rsid w:val="006871CE"/>
    <w:rsid w:val="006918A8"/>
    <w:rsid w:val="00692441"/>
    <w:rsid w:val="00693D4F"/>
    <w:rsid w:val="00696852"/>
    <w:rsid w:val="006A059F"/>
    <w:rsid w:val="006A3317"/>
    <w:rsid w:val="006A4EF2"/>
    <w:rsid w:val="006A558C"/>
    <w:rsid w:val="006A7347"/>
    <w:rsid w:val="006A74D2"/>
    <w:rsid w:val="006A7976"/>
    <w:rsid w:val="006B4E72"/>
    <w:rsid w:val="006B5F7E"/>
    <w:rsid w:val="006C00B8"/>
    <w:rsid w:val="006C2C27"/>
    <w:rsid w:val="006C45C4"/>
    <w:rsid w:val="006C49C6"/>
    <w:rsid w:val="006C777A"/>
    <w:rsid w:val="006D76DF"/>
    <w:rsid w:val="006E02A3"/>
    <w:rsid w:val="006E2AB9"/>
    <w:rsid w:val="006E5C52"/>
    <w:rsid w:val="006E671B"/>
    <w:rsid w:val="006E6C2B"/>
    <w:rsid w:val="006F14B1"/>
    <w:rsid w:val="006F41BA"/>
    <w:rsid w:val="006F7B48"/>
    <w:rsid w:val="0070184C"/>
    <w:rsid w:val="00704AB3"/>
    <w:rsid w:val="00704D78"/>
    <w:rsid w:val="00707093"/>
    <w:rsid w:val="00712525"/>
    <w:rsid w:val="00714141"/>
    <w:rsid w:val="00714DEC"/>
    <w:rsid w:val="00715A6D"/>
    <w:rsid w:val="00716ADB"/>
    <w:rsid w:val="00716D99"/>
    <w:rsid w:val="00721406"/>
    <w:rsid w:val="0072351C"/>
    <w:rsid w:val="00725FC9"/>
    <w:rsid w:val="007263D7"/>
    <w:rsid w:val="00726629"/>
    <w:rsid w:val="007315E1"/>
    <w:rsid w:val="007473B0"/>
    <w:rsid w:val="00750602"/>
    <w:rsid w:val="007511CB"/>
    <w:rsid w:val="0075209B"/>
    <w:rsid w:val="00753D65"/>
    <w:rsid w:val="00761C1B"/>
    <w:rsid w:val="00763C66"/>
    <w:rsid w:val="0077169B"/>
    <w:rsid w:val="0077560C"/>
    <w:rsid w:val="007817C2"/>
    <w:rsid w:val="00783B7F"/>
    <w:rsid w:val="007840FE"/>
    <w:rsid w:val="00784D29"/>
    <w:rsid w:val="00786693"/>
    <w:rsid w:val="007902F9"/>
    <w:rsid w:val="00790C47"/>
    <w:rsid w:val="00793FD2"/>
    <w:rsid w:val="00794329"/>
    <w:rsid w:val="0079438F"/>
    <w:rsid w:val="007A6D55"/>
    <w:rsid w:val="007A74BE"/>
    <w:rsid w:val="007B0480"/>
    <w:rsid w:val="007B2F42"/>
    <w:rsid w:val="007B5315"/>
    <w:rsid w:val="007B6FFE"/>
    <w:rsid w:val="007C2BBC"/>
    <w:rsid w:val="007C3F6E"/>
    <w:rsid w:val="007C6F59"/>
    <w:rsid w:val="007C7A6E"/>
    <w:rsid w:val="007D0D52"/>
    <w:rsid w:val="007D232A"/>
    <w:rsid w:val="007D4BAD"/>
    <w:rsid w:val="007D5DEF"/>
    <w:rsid w:val="007D735A"/>
    <w:rsid w:val="007E0C40"/>
    <w:rsid w:val="007E2FAE"/>
    <w:rsid w:val="007E4E12"/>
    <w:rsid w:val="007E5668"/>
    <w:rsid w:val="007E5C25"/>
    <w:rsid w:val="007E5DC3"/>
    <w:rsid w:val="007E7FD5"/>
    <w:rsid w:val="007F0EC0"/>
    <w:rsid w:val="007F3A49"/>
    <w:rsid w:val="007F6407"/>
    <w:rsid w:val="007F6621"/>
    <w:rsid w:val="007F73AB"/>
    <w:rsid w:val="008022EF"/>
    <w:rsid w:val="00802945"/>
    <w:rsid w:val="00803546"/>
    <w:rsid w:val="00805789"/>
    <w:rsid w:val="00811422"/>
    <w:rsid w:val="00812A4E"/>
    <w:rsid w:val="00814E6E"/>
    <w:rsid w:val="00815AE1"/>
    <w:rsid w:val="00815BD6"/>
    <w:rsid w:val="00816906"/>
    <w:rsid w:val="00817929"/>
    <w:rsid w:val="008219D3"/>
    <w:rsid w:val="00821CA2"/>
    <w:rsid w:val="0082471D"/>
    <w:rsid w:val="00825428"/>
    <w:rsid w:val="00825D9F"/>
    <w:rsid w:val="00826E09"/>
    <w:rsid w:val="008305F1"/>
    <w:rsid w:val="00831394"/>
    <w:rsid w:val="00831500"/>
    <w:rsid w:val="00835D63"/>
    <w:rsid w:val="00837512"/>
    <w:rsid w:val="008427CE"/>
    <w:rsid w:val="0084487D"/>
    <w:rsid w:val="0084535A"/>
    <w:rsid w:val="0084561E"/>
    <w:rsid w:val="00845FF9"/>
    <w:rsid w:val="00857B67"/>
    <w:rsid w:val="0086008E"/>
    <w:rsid w:val="008614DC"/>
    <w:rsid w:val="0086215F"/>
    <w:rsid w:val="00865544"/>
    <w:rsid w:val="00867920"/>
    <w:rsid w:val="00867B34"/>
    <w:rsid w:val="00870E70"/>
    <w:rsid w:val="008724DA"/>
    <w:rsid w:val="008732DE"/>
    <w:rsid w:val="00873C65"/>
    <w:rsid w:val="00875AE9"/>
    <w:rsid w:val="008764BC"/>
    <w:rsid w:val="00884AA3"/>
    <w:rsid w:val="008907DF"/>
    <w:rsid w:val="00891875"/>
    <w:rsid w:val="008921ED"/>
    <w:rsid w:val="008925D7"/>
    <w:rsid w:val="008934D1"/>
    <w:rsid w:val="00893C79"/>
    <w:rsid w:val="008945B6"/>
    <w:rsid w:val="00895497"/>
    <w:rsid w:val="00896F89"/>
    <w:rsid w:val="008A0745"/>
    <w:rsid w:val="008A29BF"/>
    <w:rsid w:val="008A407D"/>
    <w:rsid w:val="008A5482"/>
    <w:rsid w:val="008A5FCD"/>
    <w:rsid w:val="008A6D43"/>
    <w:rsid w:val="008B0A40"/>
    <w:rsid w:val="008B305C"/>
    <w:rsid w:val="008B4D7B"/>
    <w:rsid w:val="008B5319"/>
    <w:rsid w:val="008C0448"/>
    <w:rsid w:val="008C06ED"/>
    <w:rsid w:val="008C2093"/>
    <w:rsid w:val="008C6EAB"/>
    <w:rsid w:val="008D1302"/>
    <w:rsid w:val="008D52ED"/>
    <w:rsid w:val="008E2354"/>
    <w:rsid w:val="008E40B7"/>
    <w:rsid w:val="008E5C52"/>
    <w:rsid w:val="008E6016"/>
    <w:rsid w:val="008F1655"/>
    <w:rsid w:val="008F1D1C"/>
    <w:rsid w:val="008F22D3"/>
    <w:rsid w:val="008F25F1"/>
    <w:rsid w:val="008F2746"/>
    <w:rsid w:val="008F5A99"/>
    <w:rsid w:val="008F6476"/>
    <w:rsid w:val="008F6CB1"/>
    <w:rsid w:val="009014C2"/>
    <w:rsid w:val="00902705"/>
    <w:rsid w:val="00906196"/>
    <w:rsid w:val="00915071"/>
    <w:rsid w:val="00915A26"/>
    <w:rsid w:val="00916EC7"/>
    <w:rsid w:val="00920B89"/>
    <w:rsid w:val="00923BAC"/>
    <w:rsid w:val="0092585F"/>
    <w:rsid w:val="00926C3E"/>
    <w:rsid w:val="00927084"/>
    <w:rsid w:val="0092727A"/>
    <w:rsid w:val="009303FD"/>
    <w:rsid w:val="00931468"/>
    <w:rsid w:val="00931FF3"/>
    <w:rsid w:val="009400BA"/>
    <w:rsid w:val="00946BF6"/>
    <w:rsid w:val="0095075B"/>
    <w:rsid w:val="009507A1"/>
    <w:rsid w:val="00950BBE"/>
    <w:rsid w:val="00952718"/>
    <w:rsid w:val="0095769A"/>
    <w:rsid w:val="00960ACC"/>
    <w:rsid w:val="0096238A"/>
    <w:rsid w:val="00963F03"/>
    <w:rsid w:val="0096438D"/>
    <w:rsid w:val="00965DAD"/>
    <w:rsid w:val="00976EB4"/>
    <w:rsid w:val="00977376"/>
    <w:rsid w:val="009815FC"/>
    <w:rsid w:val="009831B0"/>
    <w:rsid w:val="00991B47"/>
    <w:rsid w:val="00992023"/>
    <w:rsid w:val="009965EB"/>
    <w:rsid w:val="009974FB"/>
    <w:rsid w:val="009979A3"/>
    <w:rsid w:val="009A258B"/>
    <w:rsid w:val="009A3CA7"/>
    <w:rsid w:val="009A40FA"/>
    <w:rsid w:val="009A6226"/>
    <w:rsid w:val="009A7A82"/>
    <w:rsid w:val="009A7B1A"/>
    <w:rsid w:val="009A7B20"/>
    <w:rsid w:val="009B1385"/>
    <w:rsid w:val="009B5492"/>
    <w:rsid w:val="009B6349"/>
    <w:rsid w:val="009C3AB2"/>
    <w:rsid w:val="009C56E1"/>
    <w:rsid w:val="009C678D"/>
    <w:rsid w:val="009C7259"/>
    <w:rsid w:val="009C7B6F"/>
    <w:rsid w:val="009D2C0C"/>
    <w:rsid w:val="009D3212"/>
    <w:rsid w:val="009D4315"/>
    <w:rsid w:val="009E0395"/>
    <w:rsid w:val="009E3A0A"/>
    <w:rsid w:val="009E3D6C"/>
    <w:rsid w:val="009E5E36"/>
    <w:rsid w:val="009E7121"/>
    <w:rsid w:val="009E77C4"/>
    <w:rsid w:val="009F1C34"/>
    <w:rsid w:val="009F3AEC"/>
    <w:rsid w:val="009F42DD"/>
    <w:rsid w:val="009F437D"/>
    <w:rsid w:val="009F6D49"/>
    <w:rsid w:val="00A01FEF"/>
    <w:rsid w:val="00A0228C"/>
    <w:rsid w:val="00A023FE"/>
    <w:rsid w:val="00A04A8C"/>
    <w:rsid w:val="00A1077A"/>
    <w:rsid w:val="00A11950"/>
    <w:rsid w:val="00A11C52"/>
    <w:rsid w:val="00A1340D"/>
    <w:rsid w:val="00A13904"/>
    <w:rsid w:val="00A147F9"/>
    <w:rsid w:val="00A207B7"/>
    <w:rsid w:val="00A21511"/>
    <w:rsid w:val="00A2742A"/>
    <w:rsid w:val="00A311A8"/>
    <w:rsid w:val="00A31B92"/>
    <w:rsid w:val="00A32705"/>
    <w:rsid w:val="00A332D0"/>
    <w:rsid w:val="00A36B8F"/>
    <w:rsid w:val="00A373E5"/>
    <w:rsid w:val="00A4061D"/>
    <w:rsid w:val="00A408F6"/>
    <w:rsid w:val="00A409F5"/>
    <w:rsid w:val="00A4405F"/>
    <w:rsid w:val="00A53BA5"/>
    <w:rsid w:val="00A53BE2"/>
    <w:rsid w:val="00A5483C"/>
    <w:rsid w:val="00A60DC4"/>
    <w:rsid w:val="00A616A0"/>
    <w:rsid w:val="00A6207E"/>
    <w:rsid w:val="00A63B14"/>
    <w:rsid w:val="00A65F65"/>
    <w:rsid w:val="00A70710"/>
    <w:rsid w:val="00A71689"/>
    <w:rsid w:val="00A720B5"/>
    <w:rsid w:val="00A726C5"/>
    <w:rsid w:val="00A736C9"/>
    <w:rsid w:val="00A73CF3"/>
    <w:rsid w:val="00A75622"/>
    <w:rsid w:val="00A7650C"/>
    <w:rsid w:val="00A823C0"/>
    <w:rsid w:val="00A8243C"/>
    <w:rsid w:val="00A83354"/>
    <w:rsid w:val="00A8359E"/>
    <w:rsid w:val="00A83800"/>
    <w:rsid w:val="00A86653"/>
    <w:rsid w:val="00A87D3E"/>
    <w:rsid w:val="00A87FDE"/>
    <w:rsid w:val="00A91FEB"/>
    <w:rsid w:val="00A95F82"/>
    <w:rsid w:val="00A973F4"/>
    <w:rsid w:val="00A97674"/>
    <w:rsid w:val="00A97A5E"/>
    <w:rsid w:val="00AA37CE"/>
    <w:rsid w:val="00AA4F9B"/>
    <w:rsid w:val="00AA5F59"/>
    <w:rsid w:val="00AA74F6"/>
    <w:rsid w:val="00AA76A9"/>
    <w:rsid w:val="00AA7A29"/>
    <w:rsid w:val="00AA7BF0"/>
    <w:rsid w:val="00AB0843"/>
    <w:rsid w:val="00AB1EA3"/>
    <w:rsid w:val="00AB290E"/>
    <w:rsid w:val="00AB3219"/>
    <w:rsid w:val="00AB3B30"/>
    <w:rsid w:val="00AB4C3E"/>
    <w:rsid w:val="00AB4EDB"/>
    <w:rsid w:val="00AB5BC3"/>
    <w:rsid w:val="00AB65B8"/>
    <w:rsid w:val="00AB754C"/>
    <w:rsid w:val="00AB7905"/>
    <w:rsid w:val="00AC06DA"/>
    <w:rsid w:val="00AC2267"/>
    <w:rsid w:val="00AC233C"/>
    <w:rsid w:val="00AC286D"/>
    <w:rsid w:val="00AC3C9E"/>
    <w:rsid w:val="00AC53C6"/>
    <w:rsid w:val="00AC59DA"/>
    <w:rsid w:val="00AD0EC2"/>
    <w:rsid w:val="00AD3CF1"/>
    <w:rsid w:val="00AD3D95"/>
    <w:rsid w:val="00AD4678"/>
    <w:rsid w:val="00AD5D0E"/>
    <w:rsid w:val="00AD74B5"/>
    <w:rsid w:val="00AE11A9"/>
    <w:rsid w:val="00AE1D45"/>
    <w:rsid w:val="00AE2F09"/>
    <w:rsid w:val="00AE354B"/>
    <w:rsid w:val="00AE45D9"/>
    <w:rsid w:val="00AE61A9"/>
    <w:rsid w:val="00AE6982"/>
    <w:rsid w:val="00AE6A9D"/>
    <w:rsid w:val="00AF108D"/>
    <w:rsid w:val="00AF5EA7"/>
    <w:rsid w:val="00AF610A"/>
    <w:rsid w:val="00B030FB"/>
    <w:rsid w:val="00B04EE2"/>
    <w:rsid w:val="00B1025F"/>
    <w:rsid w:val="00B113E4"/>
    <w:rsid w:val="00B117A7"/>
    <w:rsid w:val="00B15F49"/>
    <w:rsid w:val="00B16BDA"/>
    <w:rsid w:val="00B178E8"/>
    <w:rsid w:val="00B17F71"/>
    <w:rsid w:val="00B212BB"/>
    <w:rsid w:val="00B26907"/>
    <w:rsid w:val="00B26BDE"/>
    <w:rsid w:val="00B32C01"/>
    <w:rsid w:val="00B32F76"/>
    <w:rsid w:val="00B353D2"/>
    <w:rsid w:val="00B35824"/>
    <w:rsid w:val="00B3616B"/>
    <w:rsid w:val="00B36AC6"/>
    <w:rsid w:val="00B37FA0"/>
    <w:rsid w:val="00B439FE"/>
    <w:rsid w:val="00B47297"/>
    <w:rsid w:val="00B511AB"/>
    <w:rsid w:val="00B52702"/>
    <w:rsid w:val="00B52929"/>
    <w:rsid w:val="00B529F0"/>
    <w:rsid w:val="00B530D0"/>
    <w:rsid w:val="00B57150"/>
    <w:rsid w:val="00B620D1"/>
    <w:rsid w:val="00B628EF"/>
    <w:rsid w:val="00B63948"/>
    <w:rsid w:val="00B66994"/>
    <w:rsid w:val="00B679D6"/>
    <w:rsid w:val="00B74CB4"/>
    <w:rsid w:val="00B750EF"/>
    <w:rsid w:val="00B819C0"/>
    <w:rsid w:val="00B820D3"/>
    <w:rsid w:val="00B830F0"/>
    <w:rsid w:val="00B834AB"/>
    <w:rsid w:val="00B83D79"/>
    <w:rsid w:val="00B84D97"/>
    <w:rsid w:val="00B85C60"/>
    <w:rsid w:val="00B867E5"/>
    <w:rsid w:val="00B86AD3"/>
    <w:rsid w:val="00B8744E"/>
    <w:rsid w:val="00B87C28"/>
    <w:rsid w:val="00B91235"/>
    <w:rsid w:val="00B91B4B"/>
    <w:rsid w:val="00B95687"/>
    <w:rsid w:val="00B95C22"/>
    <w:rsid w:val="00BA067A"/>
    <w:rsid w:val="00BA157F"/>
    <w:rsid w:val="00BA1BF7"/>
    <w:rsid w:val="00BA1C3A"/>
    <w:rsid w:val="00BA2762"/>
    <w:rsid w:val="00BA2E64"/>
    <w:rsid w:val="00BA35E2"/>
    <w:rsid w:val="00BA3D88"/>
    <w:rsid w:val="00BA3DE1"/>
    <w:rsid w:val="00BA748C"/>
    <w:rsid w:val="00BB1335"/>
    <w:rsid w:val="00BB1370"/>
    <w:rsid w:val="00BB47FA"/>
    <w:rsid w:val="00BB6244"/>
    <w:rsid w:val="00BB7CED"/>
    <w:rsid w:val="00BC283A"/>
    <w:rsid w:val="00BC5EC5"/>
    <w:rsid w:val="00BC7306"/>
    <w:rsid w:val="00BD07BE"/>
    <w:rsid w:val="00BD42F2"/>
    <w:rsid w:val="00BE0578"/>
    <w:rsid w:val="00BE08FD"/>
    <w:rsid w:val="00BE161F"/>
    <w:rsid w:val="00BE3C52"/>
    <w:rsid w:val="00BE4B9D"/>
    <w:rsid w:val="00BE58DC"/>
    <w:rsid w:val="00BF04FF"/>
    <w:rsid w:val="00BF0988"/>
    <w:rsid w:val="00BF3EC9"/>
    <w:rsid w:val="00C00206"/>
    <w:rsid w:val="00C0119F"/>
    <w:rsid w:val="00C0482C"/>
    <w:rsid w:val="00C04AD1"/>
    <w:rsid w:val="00C10F26"/>
    <w:rsid w:val="00C12849"/>
    <w:rsid w:val="00C15D61"/>
    <w:rsid w:val="00C17CDE"/>
    <w:rsid w:val="00C25A53"/>
    <w:rsid w:val="00C27644"/>
    <w:rsid w:val="00C37942"/>
    <w:rsid w:val="00C4117F"/>
    <w:rsid w:val="00C4126E"/>
    <w:rsid w:val="00C43536"/>
    <w:rsid w:val="00C445A6"/>
    <w:rsid w:val="00C46398"/>
    <w:rsid w:val="00C46928"/>
    <w:rsid w:val="00C51429"/>
    <w:rsid w:val="00C56757"/>
    <w:rsid w:val="00C57174"/>
    <w:rsid w:val="00C57CBA"/>
    <w:rsid w:val="00C60234"/>
    <w:rsid w:val="00C63D51"/>
    <w:rsid w:val="00C64A7E"/>
    <w:rsid w:val="00C702CA"/>
    <w:rsid w:val="00C709A3"/>
    <w:rsid w:val="00C71BFF"/>
    <w:rsid w:val="00C725DD"/>
    <w:rsid w:val="00C76F47"/>
    <w:rsid w:val="00C81045"/>
    <w:rsid w:val="00C811B5"/>
    <w:rsid w:val="00C811C5"/>
    <w:rsid w:val="00C816C0"/>
    <w:rsid w:val="00C81E7A"/>
    <w:rsid w:val="00C84057"/>
    <w:rsid w:val="00C85BF6"/>
    <w:rsid w:val="00C86A90"/>
    <w:rsid w:val="00C87F68"/>
    <w:rsid w:val="00C87FB7"/>
    <w:rsid w:val="00C94D84"/>
    <w:rsid w:val="00CA320E"/>
    <w:rsid w:val="00CA50AC"/>
    <w:rsid w:val="00CA63F8"/>
    <w:rsid w:val="00CA6B15"/>
    <w:rsid w:val="00CA7339"/>
    <w:rsid w:val="00CB1A1B"/>
    <w:rsid w:val="00CB5C04"/>
    <w:rsid w:val="00CB5ED5"/>
    <w:rsid w:val="00CB61FF"/>
    <w:rsid w:val="00CB6550"/>
    <w:rsid w:val="00CC0983"/>
    <w:rsid w:val="00CC336B"/>
    <w:rsid w:val="00CC463D"/>
    <w:rsid w:val="00CC7591"/>
    <w:rsid w:val="00CD35A4"/>
    <w:rsid w:val="00CD6C74"/>
    <w:rsid w:val="00CE15F9"/>
    <w:rsid w:val="00CE2F71"/>
    <w:rsid w:val="00CE321F"/>
    <w:rsid w:val="00CE435E"/>
    <w:rsid w:val="00CE4CD3"/>
    <w:rsid w:val="00CE7E99"/>
    <w:rsid w:val="00CF1904"/>
    <w:rsid w:val="00CF4AD2"/>
    <w:rsid w:val="00CF6239"/>
    <w:rsid w:val="00D02F6E"/>
    <w:rsid w:val="00D03753"/>
    <w:rsid w:val="00D03A63"/>
    <w:rsid w:val="00D049B1"/>
    <w:rsid w:val="00D04AEC"/>
    <w:rsid w:val="00D104A4"/>
    <w:rsid w:val="00D12770"/>
    <w:rsid w:val="00D127E6"/>
    <w:rsid w:val="00D14379"/>
    <w:rsid w:val="00D14F9D"/>
    <w:rsid w:val="00D164B0"/>
    <w:rsid w:val="00D16897"/>
    <w:rsid w:val="00D17F6F"/>
    <w:rsid w:val="00D22D36"/>
    <w:rsid w:val="00D24424"/>
    <w:rsid w:val="00D25084"/>
    <w:rsid w:val="00D26548"/>
    <w:rsid w:val="00D32D3B"/>
    <w:rsid w:val="00D349B1"/>
    <w:rsid w:val="00D35D33"/>
    <w:rsid w:val="00D371EA"/>
    <w:rsid w:val="00D37DD8"/>
    <w:rsid w:val="00D42095"/>
    <w:rsid w:val="00D43897"/>
    <w:rsid w:val="00D4601F"/>
    <w:rsid w:val="00D47DE9"/>
    <w:rsid w:val="00D542EB"/>
    <w:rsid w:val="00D5530B"/>
    <w:rsid w:val="00D55F04"/>
    <w:rsid w:val="00D56545"/>
    <w:rsid w:val="00D5756A"/>
    <w:rsid w:val="00D6044F"/>
    <w:rsid w:val="00D61CDC"/>
    <w:rsid w:val="00D63F49"/>
    <w:rsid w:val="00D64B0F"/>
    <w:rsid w:val="00D64BC2"/>
    <w:rsid w:val="00D72118"/>
    <w:rsid w:val="00D72252"/>
    <w:rsid w:val="00D72278"/>
    <w:rsid w:val="00D72B01"/>
    <w:rsid w:val="00D74432"/>
    <w:rsid w:val="00D74C4E"/>
    <w:rsid w:val="00D829FA"/>
    <w:rsid w:val="00D84CA0"/>
    <w:rsid w:val="00D853A7"/>
    <w:rsid w:val="00D859A9"/>
    <w:rsid w:val="00D86D13"/>
    <w:rsid w:val="00D87422"/>
    <w:rsid w:val="00D87430"/>
    <w:rsid w:val="00D900F4"/>
    <w:rsid w:val="00D90528"/>
    <w:rsid w:val="00D92231"/>
    <w:rsid w:val="00D92DB9"/>
    <w:rsid w:val="00D973FA"/>
    <w:rsid w:val="00DA01F5"/>
    <w:rsid w:val="00DA6593"/>
    <w:rsid w:val="00DB0AD5"/>
    <w:rsid w:val="00DB1C5A"/>
    <w:rsid w:val="00DB36FC"/>
    <w:rsid w:val="00DB4ADC"/>
    <w:rsid w:val="00DB6F5B"/>
    <w:rsid w:val="00DC2F6B"/>
    <w:rsid w:val="00DC4A5D"/>
    <w:rsid w:val="00DC5D30"/>
    <w:rsid w:val="00DC6895"/>
    <w:rsid w:val="00DC7340"/>
    <w:rsid w:val="00DC73E3"/>
    <w:rsid w:val="00DD187F"/>
    <w:rsid w:val="00DD1D8C"/>
    <w:rsid w:val="00DE0EEF"/>
    <w:rsid w:val="00DE134E"/>
    <w:rsid w:val="00DE3B72"/>
    <w:rsid w:val="00DE6748"/>
    <w:rsid w:val="00DE6BAA"/>
    <w:rsid w:val="00DE6D71"/>
    <w:rsid w:val="00DE75C6"/>
    <w:rsid w:val="00DE7BB9"/>
    <w:rsid w:val="00DF2659"/>
    <w:rsid w:val="00DF2E9D"/>
    <w:rsid w:val="00DF3004"/>
    <w:rsid w:val="00DF68E9"/>
    <w:rsid w:val="00DF7BF9"/>
    <w:rsid w:val="00E008C2"/>
    <w:rsid w:val="00E00CD9"/>
    <w:rsid w:val="00E01769"/>
    <w:rsid w:val="00E04C93"/>
    <w:rsid w:val="00E04F2B"/>
    <w:rsid w:val="00E0768B"/>
    <w:rsid w:val="00E118BC"/>
    <w:rsid w:val="00E123F4"/>
    <w:rsid w:val="00E12514"/>
    <w:rsid w:val="00E14662"/>
    <w:rsid w:val="00E17926"/>
    <w:rsid w:val="00E25ABA"/>
    <w:rsid w:val="00E2773B"/>
    <w:rsid w:val="00E3210C"/>
    <w:rsid w:val="00E32DB7"/>
    <w:rsid w:val="00E340F8"/>
    <w:rsid w:val="00E36686"/>
    <w:rsid w:val="00E36A56"/>
    <w:rsid w:val="00E372EF"/>
    <w:rsid w:val="00E4086B"/>
    <w:rsid w:val="00E408FF"/>
    <w:rsid w:val="00E43ECD"/>
    <w:rsid w:val="00E447C9"/>
    <w:rsid w:val="00E46A20"/>
    <w:rsid w:val="00E51560"/>
    <w:rsid w:val="00E540DB"/>
    <w:rsid w:val="00E542D1"/>
    <w:rsid w:val="00E545C0"/>
    <w:rsid w:val="00E5552E"/>
    <w:rsid w:val="00E6563C"/>
    <w:rsid w:val="00E67107"/>
    <w:rsid w:val="00E7128F"/>
    <w:rsid w:val="00E722A2"/>
    <w:rsid w:val="00E72916"/>
    <w:rsid w:val="00E73A35"/>
    <w:rsid w:val="00E74B03"/>
    <w:rsid w:val="00E74D0A"/>
    <w:rsid w:val="00E75CC9"/>
    <w:rsid w:val="00E77E9D"/>
    <w:rsid w:val="00E81F83"/>
    <w:rsid w:val="00E82A98"/>
    <w:rsid w:val="00E8557D"/>
    <w:rsid w:val="00E86631"/>
    <w:rsid w:val="00E86EAA"/>
    <w:rsid w:val="00E86FB9"/>
    <w:rsid w:val="00E87041"/>
    <w:rsid w:val="00E876AB"/>
    <w:rsid w:val="00E91646"/>
    <w:rsid w:val="00E921B4"/>
    <w:rsid w:val="00E92647"/>
    <w:rsid w:val="00E92AB0"/>
    <w:rsid w:val="00E954C1"/>
    <w:rsid w:val="00E97824"/>
    <w:rsid w:val="00EA0C54"/>
    <w:rsid w:val="00EA2E2C"/>
    <w:rsid w:val="00EA2E6E"/>
    <w:rsid w:val="00EA3FBD"/>
    <w:rsid w:val="00EA49A2"/>
    <w:rsid w:val="00EA4C29"/>
    <w:rsid w:val="00EA7720"/>
    <w:rsid w:val="00EB1684"/>
    <w:rsid w:val="00EB16E6"/>
    <w:rsid w:val="00EB1FD5"/>
    <w:rsid w:val="00EB56F1"/>
    <w:rsid w:val="00EC1631"/>
    <w:rsid w:val="00EC2730"/>
    <w:rsid w:val="00EC403F"/>
    <w:rsid w:val="00EC5D9B"/>
    <w:rsid w:val="00EC728A"/>
    <w:rsid w:val="00ED093E"/>
    <w:rsid w:val="00ED38A5"/>
    <w:rsid w:val="00ED5029"/>
    <w:rsid w:val="00ED752F"/>
    <w:rsid w:val="00ED787C"/>
    <w:rsid w:val="00EE17D1"/>
    <w:rsid w:val="00EE7396"/>
    <w:rsid w:val="00EE7A15"/>
    <w:rsid w:val="00EE7FBC"/>
    <w:rsid w:val="00EF211E"/>
    <w:rsid w:val="00EF6595"/>
    <w:rsid w:val="00F00A4D"/>
    <w:rsid w:val="00F0392B"/>
    <w:rsid w:val="00F0472E"/>
    <w:rsid w:val="00F0547D"/>
    <w:rsid w:val="00F057E8"/>
    <w:rsid w:val="00F0760B"/>
    <w:rsid w:val="00F10B88"/>
    <w:rsid w:val="00F12181"/>
    <w:rsid w:val="00F22200"/>
    <w:rsid w:val="00F277EC"/>
    <w:rsid w:val="00F3113B"/>
    <w:rsid w:val="00F31654"/>
    <w:rsid w:val="00F33C62"/>
    <w:rsid w:val="00F34C80"/>
    <w:rsid w:val="00F35DD0"/>
    <w:rsid w:val="00F35DD8"/>
    <w:rsid w:val="00F37146"/>
    <w:rsid w:val="00F40BEA"/>
    <w:rsid w:val="00F41678"/>
    <w:rsid w:val="00F41E1E"/>
    <w:rsid w:val="00F42065"/>
    <w:rsid w:val="00F44C4F"/>
    <w:rsid w:val="00F4509C"/>
    <w:rsid w:val="00F45D6A"/>
    <w:rsid w:val="00F47009"/>
    <w:rsid w:val="00F5041E"/>
    <w:rsid w:val="00F51375"/>
    <w:rsid w:val="00F5571E"/>
    <w:rsid w:val="00F56569"/>
    <w:rsid w:val="00F567C1"/>
    <w:rsid w:val="00F5685A"/>
    <w:rsid w:val="00F56B2F"/>
    <w:rsid w:val="00F578FE"/>
    <w:rsid w:val="00F6132A"/>
    <w:rsid w:val="00F626AC"/>
    <w:rsid w:val="00F63E4C"/>
    <w:rsid w:val="00F65F03"/>
    <w:rsid w:val="00F703C5"/>
    <w:rsid w:val="00F72074"/>
    <w:rsid w:val="00F7491F"/>
    <w:rsid w:val="00F760FF"/>
    <w:rsid w:val="00F765D3"/>
    <w:rsid w:val="00F7666B"/>
    <w:rsid w:val="00F81DD1"/>
    <w:rsid w:val="00F85A9C"/>
    <w:rsid w:val="00F90AD6"/>
    <w:rsid w:val="00F91304"/>
    <w:rsid w:val="00F91DEF"/>
    <w:rsid w:val="00F93542"/>
    <w:rsid w:val="00F935EF"/>
    <w:rsid w:val="00F96800"/>
    <w:rsid w:val="00F977F5"/>
    <w:rsid w:val="00F97971"/>
    <w:rsid w:val="00FA0A81"/>
    <w:rsid w:val="00FA19E5"/>
    <w:rsid w:val="00FA2648"/>
    <w:rsid w:val="00FA3072"/>
    <w:rsid w:val="00FA6579"/>
    <w:rsid w:val="00FA7B22"/>
    <w:rsid w:val="00FB0ABD"/>
    <w:rsid w:val="00FB1652"/>
    <w:rsid w:val="00FB1C89"/>
    <w:rsid w:val="00FB39F7"/>
    <w:rsid w:val="00FB63E8"/>
    <w:rsid w:val="00FB7D07"/>
    <w:rsid w:val="00FC384E"/>
    <w:rsid w:val="00FC3986"/>
    <w:rsid w:val="00FC3AA3"/>
    <w:rsid w:val="00FC4000"/>
    <w:rsid w:val="00FC590D"/>
    <w:rsid w:val="00FD1885"/>
    <w:rsid w:val="00FD2187"/>
    <w:rsid w:val="00FD2C24"/>
    <w:rsid w:val="00FD37F8"/>
    <w:rsid w:val="00FD3EC4"/>
    <w:rsid w:val="00FE6482"/>
    <w:rsid w:val="00FF04C1"/>
    <w:rsid w:val="00FF4346"/>
    <w:rsid w:val="00FF606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5"/>
        <o:r id="V:Rule2" type="connector" idref="#_x0000_s1083"/>
        <o:r id="V:Rule3" type="connector" idref="#_x0000_s1081"/>
        <o:r id="V:Rule4" type="connector" idref="#_x0000_s1109"/>
        <o:r id="V:Rule5" type="connector" idref="#_x0000_s1060"/>
        <o:r id="V:Rule6" type="connector" idref="#_x0000_s1071"/>
        <o:r id="V:Rule7" type="connector" idref="#_x0000_s1062"/>
        <o:r id="V:Rule8" type="connector" idref="#_x0000_s1104"/>
        <o:r id="V:Rule9" type="connector" idref="#_x0000_s1037"/>
        <o:r id="V:Rule10" type="connector" idref="#_x0000_s1034"/>
        <o:r id="V:Rule11" type="connector" idref="#_x0000_s1064"/>
        <o:r id="V:Rule12" type="connector" idref="#_x0000_s1069"/>
        <o:r id="V:Rule13" type="connector" idref="#_x0000_s1072"/>
        <o:r id="V:Rule14" type="connector" idref="#_x0000_s1111"/>
        <o:r id="V:Rule15" type="connector" idref="#_x0000_s1082"/>
        <o:r id="V:Rule16" type="connector" idref="#_x0000_s1066"/>
        <o:r id="V:Rule17" type="connector" idref="#_x0000_s1061"/>
        <o:r id="V:Rule18" type="connector" idref="#_x0000_s1096"/>
        <o:r id="V:Rule19" type="connector" idref="#_x0000_s1056"/>
        <o:r id="V:Rule20" type="connector" idref="#_x0000_s1112"/>
        <o:r id="V:Rule21" type="connector" idref="#_x0000_s1074"/>
        <o:r id="V:Rule22" type="connector" idref="#_x0000_s1094"/>
        <o:r id="V:Rule23" type="connector" idref="#_x0000_s1084"/>
        <o:r id="V:Rule24" type="connector" idref="#_x0000_s1077"/>
        <o:r id="V:Rule25" type="connector" idref="#_x0000_s1076"/>
        <o:r id="V:Rule26" type="connector" idref="#_x0000_s1036"/>
        <o:r id="V:Rule27" type="connector" idref="#_x0000_s1101"/>
        <o:r id="V:Rule28" type="connector" idref="#_x0000_s1095"/>
        <o:r id="V:Rule29" type="connector" idref="#_x0000_s1103"/>
        <o:r id="V:Rule30" type="connector" idref="#_x0000_s1086"/>
        <o:r id="V:Rule31" type="connector" idref="#_x0000_s1092"/>
        <o:r id="V:Rule32" type="connector" idref="#_x0000_s1097"/>
        <o:r id="V:Rule33" type="connector" idref="#_x0000_s1099"/>
        <o:r id="V:Rule34" type="connector" idref="#_x0000_s1067"/>
        <o:r id="V:Rule35" type="connector" idref="#_x0000_s1053"/>
        <o:r id="V:Rule36" type="connector" idref="#_x0000_s1107"/>
        <o:r id="V:Rule37" type="connector" idref="#_x0000_s1058"/>
        <o:r id="V:Rule38" type="connector" idref="#_x0000_s1105"/>
        <o:r id="V:Rule39" type="connector" idref="#_x0000_s1078"/>
        <o:r id="V:Rule40" type="connector" idref="#_x0000_s1110"/>
        <o:r id="V:Rule41" type="connector" idref="#_x0000_s1100"/>
        <o:r id="V:Rule42" type="connector" idref="#_x0000_s1075"/>
        <o:r id="V:Rule43" type="connector" idref="#_x0000_s1038"/>
        <o:r id="V:Rule44" type="connector" idref="#_x0000_s1070"/>
        <o:r id="V:Rule45" type="connector" idref="#_x0000_s1098"/>
        <o:r id="V:Rule46" type="connector" idref="#_x0000_s1087"/>
        <o:r id="V:Rule47" type="connector" idref="#_x0000_s1080"/>
        <o:r id="V:Rule48" type="connector" idref="#_x0000_s1055"/>
        <o:r id="V:Rule49" type="connector" idref="#_x0000_s1093"/>
        <o:r id="V:Rule50" type="connector" idref="#_x0000_s1088"/>
        <o:r id="V:Rule51" type="connector" idref="#_x0000_s1059"/>
        <o:r id="V:Rule52" type="connector" idref="#_x0000_s1108"/>
        <o:r id="V:Rule53" type="connector" idref="#_x0000_s1057"/>
        <o:r id="V:Rule54" type="connector" idref="#_x0000_s1090"/>
        <o:r id="V:Rule55" type="connector" idref="#_x0000_s1085"/>
        <o:r id="V:Rule56" type="connector" idref="#_x0000_s1063"/>
        <o:r id="V:Rule57" type="connector" idref="#_x0000_s1065"/>
        <o:r id="V:Rule58" type="connector" idref="#_x0000_s1079"/>
        <o:r id="V:Rule59" type="connector" idref="#_x0000_s1102"/>
        <o:r id="V:Rule60" type="connector" idref="#_x0000_s1091"/>
        <o:r id="V:Rule61" type="connector" idref="#_x0000_s1068"/>
      </o:rules>
    </o:shapelayout>
  </w:shapeDefaults>
  <w:decimalSymbol w:val="."/>
  <w:listSeparator w:val=","/>
  <w15:docId w15:val="{13767ABE-1EDA-41EA-989E-D899569C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3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BAA"/>
  </w:style>
  <w:style w:type="paragraph" w:styleId="Footer">
    <w:name w:val="footer"/>
    <w:basedOn w:val="Normal"/>
    <w:link w:val="FooterChar"/>
    <w:uiPriority w:val="99"/>
    <w:unhideWhenUsed/>
    <w:rsid w:val="00DE6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BAA"/>
  </w:style>
  <w:style w:type="paragraph" w:styleId="BalloonText">
    <w:name w:val="Balloon Text"/>
    <w:basedOn w:val="Normal"/>
    <w:link w:val="BalloonTextChar"/>
    <w:uiPriority w:val="99"/>
    <w:semiHidden/>
    <w:unhideWhenUsed/>
    <w:rsid w:val="00DE6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BAA"/>
    <w:rPr>
      <w:rFonts w:ascii="Tahoma" w:hAnsi="Tahoma" w:cs="Tahoma"/>
      <w:sz w:val="16"/>
      <w:szCs w:val="16"/>
    </w:rPr>
  </w:style>
  <w:style w:type="paragraph" w:customStyle="1" w:styleId="Default">
    <w:name w:val="Default"/>
    <w:rsid w:val="00DE6BAA"/>
    <w:pPr>
      <w:autoSpaceDE w:val="0"/>
      <w:autoSpaceDN w:val="0"/>
      <w:adjustRightInd w:val="0"/>
      <w:spacing w:after="0" w:line="240" w:lineRule="auto"/>
    </w:pPr>
    <w:rPr>
      <w:rFonts w:ascii="Palatino Linotype" w:hAnsi="Palatino Linotype" w:cs="Palatino Linotype"/>
      <w:color w:val="000000"/>
      <w:sz w:val="24"/>
      <w:szCs w:val="24"/>
    </w:rPr>
  </w:style>
  <w:style w:type="table" w:styleId="TableGrid">
    <w:name w:val="Table Grid"/>
    <w:basedOn w:val="TableNormal"/>
    <w:uiPriority w:val="59"/>
    <w:rsid w:val="00DE6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7C4"/>
    <w:pPr>
      <w:ind w:left="720"/>
      <w:contextualSpacing/>
    </w:pPr>
  </w:style>
  <w:style w:type="paragraph" w:styleId="NoSpacing">
    <w:name w:val="No Spacing"/>
    <w:uiPriority w:val="1"/>
    <w:qFormat/>
    <w:rsid w:val="003E43D6"/>
    <w:pPr>
      <w:spacing w:after="0" w:line="240" w:lineRule="auto"/>
    </w:pPr>
  </w:style>
  <w:style w:type="character" w:styleId="Hyperlink">
    <w:name w:val="Hyperlink"/>
    <w:basedOn w:val="DefaultParagraphFont"/>
    <w:uiPriority w:val="99"/>
    <w:semiHidden/>
    <w:unhideWhenUsed/>
    <w:rsid w:val="009303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02728">
      <w:bodyDiv w:val="1"/>
      <w:marLeft w:val="0"/>
      <w:marRight w:val="0"/>
      <w:marTop w:val="0"/>
      <w:marBottom w:val="0"/>
      <w:divBdr>
        <w:top w:val="none" w:sz="0" w:space="0" w:color="auto"/>
        <w:left w:val="none" w:sz="0" w:space="0" w:color="auto"/>
        <w:bottom w:val="none" w:sz="0" w:space="0" w:color="auto"/>
        <w:right w:val="none" w:sz="0" w:space="0" w:color="auto"/>
      </w:divBdr>
    </w:div>
    <w:div w:id="397943316">
      <w:bodyDiv w:val="1"/>
      <w:marLeft w:val="0"/>
      <w:marRight w:val="0"/>
      <w:marTop w:val="0"/>
      <w:marBottom w:val="0"/>
      <w:divBdr>
        <w:top w:val="none" w:sz="0" w:space="0" w:color="auto"/>
        <w:left w:val="none" w:sz="0" w:space="0" w:color="auto"/>
        <w:bottom w:val="none" w:sz="0" w:space="0" w:color="auto"/>
        <w:right w:val="none" w:sz="0" w:space="0" w:color="auto"/>
      </w:divBdr>
    </w:div>
    <w:div w:id="828522134">
      <w:bodyDiv w:val="1"/>
      <w:marLeft w:val="0"/>
      <w:marRight w:val="0"/>
      <w:marTop w:val="0"/>
      <w:marBottom w:val="0"/>
      <w:divBdr>
        <w:top w:val="none" w:sz="0" w:space="0" w:color="auto"/>
        <w:left w:val="none" w:sz="0" w:space="0" w:color="auto"/>
        <w:bottom w:val="none" w:sz="0" w:space="0" w:color="auto"/>
        <w:right w:val="none" w:sz="0" w:space="0" w:color="auto"/>
      </w:divBdr>
    </w:div>
    <w:div w:id="1465660833">
      <w:bodyDiv w:val="1"/>
      <w:marLeft w:val="0"/>
      <w:marRight w:val="0"/>
      <w:marTop w:val="0"/>
      <w:marBottom w:val="0"/>
      <w:divBdr>
        <w:top w:val="none" w:sz="0" w:space="0" w:color="auto"/>
        <w:left w:val="none" w:sz="0" w:space="0" w:color="auto"/>
        <w:bottom w:val="none" w:sz="0" w:space="0" w:color="auto"/>
        <w:right w:val="none" w:sz="0" w:space="0" w:color="auto"/>
      </w:divBdr>
    </w:div>
    <w:div w:id="202960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linical_tri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Adverse_ev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BA614-8CC0-4D84-9A1D-A02B3CACC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2730</TotalTime>
  <Pages>43</Pages>
  <Words>7954</Words>
  <Characters>45342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IRB</dc:creator>
  <cp:lastModifiedBy>IRB</cp:lastModifiedBy>
  <cp:revision>784</cp:revision>
  <cp:lastPrinted>2019-05-02T03:33:00Z</cp:lastPrinted>
  <dcterms:created xsi:type="dcterms:W3CDTF">2015-05-13T15:18:00Z</dcterms:created>
  <dcterms:modified xsi:type="dcterms:W3CDTF">2019-05-02T03:37:00Z</dcterms:modified>
</cp:coreProperties>
</file>