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3" w:rsidRPr="00431509" w:rsidRDefault="007C0543" w:rsidP="00431509">
      <w:pPr>
        <w:pStyle w:val="Default"/>
        <w:spacing w:line="276" w:lineRule="auto"/>
        <w:jc w:val="center"/>
        <w:rPr>
          <w:rFonts w:ascii="Arial" w:hAnsi="Arial" w:cs="Arial"/>
          <w:b/>
          <w:szCs w:val="22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>Forum for Ethical Review Committees in Asia and the Western Pacific Region. FERCAP Standard Operating Procedures. 2005.</w:t>
      </w:r>
    </w:p>
    <w:p w:rsidR="00D77489" w:rsidRPr="00DC582A" w:rsidRDefault="00D77489" w:rsidP="00D77489">
      <w:pPr>
        <w:ind w:left="720"/>
        <w:jc w:val="bot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 xml:space="preserve">International Conference on Harmonization. ICH Harmonized Tripartite Guideline – Guideline for Clinical Practice. 1996. (ICH Harmonized Guideline. Integrated Addendum to ICH E6(R1): Guideline for Good Clinical Practice E6(R2) Current Step 4 version dated 9 November 2016) </w:t>
      </w:r>
    </w:p>
    <w:p w:rsidR="00D77489" w:rsidRPr="00DC582A" w:rsidRDefault="00D77489" w:rsidP="00D77489">
      <w:pPr>
        <w:jc w:val="bot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>Council for International Organizations of Medical Sciences (CIOMS) International Ethical Guidelines for Biomedical Research Involving Human Subjects. CIOMS; 2002.</w:t>
      </w:r>
    </w:p>
    <w:p w:rsidR="00D77489" w:rsidRPr="00DC582A" w:rsidRDefault="00D77489" w:rsidP="00D77489">
      <w:pPr>
        <w:jc w:val="bot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 xml:space="preserve">Philippine Health Research Ethics Board. National Ethical Guidelines for Health Research </w:t>
      </w:r>
      <w:proofErr w:type="spellStart"/>
      <w:r w:rsidRPr="00DC582A">
        <w:rPr>
          <w:rFonts w:ascii="Arial" w:hAnsi="Arial" w:cs="Arial"/>
        </w:rPr>
        <w:t>Taguig</w:t>
      </w:r>
      <w:proofErr w:type="spellEnd"/>
      <w:r w:rsidRPr="00DC582A">
        <w:rPr>
          <w:rFonts w:ascii="Arial" w:hAnsi="Arial" w:cs="Arial"/>
        </w:rPr>
        <w:t xml:space="preserve"> City: PNHRS; 2011.</w:t>
      </w:r>
    </w:p>
    <w:p w:rsidR="00D77489" w:rsidRPr="00DC582A" w:rsidRDefault="00D77489" w:rsidP="00D77489">
      <w:pPr>
        <w:pStyle w:val="ListParagraph"/>
        <w:ind w:left="0"/>
        <w:jc w:val="bot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>University of the Philippines Manila college of Medicine – Research Implementation and Dissemination Office. RIDO Manual. Manila: RIDO.</w:t>
      </w:r>
    </w:p>
    <w:p w:rsidR="00D77489" w:rsidRPr="00DC582A" w:rsidRDefault="00D77489" w:rsidP="00D77489">
      <w:pPr>
        <w:pStyle w:val="ListParagraph"/>
        <w:ind w:left="0"/>
        <w:jc w:val="bot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>World Health Organization. Operational Guidelines for Ethics Committees that Review Biomedical Research Geneva: WHO; 2011.</w:t>
      </w:r>
    </w:p>
    <w:p w:rsidR="00D77489" w:rsidRPr="00DC582A" w:rsidRDefault="00D77489" w:rsidP="00D77489">
      <w:pPr>
        <w:pStyle w:val="ListParagraph"/>
        <w:ind w:left="0"/>
        <w:jc w:val="bot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>UP Manila Research Ethics Board, standard Operating Procedures. University of the Philippines Manila (UPM), 2012.</w:t>
      </w:r>
    </w:p>
    <w:p w:rsidR="00D77489" w:rsidRPr="00DC582A" w:rsidRDefault="00D77489" w:rsidP="00D77489">
      <w:pPr>
        <w:pStyle w:val="ListParagrap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>WMA Declaration of Helsinki – Ethical Principles for Medical Research involving Human Subjects; 2013</w:t>
      </w:r>
    </w:p>
    <w:p w:rsidR="00D77489" w:rsidRPr="00DC582A" w:rsidRDefault="00D77489" w:rsidP="00D77489">
      <w:pPr>
        <w:jc w:val="both"/>
        <w:rPr>
          <w:rFonts w:ascii="Arial" w:hAnsi="Arial" w:cs="Arial"/>
        </w:rPr>
      </w:pPr>
    </w:p>
    <w:p w:rsidR="00D77489" w:rsidRPr="00DC582A" w:rsidRDefault="00D77489" w:rsidP="00D77489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C582A">
        <w:rPr>
          <w:rFonts w:ascii="Arial" w:hAnsi="Arial" w:cs="Arial"/>
        </w:rPr>
        <w:t>International Ethical Guidelines for Health-related Research Involving Humans: Prepared by the Council for International Organizations of Medical Sciences (CIOMS) in collaboration with the World Health Organization (WHO); Geneva 2016</w:t>
      </w:r>
    </w:p>
    <w:p w:rsidR="004C24D5" w:rsidRPr="00431509" w:rsidRDefault="004C24D5" w:rsidP="00D77489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sectPr w:rsidR="004C24D5" w:rsidRPr="00431509" w:rsidSect="00E65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66" w:rsidRDefault="00D04F66" w:rsidP="00DE6BAA">
      <w:pPr>
        <w:spacing w:after="0" w:line="240" w:lineRule="auto"/>
      </w:pPr>
      <w:r>
        <w:separator/>
      </w:r>
    </w:p>
  </w:endnote>
  <w:endnote w:type="continuationSeparator" w:id="0">
    <w:p w:rsidR="00D04F66" w:rsidRDefault="00D04F66" w:rsidP="00DE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65" w:rsidRDefault="002345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4651596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5854" w:rsidRPr="00D73EDC" w:rsidRDefault="00A45854" w:rsidP="00D73EDC">
            <w:pPr>
              <w:pStyle w:val="Footer"/>
              <w:ind w:left="4680" w:firstLine="39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5854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C58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45854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C58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45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:rsidR="00A45854" w:rsidRPr="00A45854" w:rsidRDefault="00A45854" w:rsidP="00A45854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5854">
              <w:rPr>
                <w:rFonts w:ascii="Times New Roman" w:hAnsi="Times New Roman" w:cs="Times New Roman"/>
                <w:bCs/>
                <w:sz w:val="16"/>
                <w:szCs w:val="16"/>
              </w:rPr>
              <w:t>Version 6.0</w:t>
            </w:r>
          </w:p>
        </w:sdtContent>
      </w:sdt>
    </w:sdtContent>
  </w:sdt>
  <w:p w:rsidR="00EE4B9E" w:rsidRDefault="00A45854" w:rsidP="00A45854">
    <w:pPr>
      <w:pStyle w:val="Footer"/>
      <w:jc w:val="right"/>
      <w:rPr>
        <w:rFonts w:ascii="Times New Roman" w:hAnsi="Times New Roman" w:cs="Times New Roman"/>
        <w:bCs/>
        <w:sz w:val="16"/>
        <w:szCs w:val="16"/>
      </w:rPr>
    </w:pPr>
    <w:r w:rsidRPr="00A45854">
      <w:rPr>
        <w:rFonts w:ascii="Times New Roman" w:hAnsi="Times New Roman" w:cs="Times New Roman"/>
        <w:bCs/>
        <w:sz w:val="16"/>
        <w:szCs w:val="16"/>
      </w:rPr>
      <w:t>24 May 2024</w:t>
    </w:r>
  </w:p>
  <w:p w:rsidR="00D73EDC" w:rsidRPr="00A45854" w:rsidRDefault="00D73EDC" w:rsidP="00A45854">
    <w:pPr>
      <w:pStyle w:val="Footer"/>
      <w:jc w:val="right"/>
      <w:rPr>
        <w:rFonts w:ascii="Times New Roman" w:hAnsi="Times New Roman" w:cs="Times New Roman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65" w:rsidRDefault="00234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66" w:rsidRDefault="00D04F66" w:rsidP="00DE6BAA">
      <w:pPr>
        <w:spacing w:after="0" w:line="240" w:lineRule="auto"/>
      </w:pPr>
      <w:r>
        <w:separator/>
      </w:r>
    </w:p>
  </w:footnote>
  <w:footnote w:type="continuationSeparator" w:id="0">
    <w:p w:rsidR="00D04F66" w:rsidRDefault="00D04F66" w:rsidP="00DE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65" w:rsidRDefault="002345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761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51"/>
      <w:gridCol w:w="6063"/>
      <w:gridCol w:w="1644"/>
    </w:tblGrid>
    <w:tr w:rsidR="005E0D43" w:rsidRPr="00DE6BAA" w:rsidTr="004C24D5">
      <w:trPr>
        <w:trHeight w:val="1794"/>
      </w:trPr>
      <w:tc>
        <w:tcPr>
          <w:tcW w:w="1851" w:type="dxa"/>
          <w:shd w:val="clear" w:color="auto" w:fill="auto"/>
        </w:tcPr>
        <w:p w:rsidR="005E0D43" w:rsidRPr="00DE6BAA" w:rsidRDefault="005E0D43" w:rsidP="00DE6BAA">
          <w:pPr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254635</wp:posOffset>
                </wp:positionV>
                <wp:extent cx="1009015" cy="871220"/>
                <wp:effectExtent l="0" t="0" r="635" b="5080"/>
                <wp:wrapTight wrapText="bothSides">
                  <wp:wrapPolygon edited="0">
                    <wp:start x="0" y="0"/>
                    <wp:lineTo x="0" y="21254"/>
                    <wp:lineTo x="21206" y="21254"/>
                    <wp:lineTo x="21206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0D43" w:rsidRPr="00DE6BAA" w:rsidRDefault="005E0D43" w:rsidP="00DE6BAA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63" w:type="dxa"/>
          <w:shd w:val="clear" w:color="auto" w:fill="auto"/>
        </w:tcPr>
        <w:p w:rsidR="00234565" w:rsidRPr="00234565" w:rsidRDefault="00234565" w:rsidP="00234565">
          <w:pPr>
            <w:spacing w:after="0" w:line="240" w:lineRule="auto"/>
            <w:ind w:right="-720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   </w:t>
          </w:r>
          <w:r w:rsidRPr="00ED2FC6">
            <w:rPr>
              <w:rFonts w:eastAsia="Calibri"/>
              <w:b/>
              <w:sz w:val="28"/>
              <w:szCs w:val="28"/>
            </w:rPr>
            <w:t xml:space="preserve"> </w:t>
          </w:r>
          <w:r w:rsidRPr="00234565">
            <w:rPr>
              <w:rFonts w:ascii="Times New Roman" w:eastAsia="Calibri" w:hAnsi="Times New Roman" w:cs="Times New Roman"/>
              <w:b/>
              <w:sz w:val="28"/>
              <w:szCs w:val="28"/>
            </w:rPr>
            <w:t>MARY MEDIATRIX MEDICAL CENTER</w:t>
          </w:r>
        </w:p>
        <w:p w:rsidR="00234565" w:rsidRPr="00234565" w:rsidRDefault="00234565" w:rsidP="0023456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</w:t>
          </w:r>
          <w:r w:rsidRPr="00234565">
            <w:rPr>
              <w:rFonts w:ascii="Times New Roman" w:eastAsia="Calibri" w:hAnsi="Times New Roman" w:cs="Times New Roman"/>
              <w:b/>
              <w:sz w:val="28"/>
              <w:szCs w:val="28"/>
            </w:rPr>
            <w:t>RESEARCH ETHICS REVIEW COMMITTEE</w:t>
          </w:r>
        </w:p>
        <w:p w:rsidR="00234565" w:rsidRPr="00234565" w:rsidRDefault="00234565" w:rsidP="0023456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5E0D43" w:rsidRPr="00DE6BAA" w:rsidRDefault="00234565" w:rsidP="0023456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 w:rsidRPr="00234565">
            <w:rPr>
              <w:rFonts w:ascii="Times New Roman" w:eastAsia="Calibri" w:hAnsi="Times New Roman" w:cs="Times New Roman"/>
              <w:b/>
              <w:sz w:val="36"/>
              <w:szCs w:val="32"/>
            </w:rPr>
            <w:t>REFERENCES</w:t>
          </w:r>
        </w:p>
      </w:tc>
      <w:tc>
        <w:tcPr>
          <w:tcW w:w="1644" w:type="dxa"/>
          <w:shd w:val="clear" w:color="auto" w:fill="auto"/>
        </w:tcPr>
        <w:p w:rsidR="005E0D43" w:rsidRPr="00A45854" w:rsidRDefault="005E0D43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A45854">
            <w:rPr>
              <w:rFonts w:ascii="Times New Roman" w:eastAsia="Calibri" w:hAnsi="Times New Roman" w:cs="Times New Roman"/>
            </w:rPr>
            <w:t>MMMC-RE</w:t>
          </w:r>
          <w:r w:rsidR="00B350D4" w:rsidRPr="00A45854">
            <w:rPr>
              <w:rFonts w:ascii="Times New Roman" w:eastAsia="Calibri" w:hAnsi="Times New Roman" w:cs="Times New Roman"/>
            </w:rPr>
            <w:t>R</w:t>
          </w:r>
          <w:r w:rsidRPr="00A45854">
            <w:rPr>
              <w:rFonts w:ascii="Times New Roman" w:eastAsia="Calibri" w:hAnsi="Times New Roman" w:cs="Times New Roman"/>
            </w:rPr>
            <w:t>C SOP</w:t>
          </w:r>
        </w:p>
        <w:p w:rsidR="00F94BED" w:rsidRPr="00A45854" w:rsidRDefault="00F94BED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u w:val="single"/>
            </w:rPr>
          </w:pPr>
          <w:r w:rsidRPr="00A45854"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 xml:space="preserve">Version </w:t>
          </w:r>
          <w:r w:rsidR="00AA25BC" w:rsidRPr="00A45854"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>6</w:t>
          </w:r>
          <w:r w:rsidR="00973C19" w:rsidRPr="00A45854"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>.0</w:t>
          </w:r>
        </w:p>
        <w:p w:rsidR="00F94BED" w:rsidRPr="00A45854" w:rsidRDefault="00F94BED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u w:val="single"/>
            </w:rPr>
          </w:pPr>
        </w:p>
        <w:p w:rsidR="00F94BED" w:rsidRPr="00A45854" w:rsidRDefault="00F94BED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A45854">
            <w:rPr>
              <w:rFonts w:ascii="Times New Roman" w:eastAsia="Calibri" w:hAnsi="Times New Roman" w:cs="Times New Roman"/>
            </w:rPr>
            <w:t>Effective Date:</w:t>
          </w:r>
        </w:p>
        <w:p w:rsidR="005E0D43" w:rsidRPr="00DE6BAA" w:rsidRDefault="007747A2" w:rsidP="00F94BED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A4585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page">
                      <wp:posOffset>127635</wp:posOffset>
                    </wp:positionH>
                    <wp:positionV relativeFrom="page">
                      <wp:posOffset>1009650</wp:posOffset>
                    </wp:positionV>
                    <wp:extent cx="800100" cy="276225"/>
                    <wp:effectExtent l="0" t="0" r="0" b="9525"/>
                    <wp:wrapNone/>
                    <wp:docPr id="11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D43" w:rsidRPr="0061045C" w:rsidRDefault="005E0D43" w:rsidP="002B3651">
                                <w:pPr>
                                  <w:pBdr>
                                    <w:top w:val="single" w:sz="4" w:space="1" w:color="D8D8D8"/>
                                  </w:pBd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Page </w:t>
                                </w:r>
                                <w:r w:rsidR="00D2665C"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nstrText xml:space="preserve"> PAGE   \* MERGEFORMAT </w:instrText>
                                </w:r>
                                <w:r w:rsidR="00D2665C"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C582A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D2665C" w:rsidRPr="0061045C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3332AA" w:rsidRPr="0061045C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t xml:space="preserve"> of 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" o:spid="_x0000_s1026" style="position:absolute;left:0;text-align:left;margin-left:10.05pt;margin-top:79.5pt;width:63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" o:allowincell="f" stroked="f">
                    <v:textbox inset="0,,0">
                      <w:txbxContent>
                        <w:p w:rsidR="005E0D43" w:rsidRPr="0061045C" w:rsidRDefault="005E0D43" w:rsidP="002B3651">
                          <w:pPr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D2665C"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="00D2665C"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582A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D2665C" w:rsidRPr="0061045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="003332AA" w:rsidRPr="0061045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 xml:space="preserve"> of 1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A45854" w:rsidRPr="00A45854">
            <w:rPr>
              <w:rFonts w:ascii="Times New Roman" w:eastAsia="Calibri" w:hAnsi="Times New Roman" w:cs="Times New Roman"/>
            </w:rPr>
            <w:t>24 May 2024</w:t>
          </w:r>
        </w:p>
      </w:tc>
    </w:tr>
  </w:tbl>
  <w:p w:rsidR="005E0D43" w:rsidRDefault="005E0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65" w:rsidRDefault="002345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B87"/>
    <w:multiLevelType w:val="hybridMultilevel"/>
    <w:tmpl w:val="84785A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FD012C"/>
    <w:multiLevelType w:val="hybridMultilevel"/>
    <w:tmpl w:val="4F0E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DFC"/>
    <w:multiLevelType w:val="hybridMultilevel"/>
    <w:tmpl w:val="9490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255"/>
    <w:multiLevelType w:val="hybridMultilevel"/>
    <w:tmpl w:val="9628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872"/>
    <w:multiLevelType w:val="hybridMultilevel"/>
    <w:tmpl w:val="6BEE13F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F664152"/>
    <w:multiLevelType w:val="hybridMultilevel"/>
    <w:tmpl w:val="33BA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3678"/>
    <w:multiLevelType w:val="hybridMultilevel"/>
    <w:tmpl w:val="CE18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3498"/>
    <w:multiLevelType w:val="hybridMultilevel"/>
    <w:tmpl w:val="C4BCD3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9B259D4"/>
    <w:multiLevelType w:val="hybridMultilevel"/>
    <w:tmpl w:val="C18EF11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BAB00B8"/>
    <w:multiLevelType w:val="hybridMultilevel"/>
    <w:tmpl w:val="7FE6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83B5E"/>
    <w:multiLevelType w:val="hybridMultilevel"/>
    <w:tmpl w:val="72D25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581"/>
    <w:multiLevelType w:val="hybridMultilevel"/>
    <w:tmpl w:val="702E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919D7"/>
    <w:multiLevelType w:val="hybridMultilevel"/>
    <w:tmpl w:val="E6909EC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3" w15:restartNumberingAfterBreak="0">
    <w:nsid w:val="368541F5"/>
    <w:multiLevelType w:val="hybridMultilevel"/>
    <w:tmpl w:val="DB8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947C4"/>
    <w:multiLevelType w:val="hybridMultilevel"/>
    <w:tmpl w:val="CAD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F4B9C"/>
    <w:multiLevelType w:val="hybridMultilevel"/>
    <w:tmpl w:val="C1AC7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D3FD0"/>
    <w:multiLevelType w:val="hybridMultilevel"/>
    <w:tmpl w:val="0A0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E82E3B"/>
    <w:multiLevelType w:val="hybridMultilevel"/>
    <w:tmpl w:val="1A34C746"/>
    <w:lvl w:ilvl="0" w:tplc="64C67E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6085"/>
    <w:multiLevelType w:val="hybridMultilevel"/>
    <w:tmpl w:val="109A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C273E"/>
    <w:multiLevelType w:val="hybridMultilevel"/>
    <w:tmpl w:val="704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444ED"/>
    <w:multiLevelType w:val="hybridMultilevel"/>
    <w:tmpl w:val="0BDC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6FCC"/>
    <w:multiLevelType w:val="hybridMultilevel"/>
    <w:tmpl w:val="80A257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3670B1"/>
    <w:multiLevelType w:val="hybridMultilevel"/>
    <w:tmpl w:val="DD745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276C5"/>
    <w:multiLevelType w:val="hybridMultilevel"/>
    <w:tmpl w:val="54B0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810D9"/>
    <w:multiLevelType w:val="hybridMultilevel"/>
    <w:tmpl w:val="EBC8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60BC"/>
    <w:multiLevelType w:val="hybridMultilevel"/>
    <w:tmpl w:val="AC0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57111"/>
    <w:multiLevelType w:val="hybridMultilevel"/>
    <w:tmpl w:val="D146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552C6"/>
    <w:multiLevelType w:val="hybridMultilevel"/>
    <w:tmpl w:val="5EF2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2057F"/>
    <w:multiLevelType w:val="hybridMultilevel"/>
    <w:tmpl w:val="2DB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6D8"/>
    <w:multiLevelType w:val="hybridMultilevel"/>
    <w:tmpl w:val="DD0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31F68"/>
    <w:multiLevelType w:val="hybridMultilevel"/>
    <w:tmpl w:val="38021458"/>
    <w:lvl w:ilvl="0" w:tplc="3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E703F"/>
    <w:multiLevelType w:val="hybridMultilevel"/>
    <w:tmpl w:val="85A4814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 w15:restartNumberingAfterBreak="0">
    <w:nsid w:val="634D3B97"/>
    <w:multiLevelType w:val="hybridMultilevel"/>
    <w:tmpl w:val="9E0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80CFE"/>
    <w:multiLevelType w:val="hybridMultilevel"/>
    <w:tmpl w:val="2888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67D46"/>
    <w:multiLevelType w:val="hybridMultilevel"/>
    <w:tmpl w:val="539E5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0D521C"/>
    <w:multiLevelType w:val="hybridMultilevel"/>
    <w:tmpl w:val="925C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A5E34"/>
    <w:multiLevelType w:val="hybridMultilevel"/>
    <w:tmpl w:val="70D622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72964139"/>
    <w:multiLevelType w:val="hybridMultilevel"/>
    <w:tmpl w:val="BC9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7FB3"/>
    <w:multiLevelType w:val="hybridMultilevel"/>
    <w:tmpl w:val="9380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691B5C"/>
    <w:multiLevelType w:val="hybridMultilevel"/>
    <w:tmpl w:val="A4725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E444291"/>
    <w:multiLevelType w:val="hybridMultilevel"/>
    <w:tmpl w:val="CA20DFAC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41" w15:restartNumberingAfterBreak="0">
    <w:nsid w:val="7F76191D"/>
    <w:multiLevelType w:val="hybridMultilevel"/>
    <w:tmpl w:val="CE24B4D2"/>
    <w:lvl w:ilvl="0" w:tplc="8C922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2"/>
  </w:num>
  <w:num w:numId="5">
    <w:abstractNumId w:val="23"/>
  </w:num>
  <w:num w:numId="6">
    <w:abstractNumId w:val="27"/>
  </w:num>
  <w:num w:numId="7">
    <w:abstractNumId w:val="26"/>
  </w:num>
  <w:num w:numId="8">
    <w:abstractNumId w:val="3"/>
  </w:num>
  <w:num w:numId="9">
    <w:abstractNumId w:val="28"/>
  </w:num>
  <w:num w:numId="10">
    <w:abstractNumId w:val="19"/>
  </w:num>
  <w:num w:numId="11">
    <w:abstractNumId w:val="18"/>
  </w:num>
  <w:num w:numId="12">
    <w:abstractNumId w:val="14"/>
  </w:num>
  <w:num w:numId="13">
    <w:abstractNumId w:val="5"/>
  </w:num>
  <w:num w:numId="14">
    <w:abstractNumId w:val="29"/>
  </w:num>
  <w:num w:numId="15">
    <w:abstractNumId w:val="35"/>
  </w:num>
  <w:num w:numId="16">
    <w:abstractNumId w:val="20"/>
  </w:num>
  <w:num w:numId="17">
    <w:abstractNumId w:val="37"/>
  </w:num>
  <w:num w:numId="18">
    <w:abstractNumId w:val="11"/>
  </w:num>
  <w:num w:numId="19">
    <w:abstractNumId w:val="15"/>
  </w:num>
  <w:num w:numId="20">
    <w:abstractNumId w:val="12"/>
  </w:num>
  <w:num w:numId="21">
    <w:abstractNumId w:val="40"/>
  </w:num>
  <w:num w:numId="22">
    <w:abstractNumId w:val="25"/>
  </w:num>
  <w:num w:numId="23">
    <w:abstractNumId w:val="36"/>
  </w:num>
  <w:num w:numId="24">
    <w:abstractNumId w:val="0"/>
  </w:num>
  <w:num w:numId="25">
    <w:abstractNumId w:val="4"/>
  </w:num>
  <w:num w:numId="26">
    <w:abstractNumId w:val="16"/>
  </w:num>
  <w:num w:numId="27">
    <w:abstractNumId w:val="22"/>
  </w:num>
  <w:num w:numId="28">
    <w:abstractNumId w:val="38"/>
  </w:num>
  <w:num w:numId="29">
    <w:abstractNumId w:val="39"/>
  </w:num>
  <w:num w:numId="30">
    <w:abstractNumId w:val="34"/>
  </w:num>
  <w:num w:numId="31">
    <w:abstractNumId w:val="8"/>
  </w:num>
  <w:num w:numId="32">
    <w:abstractNumId w:val="21"/>
  </w:num>
  <w:num w:numId="33">
    <w:abstractNumId w:val="13"/>
  </w:num>
  <w:num w:numId="34">
    <w:abstractNumId w:val="10"/>
  </w:num>
  <w:num w:numId="35">
    <w:abstractNumId w:val="7"/>
  </w:num>
  <w:num w:numId="36">
    <w:abstractNumId w:val="33"/>
  </w:num>
  <w:num w:numId="37">
    <w:abstractNumId w:val="32"/>
  </w:num>
  <w:num w:numId="38">
    <w:abstractNumId w:val="9"/>
  </w:num>
  <w:num w:numId="39">
    <w:abstractNumId w:val="31"/>
  </w:num>
  <w:num w:numId="40">
    <w:abstractNumId w:val="17"/>
  </w:num>
  <w:num w:numId="41">
    <w:abstractNumId w:val="4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AA"/>
    <w:rsid w:val="00017091"/>
    <w:rsid w:val="000176C6"/>
    <w:rsid w:val="000206EE"/>
    <w:rsid w:val="00025C36"/>
    <w:rsid w:val="00027C95"/>
    <w:rsid w:val="000360DB"/>
    <w:rsid w:val="000537F7"/>
    <w:rsid w:val="00065804"/>
    <w:rsid w:val="00075EBA"/>
    <w:rsid w:val="000A3131"/>
    <w:rsid w:val="000B1761"/>
    <w:rsid w:val="000B4926"/>
    <w:rsid w:val="000C3D01"/>
    <w:rsid w:val="000C69CF"/>
    <w:rsid w:val="000C7632"/>
    <w:rsid w:val="00103130"/>
    <w:rsid w:val="001039FA"/>
    <w:rsid w:val="00111032"/>
    <w:rsid w:val="00131ED2"/>
    <w:rsid w:val="00136447"/>
    <w:rsid w:val="00137EC7"/>
    <w:rsid w:val="00140746"/>
    <w:rsid w:val="00170DE9"/>
    <w:rsid w:val="00182F00"/>
    <w:rsid w:val="00192BBA"/>
    <w:rsid w:val="00193AFF"/>
    <w:rsid w:val="001A63AA"/>
    <w:rsid w:val="001B777D"/>
    <w:rsid w:val="001D54BB"/>
    <w:rsid w:val="001E4B93"/>
    <w:rsid w:val="001F70B7"/>
    <w:rsid w:val="00230AE7"/>
    <w:rsid w:val="0023341B"/>
    <w:rsid w:val="00234565"/>
    <w:rsid w:val="00235DAA"/>
    <w:rsid w:val="00295171"/>
    <w:rsid w:val="002A05F4"/>
    <w:rsid w:val="002B3651"/>
    <w:rsid w:val="002F3F76"/>
    <w:rsid w:val="0033126D"/>
    <w:rsid w:val="003332AA"/>
    <w:rsid w:val="00337410"/>
    <w:rsid w:val="00346EA2"/>
    <w:rsid w:val="00351F8A"/>
    <w:rsid w:val="00365DFA"/>
    <w:rsid w:val="00376AA9"/>
    <w:rsid w:val="003827E4"/>
    <w:rsid w:val="00396A26"/>
    <w:rsid w:val="003A5586"/>
    <w:rsid w:val="003C2E9B"/>
    <w:rsid w:val="003D4257"/>
    <w:rsid w:val="00421198"/>
    <w:rsid w:val="004220C5"/>
    <w:rsid w:val="00431509"/>
    <w:rsid w:val="00432B57"/>
    <w:rsid w:val="00433E95"/>
    <w:rsid w:val="00476877"/>
    <w:rsid w:val="00480A2D"/>
    <w:rsid w:val="00486555"/>
    <w:rsid w:val="00491F7C"/>
    <w:rsid w:val="004923FF"/>
    <w:rsid w:val="004B58CE"/>
    <w:rsid w:val="004C24D5"/>
    <w:rsid w:val="004E3D6E"/>
    <w:rsid w:val="004F2BFB"/>
    <w:rsid w:val="00504BD4"/>
    <w:rsid w:val="005233BC"/>
    <w:rsid w:val="00535F86"/>
    <w:rsid w:val="00542C2A"/>
    <w:rsid w:val="0055445D"/>
    <w:rsid w:val="005560FB"/>
    <w:rsid w:val="00585F6C"/>
    <w:rsid w:val="00587691"/>
    <w:rsid w:val="0059634F"/>
    <w:rsid w:val="005A3A24"/>
    <w:rsid w:val="005A6F97"/>
    <w:rsid w:val="005B19E9"/>
    <w:rsid w:val="005C224C"/>
    <w:rsid w:val="005C3C2E"/>
    <w:rsid w:val="005D3922"/>
    <w:rsid w:val="005E0D43"/>
    <w:rsid w:val="005F2D4D"/>
    <w:rsid w:val="005F3206"/>
    <w:rsid w:val="0061045C"/>
    <w:rsid w:val="00617B2A"/>
    <w:rsid w:val="00623D15"/>
    <w:rsid w:val="0063092B"/>
    <w:rsid w:val="006550EA"/>
    <w:rsid w:val="00673D74"/>
    <w:rsid w:val="006848AA"/>
    <w:rsid w:val="006918A8"/>
    <w:rsid w:val="006A4EF2"/>
    <w:rsid w:val="006C350A"/>
    <w:rsid w:val="006C49C6"/>
    <w:rsid w:val="006E1776"/>
    <w:rsid w:val="006E6C2B"/>
    <w:rsid w:val="007015C1"/>
    <w:rsid w:val="007263D7"/>
    <w:rsid w:val="00747289"/>
    <w:rsid w:val="0075209B"/>
    <w:rsid w:val="007612F2"/>
    <w:rsid w:val="007747A2"/>
    <w:rsid w:val="00790C47"/>
    <w:rsid w:val="007A7429"/>
    <w:rsid w:val="007B2F42"/>
    <w:rsid w:val="007C0543"/>
    <w:rsid w:val="007C3F6E"/>
    <w:rsid w:val="007D286F"/>
    <w:rsid w:val="00801D57"/>
    <w:rsid w:val="00805789"/>
    <w:rsid w:val="00816906"/>
    <w:rsid w:val="00825354"/>
    <w:rsid w:val="00844811"/>
    <w:rsid w:val="00844A3A"/>
    <w:rsid w:val="0084561E"/>
    <w:rsid w:val="00854018"/>
    <w:rsid w:val="00867920"/>
    <w:rsid w:val="00874E96"/>
    <w:rsid w:val="008921ED"/>
    <w:rsid w:val="00896F89"/>
    <w:rsid w:val="008A0745"/>
    <w:rsid w:val="008A407D"/>
    <w:rsid w:val="008C2093"/>
    <w:rsid w:val="008E780E"/>
    <w:rsid w:val="00925416"/>
    <w:rsid w:val="00973C19"/>
    <w:rsid w:val="00976D40"/>
    <w:rsid w:val="00983F85"/>
    <w:rsid w:val="009C34DF"/>
    <w:rsid w:val="009C7B6F"/>
    <w:rsid w:val="009D2C0C"/>
    <w:rsid w:val="009E043B"/>
    <w:rsid w:val="009E3D6C"/>
    <w:rsid w:val="009E57BA"/>
    <w:rsid w:val="009E77C4"/>
    <w:rsid w:val="009F1C34"/>
    <w:rsid w:val="00A038FF"/>
    <w:rsid w:val="00A13904"/>
    <w:rsid w:val="00A2742A"/>
    <w:rsid w:val="00A311A8"/>
    <w:rsid w:val="00A32705"/>
    <w:rsid w:val="00A45854"/>
    <w:rsid w:val="00A659C2"/>
    <w:rsid w:val="00A65F65"/>
    <w:rsid w:val="00A717F5"/>
    <w:rsid w:val="00A720B5"/>
    <w:rsid w:val="00A856D8"/>
    <w:rsid w:val="00A91F78"/>
    <w:rsid w:val="00AA25BC"/>
    <w:rsid w:val="00AB1EA3"/>
    <w:rsid w:val="00AB2B18"/>
    <w:rsid w:val="00AB5F53"/>
    <w:rsid w:val="00AC53C6"/>
    <w:rsid w:val="00AE11A9"/>
    <w:rsid w:val="00B030FB"/>
    <w:rsid w:val="00B17F71"/>
    <w:rsid w:val="00B350D4"/>
    <w:rsid w:val="00B35824"/>
    <w:rsid w:val="00B511AB"/>
    <w:rsid w:val="00B52702"/>
    <w:rsid w:val="00B530D0"/>
    <w:rsid w:val="00B63948"/>
    <w:rsid w:val="00B7233B"/>
    <w:rsid w:val="00B80928"/>
    <w:rsid w:val="00B819C0"/>
    <w:rsid w:val="00BA0F63"/>
    <w:rsid w:val="00BA1BF7"/>
    <w:rsid w:val="00BA1C4C"/>
    <w:rsid w:val="00BB1370"/>
    <w:rsid w:val="00BC283A"/>
    <w:rsid w:val="00BC6FEB"/>
    <w:rsid w:val="00BC7C09"/>
    <w:rsid w:val="00BE08FD"/>
    <w:rsid w:val="00BE3C52"/>
    <w:rsid w:val="00BE7277"/>
    <w:rsid w:val="00BE78E4"/>
    <w:rsid w:val="00BF044E"/>
    <w:rsid w:val="00C04C6E"/>
    <w:rsid w:val="00C15D61"/>
    <w:rsid w:val="00C63D51"/>
    <w:rsid w:val="00C81E7A"/>
    <w:rsid w:val="00C90B46"/>
    <w:rsid w:val="00CA6EC8"/>
    <w:rsid w:val="00CB1A1B"/>
    <w:rsid w:val="00CC0983"/>
    <w:rsid w:val="00CC1F78"/>
    <w:rsid w:val="00D04F66"/>
    <w:rsid w:val="00D104A4"/>
    <w:rsid w:val="00D15C46"/>
    <w:rsid w:val="00D21A59"/>
    <w:rsid w:val="00D2665C"/>
    <w:rsid w:val="00D5530B"/>
    <w:rsid w:val="00D73EDC"/>
    <w:rsid w:val="00D760E7"/>
    <w:rsid w:val="00D77489"/>
    <w:rsid w:val="00D86D13"/>
    <w:rsid w:val="00DB4ADC"/>
    <w:rsid w:val="00DB6D22"/>
    <w:rsid w:val="00DC582A"/>
    <w:rsid w:val="00DC73E3"/>
    <w:rsid w:val="00DD1D8C"/>
    <w:rsid w:val="00DE6BAA"/>
    <w:rsid w:val="00DF7BF9"/>
    <w:rsid w:val="00E00CD9"/>
    <w:rsid w:val="00E0768B"/>
    <w:rsid w:val="00E17926"/>
    <w:rsid w:val="00E21965"/>
    <w:rsid w:val="00E6563C"/>
    <w:rsid w:val="00E75CC9"/>
    <w:rsid w:val="00E87041"/>
    <w:rsid w:val="00E93DE2"/>
    <w:rsid w:val="00EA4C29"/>
    <w:rsid w:val="00EB22E0"/>
    <w:rsid w:val="00EB267E"/>
    <w:rsid w:val="00EC66F7"/>
    <w:rsid w:val="00ED38A5"/>
    <w:rsid w:val="00EE0604"/>
    <w:rsid w:val="00EE4B9E"/>
    <w:rsid w:val="00EF6595"/>
    <w:rsid w:val="00F0472E"/>
    <w:rsid w:val="00F0760B"/>
    <w:rsid w:val="00F14DE1"/>
    <w:rsid w:val="00F35DD0"/>
    <w:rsid w:val="00F44ABA"/>
    <w:rsid w:val="00F51BD6"/>
    <w:rsid w:val="00F56569"/>
    <w:rsid w:val="00F56B2F"/>
    <w:rsid w:val="00F85A9C"/>
    <w:rsid w:val="00F94BED"/>
    <w:rsid w:val="00FA7B22"/>
    <w:rsid w:val="00FB1652"/>
    <w:rsid w:val="00FC0CAB"/>
    <w:rsid w:val="00FC3F99"/>
    <w:rsid w:val="00FD1885"/>
    <w:rsid w:val="00FD3EC4"/>
    <w:rsid w:val="00FF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AC122-E836-4881-9B1D-5653AF7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BAA"/>
  </w:style>
  <w:style w:type="paragraph" w:styleId="Footer">
    <w:name w:val="footer"/>
    <w:basedOn w:val="Normal"/>
    <w:link w:val="FooterChar"/>
    <w:uiPriority w:val="99"/>
    <w:unhideWhenUsed/>
    <w:rsid w:val="00DE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BAA"/>
  </w:style>
  <w:style w:type="paragraph" w:styleId="BalloonText">
    <w:name w:val="Balloon Text"/>
    <w:basedOn w:val="Normal"/>
    <w:link w:val="BalloonTextChar"/>
    <w:uiPriority w:val="99"/>
    <w:semiHidden/>
    <w:unhideWhenUsed/>
    <w:rsid w:val="00DE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BA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77C4"/>
    <w:pPr>
      <w:ind w:left="720"/>
      <w:contextualSpacing/>
    </w:pPr>
  </w:style>
  <w:style w:type="paragraph" w:styleId="NoSpacing">
    <w:name w:val="No Spacing"/>
    <w:uiPriority w:val="1"/>
    <w:qFormat/>
    <w:rsid w:val="00EE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796F-4BB0-4A6A-B8C9-36731011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10</cp:revision>
  <cp:lastPrinted>2024-05-24T07:42:00Z</cp:lastPrinted>
  <dcterms:created xsi:type="dcterms:W3CDTF">2024-05-21T02:47:00Z</dcterms:created>
  <dcterms:modified xsi:type="dcterms:W3CDTF">2024-05-27T08:08:00Z</dcterms:modified>
</cp:coreProperties>
</file>