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72E" w:rsidRPr="00F6654D" w:rsidRDefault="0022772E" w:rsidP="0022772E">
      <w:pPr>
        <w:jc w:val="center"/>
        <w:rPr>
          <w:rFonts w:ascii="Arial" w:hAnsi="Arial" w:cs="Arial"/>
          <w:b/>
        </w:rPr>
      </w:pPr>
      <w:r w:rsidRPr="00F6654D">
        <w:rPr>
          <w:rFonts w:ascii="Arial" w:hAnsi="Arial" w:cs="Arial"/>
          <w:b/>
        </w:rPr>
        <w:t>Study Protocol/Informed Consent Amendment Submission Form</w:t>
      </w:r>
    </w:p>
    <w:p w:rsidR="0022772E" w:rsidRPr="00F6654D" w:rsidRDefault="0022772E" w:rsidP="0022772E">
      <w:pPr>
        <w:jc w:val="both"/>
        <w:rPr>
          <w:rFonts w:ascii="Arial" w:hAnsi="Arial" w:cs="Arial"/>
          <w:b/>
          <w:i/>
          <w:lang w:val="en-US"/>
        </w:rPr>
      </w:pPr>
      <w:r w:rsidRPr="00F6654D">
        <w:rPr>
          <w:rFonts w:ascii="Arial" w:hAnsi="Arial" w:cs="Arial"/>
          <w:b/>
          <w:lang w:val="en-US"/>
        </w:rPr>
        <w:t xml:space="preserve">INSTRUCTIONS TO THE PRINCIPAL INVESTIGATOR: </w:t>
      </w:r>
      <w:r w:rsidRPr="00F6654D">
        <w:rPr>
          <w:rFonts w:ascii="Arial" w:hAnsi="Arial" w:cs="Arial"/>
          <w:i/>
          <w:lang w:val="en-US"/>
        </w:rPr>
        <w:t>A study protocol amendment is a written description of a change(s) to or formal clarification of a protocol and/or informed consent documents. Favorable opinion or approval should be obtained from the MMMC-RERC that issued the ethical clearance or approval prior to the implementation of an amendment. Multiple amendments classified under ONE type of review (expedited or full review) can be submitted in one form.</w:t>
      </w:r>
      <w:r w:rsidRPr="00F6654D">
        <w:rPr>
          <w:rFonts w:ascii="Arial" w:hAnsi="Arial" w:cs="Arial"/>
          <w:b/>
          <w:i/>
          <w:lang w:val="en-US"/>
        </w:rPr>
        <w:t xml:space="preserve"> </w:t>
      </w:r>
    </w:p>
    <w:p w:rsidR="0022772E" w:rsidRPr="00F6654D" w:rsidRDefault="0022772E" w:rsidP="0022772E">
      <w:pPr>
        <w:jc w:val="both"/>
        <w:rPr>
          <w:rFonts w:ascii="Arial" w:hAnsi="Arial" w:cs="Arial"/>
          <w:bCs/>
          <w:i/>
          <w:lang w:val="en-US"/>
        </w:rPr>
      </w:pPr>
      <w:r w:rsidRPr="00F6654D">
        <w:rPr>
          <w:rFonts w:ascii="Arial" w:hAnsi="Arial" w:cs="Arial"/>
          <w:b/>
          <w:iCs/>
          <w:lang w:val="en-US"/>
        </w:rPr>
        <w:t xml:space="preserve">INSTRUCTIONS TO THE PRIMARY REVIEWER: </w:t>
      </w:r>
      <w:r w:rsidRPr="00F6654D">
        <w:rPr>
          <w:rFonts w:ascii="Arial" w:hAnsi="Arial" w:cs="Arial"/>
          <w:bCs/>
          <w:i/>
          <w:lang w:val="en-US"/>
        </w:rPr>
        <w:t>Please provide assessment points to each amendment made in the study protocol.  If applicable, comment whether these changes will add additional risk or benefit to the study population.</w:t>
      </w:r>
    </w:p>
    <w:tbl>
      <w:tblPr>
        <w:tblW w:w="935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36"/>
        <w:gridCol w:w="50"/>
        <w:gridCol w:w="252"/>
        <w:gridCol w:w="1238"/>
        <w:gridCol w:w="19"/>
        <w:gridCol w:w="1558"/>
        <w:gridCol w:w="779"/>
        <w:gridCol w:w="2338"/>
        <w:gridCol w:w="9"/>
      </w:tblGrid>
      <w:tr w:rsidR="0022772E" w:rsidRPr="00F6654D" w:rsidTr="00155A3C">
        <w:trPr>
          <w:gridAfter w:val="1"/>
          <w:wAfter w:w="9" w:type="dxa"/>
        </w:trPr>
        <w:tc>
          <w:tcPr>
            <w:tcW w:w="9350" w:type="dxa"/>
            <w:gridSpan w:val="9"/>
            <w:tcBorders>
              <w:top w:val="single" w:sz="6" w:space="0" w:color="auto"/>
              <w:left w:val="single" w:sz="6" w:space="0" w:color="auto"/>
              <w:bottom w:val="single" w:sz="6" w:space="0" w:color="auto"/>
              <w:right w:val="single" w:sz="6" w:space="0" w:color="auto"/>
            </w:tcBorders>
            <w:shd w:val="clear" w:color="auto" w:fill="auto"/>
          </w:tcPr>
          <w:p w:rsidR="0022772E" w:rsidRPr="00F6654D" w:rsidRDefault="0022772E" w:rsidP="00155A3C">
            <w:pPr>
              <w:spacing w:after="0"/>
              <w:rPr>
                <w:rFonts w:ascii="Arial" w:hAnsi="Arial" w:cs="Arial"/>
                <w:kern w:val="2"/>
              </w:rPr>
            </w:pPr>
            <w:r w:rsidRPr="00F6654D">
              <w:rPr>
                <w:rFonts w:ascii="Arial" w:hAnsi="Arial" w:cs="Arial"/>
                <w:b/>
                <w:kern w:val="2"/>
              </w:rPr>
              <w:t xml:space="preserve">MMMC-RERC CODE: </w:t>
            </w:r>
          </w:p>
        </w:tc>
      </w:tr>
      <w:tr w:rsidR="0022772E" w:rsidRPr="00F6654D" w:rsidTr="00155A3C">
        <w:trPr>
          <w:gridAfter w:val="1"/>
          <w:wAfter w:w="9" w:type="dxa"/>
        </w:trPr>
        <w:tc>
          <w:tcPr>
            <w:tcW w:w="9350" w:type="dxa"/>
            <w:gridSpan w:val="9"/>
            <w:tcBorders>
              <w:top w:val="single" w:sz="6" w:space="0" w:color="auto"/>
              <w:left w:val="single" w:sz="6" w:space="0" w:color="auto"/>
              <w:bottom w:val="single" w:sz="6" w:space="0" w:color="auto"/>
              <w:right w:val="single" w:sz="6" w:space="0" w:color="auto"/>
            </w:tcBorders>
            <w:shd w:val="clear" w:color="auto" w:fill="auto"/>
          </w:tcPr>
          <w:p w:rsidR="0022772E" w:rsidRPr="00F6654D" w:rsidRDefault="0022772E" w:rsidP="00155A3C">
            <w:pPr>
              <w:spacing w:after="0"/>
              <w:rPr>
                <w:rFonts w:ascii="Arial" w:hAnsi="Arial" w:cs="Arial"/>
                <w:kern w:val="2"/>
              </w:rPr>
            </w:pPr>
            <w:r w:rsidRPr="00F6654D">
              <w:rPr>
                <w:rFonts w:ascii="Arial" w:hAnsi="Arial" w:cs="Arial"/>
                <w:b/>
                <w:kern w:val="2"/>
              </w:rPr>
              <w:t xml:space="preserve">STUDY PROTOCOL TITLE: </w:t>
            </w:r>
          </w:p>
        </w:tc>
      </w:tr>
      <w:tr w:rsidR="0022772E" w:rsidRPr="00F6654D" w:rsidTr="00155A3C">
        <w:trPr>
          <w:gridAfter w:val="1"/>
          <w:wAfter w:w="9" w:type="dxa"/>
        </w:trPr>
        <w:tc>
          <w:tcPr>
            <w:tcW w:w="9350" w:type="dxa"/>
            <w:gridSpan w:val="9"/>
            <w:tcBorders>
              <w:top w:val="single" w:sz="6" w:space="0" w:color="auto"/>
              <w:left w:val="single" w:sz="6" w:space="0" w:color="auto"/>
              <w:bottom w:val="single" w:sz="6" w:space="0" w:color="auto"/>
              <w:right w:val="single" w:sz="6" w:space="0" w:color="auto"/>
            </w:tcBorders>
            <w:shd w:val="clear" w:color="auto" w:fill="auto"/>
          </w:tcPr>
          <w:p w:rsidR="0022772E" w:rsidRPr="00F6654D" w:rsidRDefault="0022772E" w:rsidP="00155A3C">
            <w:pPr>
              <w:spacing w:after="0"/>
              <w:rPr>
                <w:rFonts w:ascii="Arial" w:hAnsi="Arial" w:cs="Arial"/>
                <w:kern w:val="2"/>
              </w:rPr>
            </w:pPr>
            <w:r w:rsidRPr="00F6654D">
              <w:rPr>
                <w:rFonts w:ascii="Arial" w:eastAsia="Times New Roman" w:hAnsi="Arial" w:cs="Arial"/>
                <w:b/>
                <w:kern w:val="2"/>
                <w:lang w:val="en-US"/>
              </w:rPr>
              <w:t xml:space="preserve">APPROVAL DATE: </w:t>
            </w:r>
            <w:r w:rsidRPr="00F6654D">
              <w:rPr>
                <w:rFonts w:ascii="Arial" w:eastAsia="Times New Roman" w:hAnsi="Arial" w:cs="Arial"/>
                <w:kern w:val="2"/>
                <w:lang w:val="en-US"/>
              </w:rPr>
              <w:t xml:space="preserve"> </w:t>
            </w:r>
          </w:p>
        </w:tc>
      </w:tr>
      <w:tr w:rsidR="0022772E" w:rsidRPr="00F6654D" w:rsidTr="00155A3C">
        <w:trPr>
          <w:gridAfter w:val="1"/>
          <w:wAfter w:w="9" w:type="dxa"/>
        </w:trPr>
        <w:tc>
          <w:tcPr>
            <w:tcW w:w="9350" w:type="dxa"/>
            <w:gridSpan w:val="9"/>
            <w:tcBorders>
              <w:top w:val="single" w:sz="6" w:space="0" w:color="auto"/>
              <w:left w:val="single" w:sz="6" w:space="0" w:color="auto"/>
              <w:bottom w:val="single" w:sz="6" w:space="0" w:color="auto"/>
              <w:right w:val="single" w:sz="6" w:space="0" w:color="auto"/>
            </w:tcBorders>
            <w:shd w:val="clear" w:color="auto" w:fill="auto"/>
          </w:tcPr>
          <w:p w:rsidR="0022772E" w:rsidRPr="00F6654D" w:rsidRDefault="0022772E" w:rsidP="00155A3C">
            <w:pPr>
              <w:spacing w:after="0"/>
              <w:rPr>
                <w:rFonts w:ascii="Arial" w:hAnsi="Arial" w:cs="Arial"/>
                <w:kern w:val="2"/>
              </w:rPr>
            </w:pPr>
            <w:r w:rsidRPr="00F6654D">
              <w:rPr>
                <w:rFonts w:ascii="Arial" w:hAnsi="Arial" w:cs="Arial"/>
                <w:b/>
                <w:kern w:val="2"/>
              </w:rPr>
              <w:t xml:space="preserve">PRINCIPAL INVESTIGATOR:  </w:t>
            </w:r>
          </w:p>
        </w:tc>
      </w:tr>
      <w:tr w:rsidR="0022772E" w:rsidRPr="00F6654D" w:rsidTr="00155A3C">
        <w:trPr>
          <w:gridAfter w:val="1"/>
          <w:wAfter w:w="9" w:type="dxa"/>
        </w:trPr>
        <w:tc>
          <w:tcPr>
            <w:tcW w:w="3116" w:type="dxa"/>
            <w:gridSpan w:val="2"/>
            <w:shd w:val="clear" w:color="auto" w:fill="auto"/>
          </w:tcPr>
          <w:p w:rsidR="0022772E" w:rsidRPr="00F6654D" w:rsidRDefault="0022772E" w:rsidP="00155A3C">
            <w:pPr>
              <w:spacing w:after="0"/>
              <w:rPr>
                <w:rFonts w:ascii="Arial" w:hAnsi="Arial" w:cs="Arial"/>
                <w:b/>
                <w:bCs/>
                <w:kern w:val="2"/>
              </w:rPr>
            </w:pPr>
            <w:r w:rsidRPr="00F6654D">
              <w:rPr>
                <w:rFonts w:ascii="Arial" w:hAnsi="Arial" w:cs="Arial"/>
                <w:b/>
                <w:bCs/>
                <w:kern w:val="2"/>
              </w:rPr>
              <w:t>Email:</w:t>
            </w:r>
          </w:p>
        </w:tc>
        <w:tc>
          <w:tcPr>
            <w:tcW w:w="3117" w:type="dxa"/>
            <w:gridSpan w:val="5"/>
            <w:shd w:val="clear" w:color="auto" w:fill="auto"/>
          </w:tcPr>
          <w:p w:rsidR="0022772E" w:rsidRPr="00F6654D" w:rsidRDefault="0022772E" w:rsidP="00155A3C">
            <w:pPr>
              <w:spacing w:after="0"/>
              <w:rPr>
                <w:rFonts w:ascii="Arial" w:hAnsi="Arial" w:cs="Arial"/>
                <w:b/>
                <w:bCs/>
                <w:kern w:val="2"/>
              </w:rPr>
            </w:pPr>
            <w:r w:rsidRPr="00F6654D">
              <w:rPr>
                <w:rFonts w:ascii="Arial" w:hAnsi="Arial" w:cs="Arial"/>
                <w:b/>
                <w:bCs/>
                <w:kern w:val="2"/>
              </w:rPr>
              <w:t>Telephone:</w:t>
            </w:r>
          </w:p>
        </w:tc>
        <w:tc>
          <w:tcPr>
            <w:tcW w:w="3117" w:type="dxa"/>
            <w:gridSpan w:val="2"/>
            <w:shd w:val="clear" w:color="auto" w:fill="auto"/>
          </w:tcPr>
          <w:p w:rsidR="0022772E" w:rsidRPr="00F6654D" w:rsidRDefault="0022772E" w:rsidP="00155A3C">
            <w:pPr>
              <w:spacing w:after="0"/>
              <w:rPr>
                <w:rFonts w:ascii="Arial" w:hAnsi="Arial" w:cs="Arial"/>
                <w:b/>
                <w:bCs/>
                <w:kern w:val="2"/>
              </w:rPr>
            </w:pPr>
            <w:r w:rsidRPr="00F6654D">
              <w:rPr>
                <w:rFonts w:ascii="Arial" w:hAnsi="Arial" w:cs="Arial"/>
                <w:b/>
                <w:bCs/>
                <w:kern w:val="2"/>
              </w:rPr>
              <w:t>Mobile:</w:t>
            </w:r>
          </w:p>
        </w:tc>
      </w:tr>
      <w:tr w:rsidR="0022772E" w:rsidRPr="00F6654D" w:rsidTr="00155A3C">
        <w:trPr>
          <w:gridAfter w:val="1"/>
          <w:wAfter w:w="9" w:type="dxa"/>
        </w:trPr>
        <w:tc>
          <w:tcPr>
            <w:tcW w:w="9350" w:type="dxa"/>
            <w:gridSpan w:val="9"/>
            <w:shd w:val="clear" w:color="auto" w:fill="auto"/>
          </w:tcPr>
          <w:p w:rsidR="0022772E" w:rsidRPr="00F6654D" w:rsidRDefault="0022772E" w:rsidP="00155A3C">
            <w:pPr>
              <w:spacing w:after="0"/>
              <w:rPr>
                <w:rFonts w:ascii="Arial" w:hAnsi="Arial" w:cs="Arial"/>
                <w:b/>
                <w:bCs/>
                <w:kern w:val="2"/>
              </w:rPr>
            </w:pPr>
            <w:r w:rsidRPr="00F6654D">
              <w:rPr>
                <w:rFonts w:ascii="Arial" w:eastAsia="Times New Roman" w:hAnsi="Arial" w:cs="Arial"/>
                <w:b/>
                <w:bCs/>
                <w:kern w:val="2"/>
                <w:lang w:val="en-US"/>
              </w:rPr>
              <w:t xml:space="preserve">STUDY SITE NAME: </w:t>
            </w:r>
          </w:p>
        </w:tc>
      </w:tr>
      <w:tr w:rsidR="0022772E" w:rsidRPr="00F6654D" w:rsidTr="00155A3C">
        <w:trPr>
          <w:gridAfter w:val="1"/>
          <w:wAfter w:w="9" w:type="dxa"/>
        </w:trPr>
        <w:tc>
          <w:tcPr>
            <w:tcW w:w="9350" w:type="dxa"/>
            <w:gridSpan w:val="9"/>
            <w:shd w:val="clear" w:color="auto" w:fill="auto"/>
          </w:tcPr>
          <w:p w:rsidR="0022772E" w:rsidRPr="00F6654D" w:rsidRDefault="0022772E" w:rsidP="00155A3C">
            <w:pPr>
              <w:spacing w:after="0"/>
              <w:rPr>
                <w:rFonts w:ascii="Arial" w:hAnsi="Arial" w:cs="Arial"/>
                <w:b/>
                <w:bCs/>
                <w:kern w:val="2"/>
              </w:rPr>
            </w:pPr>
            <w:r w:rsidRPr="00F6654D">
              <w:rPr>
                <w:rFonts w:ascii="Arial" w:eastAsia="Times New Roman" w:hAnsi="Arial" w:cs="Arial"/>
                <w:b/>
                <w:bCs/>
                <w:kern w:val="2"/>
                <w:lang w:val="en-US"/>
              </w:rPr>
              <w:t>STUDY SITE ADDRESS:</w:t>
            </w:r>
          </w:p>
        </w:tc>
      </w:tr>
      <w:tr w:rsidR="0022772E" w:rsidRPr="00F6654D" w:rsidTr="00155A3C">
        <w:trPr>
          <w:gridAfter w:val="1"/>
          <w:wAfter w:w="9" w:type="dxa"/>
        </w:trPr>
        <w:tc>
          <w:tcPr>
            <w:tcW w:w="9350" w:type="dxa"/>
            <w:gridSpan w:val="9"/>
            <w:shd w:val="clear" w:color="auto" w:fill="auto"/>
          </w:tcPr>
          <w:p w:rsidR="0022772E" w:rsidRPr="00F6654D" w:rsidRDefault="0022772E" w:rsidP="00155A3C">
            <w:pPr>
              <w:spacing w:after="0"/>
              <w:rPr>
                <w:rFonts w:ascii="Arial" w:hAnsi="Arial" w:cs="Arial"/>
                <w:b/>
                <w:bCs/>
                <w:kern w:val="2"/>
              </w:rPr>
            </w:pPr>
            <w:r w:rsidRPr="00F6654D">
              <w:rPr>
                <w:rFonts w:ascii="Arial" w:eastAsia="Times New Roman" w:hAnsi="Arial" w:cs="Arial"/>
                <w:b/>
                <w:bCs/>
                <w:kern w:val="2"/>
                <w:lang w:val="en-US"/>
              </w:rPr>
              <w:t>SPONSOR:</w:t>
            </w:r>
          </w:p>
        </w:tc>
      </w:tr>
      <w:tr w:rsidR="0022772E" w:rsidRPr="00F6654D" w:rsidTr="00155A3C">
        <w:trPr>
          <w:gridAfter w:val="1"/>
          <w:wAfter w:w="9" w:type="dxa"/>
        </w:trPr>
        <w:tc>
          <w:tcPr>
            <w:tcW w:w="9350" w:type="dxa"/>
            <w:gridSpan w:val="9"/>
            <w:shd w:val="clear" w:color="auto" w:fill="auto"/>
          </w:tcPr>
          <w:p w:rsidR="0022772E" w:rsidRPr="00F6654D" w:rsidRDefault="0022772E" w:rsidP="00155A3C">
            <w:pPr>
              <w:spacing w:after="0"/>
              <w:rPr>
                <w:rFonts w:ascii="Arial" w:hAnsi="Arial" w:cs="Arial"/>
                <w:b/>
                <w:bCs/>
                <w:kern w:val="2"/>
              </w:rPr>
            </w:pPr>
            <w:r w:rsidRPr="00F6654D">
              <w:rPr>
                <w:rFonts w:ascii="Arial" w:eastAsia="Times New Roman" w:hAnsi="Arial" w:cs="Arial"/>
                <w:b/>
                <w:bCs/>
                <w:kern w:val="2"/>
                <w:lang w:val="en-US"/>
              </w:rPr>
              <w:t>SPONSOR CONTACT PERSON:</w:t>
            </w:r>
          </w:p>
        </w:tc>
      </w:tr>
      <w:tr w:rsidR="0022772E" w:rsidRPr="00F6654D" w:rsidTr="00155A3C">
        <w:trPr>
          <w:gridAfter w:val="1"/>
          <w:wAfter w:w="9" w:type="dxa"/>
        </w:trPr>
        <w:tc>
          <w:tcPr>
            <w:tcW w:w="3116" w:type="dxa"/>
            <w:gridSpan w:val="2"/>
            <w:shd w:val="clear" w:color="auto" w:fill="auto"/>
          </w:tcPr>
          <w:p w:rsidR="0022772E" w:rsidRPr="00F6654D" w:rsidRDefault="0022772E" w:rsidP="00155A3C">
            <w:pPr>
              <w:spacing w:after="0"/>
              <w:rPr>
                <w:rFonts w:ascii="Arial" w:hAnsi="Arial" w:cs="Arial"/>
                <w:b/>
                <w:bCs/>
                <w:kern w:val="2"/>
              </w:rPr>
            </w:pPr>
            <w:r w:rsidRPr="00F6654D">
              <w:rPr>
                <w:rFonts w:ascii="Arial" w:hAnsi="Arial" w:cs="Arial"/>
                <w:b/>
                <w:bCs/>
                <w:kern w:val="2"/>
              </w:rPr>
              <w:t>Email:</w:t>
            </w:r>
          </w:p>
        </w:tc>
        <w:tc>
          <w:tcPr>
            <w:tcW w:w="3117" w:type="dxa"/>
            <w:gridSpan w:val="5"/>
            <w:shd w:val="clear" w:color="auto" w:fill="auto"/>
          </w:tcPr>
          <w:p w:rsidR="0022772E" w:rsidRPr="00F6654D" w:rsidRDefault="0022772E" w:rsidP="00155A3C">
            <w:pPr>
              <w:spacing w:after="0"/>
              <w:rPr>
                <w:rFonts w:ascii="Arial" w:hAnsi="Arial" w:cs="Arial"/>
                <w:b/>
                <w:bCs/>
                <w:kern w:val="2"/>
              </w:rPr>
            </w:pPr>
            <w:r w:rsidRPr="00F6654D">
              <w:rPr>
                <w:rFonts w:ascii="Arial" w:hAnsi="Arial" w:cs="Arial"/>
                <w:b/>
                <w:bCs/>
                <w:kern w:val="2"/>
              </w:rPr>
              <w:t>Telephone:</w:t>
            </w:r>
          </w:p>
        </w:tc>
        <w:tc>
          <w:tcPr>
            <w:tcW w:w="3117" w:type="dxa"/>
            <w:gridSpan w:val="2"/>
            <w:shd w:val="clear" w:color="auto" w:fill="auto"/>
          </w:tcPr>
          <w:p w:rsidR="0022772E" w:rsidRPr="00F6654D" w:rsidRDefault="0022772E" w:rsidP="00155A3C">
            <w:pPr>
              <w:spacing w:after="0"/>
              <w:rPr>
                <w:rFonts w:ascii="Arial" w:hAnsi="Arial" w:cs="Arial"/>
                <w:b/>
                <w:bCs/>
                <w:kern w:val="2"/>
              </w:rPr>
            </w:pPr>
            <w:r w:rsidRPr="00F6654D">
              <w:rPr>
                <w:rFonts w:ascii="Arial" w:hAnsi="Arial" w:cs="Arial"/>
                <w:b/>
                <w:bCs/>
                <w:kern w:val="2"/>
              </w:rPr>
              <w:t>Mobile:</w:t>
            </w:r>
          </w:p>
        </w:tc>
      </w:tr>
      <w:tr w:rsidR="0022772E" w:rsidRPr="00F6654D" w:rsidTr="00155A3C">
        <w:trPr>
          <w:gridAfter w:val="1"/>
          <w:wAfter w:w="9" w:type="dxa"/>
        </w:trPr>
        <w:tc>
          <w:tcPr>
            <w:tcW w:w="9350" w:type="dxa"/>
            <w:gridSpan w:val="9"/>
            <w:shd w:val="clear" w:color="auto" w:fill="auto"/>
          </w:tcPr>
          <w:p w:rsidR="0022772E" w:rsidRPr="00F6654D" w:rsidRDefault="0022772E" w:rsidP="00155A3C">
            <w:pPr>
              <w:spacing w:after="0"/>
              <w:rPr>
                <w:rFonts w:ascii="Arial" w:hAnsi="Arial" w:cs="Arial"/>
                <w:b/>
                <w:bCs/>
                <w:kern w:val="2"/>
              </w:rPr>
            </w:pPr>
            <w:r w:rsidRPr="00F6654D">
              <w:rPr>
                <w:rFonts w:ascii="Arial" w:eastAsia="Times New Roman" w:hAnsi="Arial" w:cs="Arial"/>
                <w:b/>
                <w:bCs/>
                <w:kern w:val="2"/>
                <w:lang w:val="en-US"/>
              </w:rPr>
              <w:t xml:space="preserve">AMENDMENT SUBMISSION DATE:  </w:t>
            </w:r>
          </w:p>
        </w:tc>
      </w:tr>
      <w:tr w:rsidR="0022772E" w:rsidRPr="00F6654D" w:rsidTr="00155A3C">
        <w:trPr>
          <w:gridAfter w:val="1"/>
          <w:wAfter w:w="9" w:type="dxa"/>
        </w:trPr>
        <w:tc>
          <w:tcPr>
            <w:tcW w:w="9350" w:type="dxa"/>
            <w:gridSpan w:val="9"/>
            <w:tcBorders>
              <w:top w:val="single" w:sz="6" w:space="0" w:color="auto"/>
              <w:left w:val="single" w:sz="6" w:space="0" w:color="auto"/>
              <w:bottom w:val="single" w:sz="6" w:space="0" w:color="auto"/>
              <w:right w:val="single" w:sz="6" w:space="0" w:color="auto"/>
            </w:tcBorders>
            <w:shd w:val="clear" w:color="auto" w:fill="auto"/>
          </w:tcPr>
          <w:p w:rsidR="0022772E" w:rsidRPr="00F6654D" w:rsidRDefault="0022772E" w:rsidP="00155A3C">
            <w:pPr>
              <w:spacing w:after="0"/>
              <w:rPr>
                <w:rFonts w:ascii="Arial" w:hAnsi="Arial" w:cs="Arial"/>
                <w:b/>
                <w:bCs/>
                <w:kern w:val="2"/>
              </w:rPr>
            </w:pPr>
            <w:r w:rsidRPr="00F6654D">
              <w:rPr>
                <w:rFonts w:ascii="Arial" w:hAnsi="Arial" w:cs="Arial"/>
                <w:b/>
                <w:bCs/>
                <w:kern w:val="2"/>
              </w:rPr>
              <w:t xml:space="preserve">1. NO. OF AMENDMENT/S: </w:t>
            </w:r>
          </w:p>
        </w:tc>
      </w:tr>
      <w:tr w:rsidR="0022772E" w:rsidRPr="00F6654D" w:rsidTr="00155A3C">
        <w:trPr>
          <w:gridAfter w:val="1"/>
          <w:wAfter w:w="9" w:type="dxa"/>
        </w:trPr>
        <w:tc>
          <w:tcPr>
            <w:tcW w:w="9350" w:type="dxa"/>
            <w:gridSpan w:val="9"/>
            <w:shd w:val="clear" w:color="auto" w:fill="auto"/>
          </w:tcPr>
          <w:p w:rsidR="0022772E" w:rsidRPr="00F6654D" w:rsidRDefault="0022772E" w:rsidP="00155A3C">
            <w:pPr>
              <w:spacing w:after="0"/>
              <w:rPr>
                <w:rFonts w:ascii="Arial" w:hAnsi="Arial" w:cs="Arial"/>
                <w:b/>
                <w:bCs/>
                <w:kern w:val="2"/>
              </w:rPr>
            </w:pPr>
            <w:r w:rsidRPr="00F6654D">
              <w:rPr>
                <w:rFonts w:ascii="Arial" w:hAnsi="Arial" w:cs="Arial"/>
                <w:b/>
                <w:bCs/>
                <w:kern w:val="2"/>
              </w:rPr>
              <w:t>2.STATE NATURE OF PROTOCOL AMENDMENTS (Cite study protocol section and page where amendment is found)</w:t>
            </w:r>
          </w:p>
        </w:tc>
      </w:tr>
      <w:tr w:rsidR="0022772E" w:rsidRPr="00F6654D" w:rsidTr="00155A3C">
        <w:trPr>
          <w:gridAfter w:val="1"/>
          <w:wAfter w:w="9" w:type="dxa"/>
        </w:trPr>
        <w:tc>
          <w:tcPr>
            <w:tcW w:w="1980" w:type="dxa"/>
            <w:shd w:val="clear" w:color="auto" w:fill="auto"/>
          </w:tcPr>
          <w:p w:rsidR="0022772E" w:rsidRPr="00F6654D" w:rsidRDefault="0022772E" w:rsidP="00155A3C">
            <w:pPr>
              <w:spacing w:after="0"/>
              <w:jc w:val="center"/>
              <w:rPr>
                <w:rFonts w:ascii="Arial" w:hAnsi="Arial" w:cs="Arial"/>
                <w:kern w:val="2"/>
              </w:rPr>
            </w:pPr>
            <w:r w:rsidRPr="00F6654D">
              <w:rPr>
                <w:rFonts w:ascii="Arial" w:hAnsi="Arial" w:cs="Arial"/>
                <w:kern w:val="2"/>
              </w:rPr>
              <w:t>Amendment No.</w:t>
            </w:r>
          </w:p>
        </w:tc>
        <w:tc>
          <w:tcPr>
            <w:tcW w:w="2695" w:type="dxa"/>
            <w:gridSpan w:val="5"/>
            <w:shd w:val="clear" w:color="auto" w:fill="auto"/>
          </w:tcPr>
          <w:p w:rsidR="0022772E" w:rsidRPr="00F6654D" w:rsidRDefault="0022772E" w:rsidP="00155A3C">
            <w:pPr>
              <w:spacing w:after="0"/>
              <w:jc w:val="center"/>
              <w:rPr>
                <w:rFonts w:ascii="Arial" w:hAnsi="Arial" w:cs="Arial"/>
                <w:kern w:val="2"/>
              </w:rPr>
            </w:pPr>
            <w:r w:rsidRPr="00F6654D">
              <w:rPr>
                <w:rFonts w:ascii="Arial" w:hAnsi="Arial" w:cs="Arial"/>
                <w:kern w:val="2"/>
              </w:rPr>
              <w:t>Nature of Amendment/s</w:t>
            </w:r>
          </w:p>
        </w:tc>
        <w:tc>
          <w:tcPr>
            <w:tcW w:w="2337" w:type="dxa"/>
            <w:gridSpan w:val="2"/>
            <w:shd w:val="clear" w:color="auto" w:fill="auto"/>
          </w:tcPr>
          <w:p w:rsidR="0022772E" w:rsidRPr="00F6654D" w:rsidRDefault="0022772E" w:rsidP="00155A3C">
            <w:pPr>
              <w:spacing w:after="0"/>
              <w:jc w:val="center"/>
              <w:rPr>
                <w:rFonts w:ascii="Arial" w:hAnsi="Arial" w:cs="Arial"/>
                <w:kern w:val="2"/>
              </w:rPr>
            </w:pPr>
            <w:r w:rsidRPr="00F6654D">
              <w:rPr>
                <w:rFonts w:ascii="Arial" w:hAnsi="Arial" w:cs="Arial"/>
                <w:kern w:val="2"/>
              </w:rPr>
              <w:t>Justification of Primary Investigator</w:t>
            </w:r>
          </w:p>
        </w:tc>
        <w:tc>
          <w:tcPr>
            <w:tcW w:w="2338" w:type="dxa"/>
            <w:shd w:val="clear" w:color="auto" w:fill="auto"/>
          </w:tcPr>
          <w:p w:rsidR="0022772E" w:rsidRPr="00F6654D" w:rsidRDefault="0022772E" w:rsidP="00155A3C">
            <w:pPr>
              <w:spacing w:after="0"/>
              <w:jc w:val="center"/>
              <w:rPr>
                <w:rFonts w:ascii="Arial" w:hAnsi="Arial" w:cs="Arial"/>
                <w:kern w:val="2"/>
              </w:rPr>
            </w:pPr>
            <w:r w:rsidRPr="00F6654D">
              <w:rPr>
                <w:rFonts w:ascii="Arial" w:hAnsi="Arial" w:cs="Arial"/>
                <w:kern w:val="2"/>
              </w:rPr>
              <w:t>Assessment of Primary Reviewer</w:t>
            </w:r>
          </w:p>
        </w:tc>
      </w:tr>
      <w:tr w:rsidR="0022772E" w:rsidRPr="00F6654D" w:rsidTr="00155A3C">
        <w:trPr>
          <w:gridAfter w:val="1"/>
          <w:wAfter w:w="9" w:type="dxa"/>
        </w:trPr>
        <w:tc>
          <w:tcPr>
            <w:tcW w:w="1980" w:type="dxa"/>
            <w:shd w:val="clear" w:color="auto" w:fill="auto"/>
          </w:tcPr>
          <w:p w:rsidR="0022772E" w:rsidRPr="00F6654D" w:rsidRDefault="0022772E" w:rsidP="00155A3C">
            <w:pPr>
              <w:spacing w:after="0"/>
              <w:rPr>
                <w:rFonts w:ascii="Arial" w:hAnsi="Arial" w:cs="Arial"/>
                <w:kern w:val="2"/>
              </w:rPr>
            </w:pPr>
          </w:p>
        </w:tc>
        <w:tc>
          <w:tcPr>
            <w:tcW w:w="2695" w:type="dxa"/>
            <w:gridSpan w:val="5"/>
            <w:shd w:val="clear" w:color="auto" w:fill="auto"/>
          </w:tcPr>
          <w:p w:rsidR="0022772E" w:rsidRPr="00F6654D" w:rsidRDefault="0022772E" w:rsidP="00155A3C">
            <w:pPr>
              <w:spacing w:after="0"/>
              <w:rPr>
                <w:rFonts w:ascii="Arial" w:hAnsi="Arial" w:cs="Arial"/>
                <w:kern w:val="2"/>
              </w:rPr>
            </w:pPr>
          </w:p>
        </w:tc>
        <w:tc>
          <w:tcPr>
            <w:tcW w:w="2337" w:type="dxa"/>
            <w:gridSpan w:val="2"/>
            <w:shd w:val="clear" w:color="auto" w:fill="auto"/>
          </w:tcPr>
          <w:p w:rsidR="0022772E" w:rsidRPr="00F6654D" w:rsidRDefault="0022772E" w:rsidP="00155A3C">
            <w:pPr>
              <w:spacing w:after="0"/>
              <w:rPr>
                <w:rFonts w:ascii="Arial" w:hAnsi="Arial" w:cs="Arial"/>
                <w:kern w:val="2"/>
              </w:rPr>
            </w:pPr>
          </w:p>
        </w:tc>
        <w:tc>
          <w:tcPr>
            <w:tcW w:w="2338" w:type="dxa"/>
            <w:shd w:val="clear" w:color="auto" w:fill="auto"/>
          </w:tcPr>
          <w:p w:rsidR="0022772E" w:rsidRPr="00F6654D" w:rsidRDefault="0022772E" w:rsidP="00155A3C">
            <w:pPr>
              <w:spacing w:after="0"/>
              <w:rPr>
                <w:rFonts w:ascii="Arial" w:hAnsi="Arial" w:cs="Arial"/>
                <w:kern w:val="2"/>
              </w:rPr>
            </w:pPr>
          </w:p>
        </w:tc>
      </w:tr>
      <w:tr w:rsidR="0022772E" w:rsidRPr="00F6654D" w:rsidTr="00155A3C">
        <w:trPr>
          <w:gridAfter w:val="1"/>
          <w:wAfter w:w="9" w:type="dxa"/>
        </w:trPr>
        <w:tc>
          <w:tcPr>
            <w:tcW w:w="1980" w:type="dxa"/>
            <w:shd w:val="clear" w:color="auto" w:fill="auto"/>
          </w:tcPr>
          <w:p w:rsidR="0022772E" w:rsidRPr="00F6654D" w:rsidRDefault="0022772E" w:rsidP="00155A3C">
            <w:pPr>
              <w:spacing w:after="0"/>
              <w:rPr>
                <w:rFonts w:ascii="Arial" w:hAnsi="Arial" w:cs="Arial"/>
                <w:kern w:val="2"/>
              </w:rPr>
            </w:pPr>
          </w:p>
        </w:tc>
        <w:tc>
          <w:tcPr>
            <w:tcW w:w="2695" w:type="dxa"/>
            <w:gridSpan w:val="5"/>
            <w:shd w:val="clear" w:color="auto" w:fill="auto"/>
          </w:tcPr>
          <w:p w:rsidR="0022772E" w:rsidRPr="00F6654D" w:rsidRDefault="0022772E" w:rsidP="00155A3C">
            <w:pPr>
              <w:spacing w:after="0"/>
              <w:rPr>
                <w:rFonts w:ascii="Arial" w:hAnsi="Arial" w:cs="Arial"/>
                <w:kern w:val="2"/>
              </w:rPr>
            </w:pPr>
          </w:p>
        </w:tc>
        <w:tc>
          <w:tcPr>
            <w:tcW w:w="2337" w:type="dxa"/>
            <w:gridSpan w:val="2"/>
            <w:shd w:val="clear" w:color="auto" w:fill="auto"/>
          </w:tcPr>
          <w:p w:rsidR="0022772E" w:rsidRPr="00F6654D" w:rsidRDefault="0022772E" w:rsidP="00155A3C">
            <w:pPr>
              <w:spacing w:after="0"/>
              <w:rPr>
                <w:rFonts w:ascii="Arial" w:hAnsi="Arial" w:cs="Arial"/>
                <w:kern w:val="2"/>
              </w:rPr>
            </w:pPr>
          </w:p>
        </w:tc>
        <w:tc>
          <w:tcPr>
            <w:tcW w:w="2338" w:type="dxa"/>
            <w:shd w:val="clear" w:color="auto" w:fill="auto"/>
          </w:tcPr>
          <w:p w:rsidR="0022772E" w:rsidRPr="00F6654D" w:rsidRDefault="0022772E" w:rsidP="00155A3C">
            <w:pPr>
              <w:spacing w:after="0"/>
              <w:rPr>
                <w:rFonts w:ascii="Arial" w:hAnsi="Arial" w:cs="Arial"/>
                <w:kern w:val="2"/>
              </w:rPr>
            </w:pPr>
          </w:p>
        </w:tc>
      </w:tr>
      <w:tr w:rsidR="0022772E" w:rsidRPr="00F6654D" w:rsidTr="00155A3C">
        <w:trPr>
          <w:gridAfter w:val="1"/>
          <w:wAfter w:w="9" w:type="dxa"/>
        </w:trPr>
        <w:tc>
          <w:tcPr>
            <w:tcW w:w="1980" w:type="dxa"/>
            <w:shd w:val="clear" w:color="auto" w:fill="auto"/>
          </w:tcPr>
          <w:p w:rsidR="0022772E" w:rsidRPr="00F6654D" w:rsidRDefault="0022772E" w:rsidP="00155A3C">
            <w:pPr>
              <w:spacing w:after="0"/>
              <w:rPr>
                <w:rFonts w:ascii="Arial" w:hAnsi="Arial" w:cs="Arial"/>
                <w:kern w:val="2"/>
              </w:rPr>
            </w:pPr>
          </w:p>
        </w:tc>
        <w:tc>
          <w:tcPr>
            <w:tcW w:w="2695" w:type="dxa"/>
            <w:gridSpan w:val="5"/>
            <w:shd w:val="clear" w:color="auto" w:fill="auto"/>
          </w:tcPr>
          <w:p w:rsidR="0022772E" w:rsidRPr="00F6654D" w:rsidRDefault="0022772E" w:rsidP="00155A3C">
            <w:pPr>
              <w:spacing w:after="0"/>
              <w:rPr>
                <w:rFonts w:ascii="Arial" w:hAnsi="Arial" w:cs="Arial"/>
                <w:kern w:val="2"/>
              </w:rPr>
            </w:pPr>
          </w:p>
        </w:tc>
        <w:tc>
          <w:tcPr>
            <w:tcW w:w="2337" w:type="dxa"/>
            <w:gridSpan w:val="2"/>
            <w:shd w:val="clear" w:color="auto" w:fill="auto"/>
          </w:tcPr>
          <w:p w:rsidR="0022772E" w:rsidRPr="00F6654D" w:rsidRDefault="0022772E" w:rsidP="00155A3C">
            <w:pPr>
              <w:spacing w:after="0"/>
              <w:rPr>
                <w:rFonts w:ascii="Arial" w:hAnsi="Arial" w:cs="Arial"/>
                <w:kern w:val="2"/>
              </w:rPr>
            </w:pPr>
          </w:p>
        </w:tc>
        <w:tc>
          <w:tcPr>
            <w:tcW w:w="2338" w:type="dxa"/>
            <w:shd w:val="clear" w:color="auto" w:fill="auto"/>
          </w:tcPr>
          <w:p w:rsidR="0022772E" w:rsidRPr="00F6654D" w:rsidRDefault="0022772E" w:rsidP="00155A3C">
            <w:pPr>
              <w:spacing w:after="0"/>
              <w:rPr>
                <w:rFonts w:ascii="Arial" w:hAnsi="Arial" w:cs="Arial"/>
                <w:kern w:val="2"/>
              </w:rPr>
            </w:pPr>
          </w:p>
        </w:tc>
      </w:tr>
      <w:tr w:rsidR="0022772E" w:rsidRPr="00F6654D" w:rsidTr="00155A3C">
        <w:trPr>
          <w:gridAfter w:val="1"/>
          <w:wAfter w:w="9" w:type="dxa"/>
        </w:trPr>
        <w:tc>
          <w:tcPr>
            <w:tcW w:w="9350" w:type="dxa"/>
            <w:gridSpan w:val="9"/>
            <w:shd w:val="clear" w:color="auto" w:fill="auto"/>
          </w:tcPr>
          <w:p w:rsidR="0022772E" w:rsidRPr="00F6654D" w:rsidRDefault="0022772E" w:rsidP="00155A3C">
            <w:pPr>
              <w:spacing w:after="0"/>
              <w:rPr>
                <w:rFonts w:ascii="Arial" w:hAnsi="Arial" w:cs="Arial"/>
                <w:b/>
                <w:bCs/>
                <w:kern w:val="2"/>
              </w:rPr>
            </w:pPr>
            <w:r w:rsidRPr="00F6654D">
              <w:rPr>
                <w:rFonts w:ascii="Arial" w:hAnsi="Arial" w:cs="Arial"/>
                <w:b/>
                <w:bCs/>
                <w:kern w:val="2"/>
              </w:rPr>
              <w:t>3. STATE THE NATURE OF INFORMED CONSENT AMENDMENT (Cite informed consent section and page where amendment is found)</w:t>
            </w:r>
          </w:p>
        </w:tc>
      </w:tr>
      <w:tr w:rsidR="0022772E" w:rsidRPr="00F6654D" w:rsidTr="00155A3C">
        <w:trPr>
          <w:gridAfter w:val="1"/>
          <w:wAfter w:w="9" w:type="dxa"/>
        </w:trPr>
        <w:tc>
          <w:tcPr>
            <w:tcW w:w="1980" w:type="dxa"/>
            <w:shd w:val="clear" w:color="auto" w:fill="auto"/>
          </w:tcPr>
          <w:p w:rsidR="0022772E" w:rsidRPr="00F6654D" w:rsidRDefault="0022772E" w:rsidP="00155A3C">
            <w:pPr>
              <w:spacing w:after="0"/>
              <w:jc w:val="center"/>
              <w:rPr>
                <w:rFonts w:ascii="Arial" w:hAnsi="Arial" w:cs="Arial"/>
                <w:kern w:val="2"/>
              </w:rPr>
            </w:pPr>
            <w:r w:rsidRPr="00F6654D">
              <w:rPr>
                <w:rFonts w:ascii="Arial" w:hAnsi="Arial" w:cs="Arial"/>
                <w:kern w:val="2"/>
              </w:rPr>
              <w:t>Amendment No.</w:t>
            </w:r>
          </w:p>
        </w:tc>
        <w:tc>
          <w:tcPr>
            <w:tcW w:w="2695" w:type="dxa"/>
            <w:gridSpan w:val="5"/>
            <w:shd w:val="clear" w:color="auto" w:fill="auto"/>
          </w:tcPr>
          <w:p w:rsidR="0022772E" w:rsidRPr="00F6654D" w:rsidRDefault="0022772E" w:rsidP="00155A3C">
            <w:pPr>
              <w:spacing w:after="0"/>
              <w:jc w:val="center"/>
              <w:rPr>
                <w:rFonts w:ascii="Arial" w:hAnsi="Arial" w:cs="Arial"/>
                <w:kern w:val="2"/>
              </w:rPr>
            </w:pPr>
            <w:r w:rsidRPr="00F6654D">
              <w:rPr>
                <w:rFonts w:ascii="Arial" w:hAnsi="Arial" w:cs="Arial"/>
                <w:kern w:val="2"/>
              </w:rPr>
              <w:t>Nature of Amendment/s</w:t>
            </w:r>
          </w:p>
        </w:tc>
        <w:tc>
          <w:tcPr>
            <w:tcW w:w="2337" w:type="dxa"/>
            <w:gridSpan w:val="2"/>
            <w:shd w:val="clear" w:color="auto" w:fill="auto"/>
          </w:tcPr>
          <w:p w:rsidR="0022772E" w:rsidRPr="00F6654D" w:rsidRDefault="0022772E" w:rsidP="00155A3C">
            <w:pPr>
              <w:spacing w:after="0"/>
              <w:jc w:val="center"/>
              <w:rPr>
                <w:rFonts w:ascii="Arial" w:hAnsi="Arial" w:cs="Arial"/>
                <w:kern w:val="2"/>
              </w:rPr>
            </w:pPr>
            <w:r w:rsidRPr="00F6654D">
              <w:rPr>
                <w:rFonts w:ascii="Arial" w:hAnsi="Arial" w:cs="Arial"/>
                <w:kern w:val="2"/>
              </w:rPr>
              <w:t>Justification of Primary Investigator</w:t>
            </w:r>
          </w:p>
        </w:tc>
        <w:tc>
          <w:tcPr>
            <w:tcW w:w="2338" w:type="dxa"/>
            <w:shd w:val="clear" w:color="auto" w:fill="auto"/>
          </w:tcPr>
          <w:p w:rsidR="0022772E" w:rsidRPr="00F6654D" w:rsidRDefault="0022772E" w:rsidP="00155A3C">
            <w:pPr>
              <w:spacing w:after="0"/>
              <w:jc w:val="center"/>
              <w:rPr>
                <w:rFonts w:ascii="Arial" w:hAnsi="Arial" w:cs="Arial"/>
                <w:kern w:val="2"/>
              </w:rPr>
            </w:pPr>
            <w:r w:rsidRPr="00F6654D">
              <w:rPr>
                <w:rFonts w:ascii="Arial" w:hAnsi="Arial" w:cs="Arial"/>
                <w:kern w:val="2"/>
              </w:rPr>
              <w:t>Assessment of Primary Reviewer</w:t>
            </w:r>
          </w:p>
        </w:tc>
      </w:tr>
      <w:tr w:rsidR="0022772E" w:rsidRPr="00F6654D" w:rsidTr="00155A3C">
        <w:trPr>
          <w:gridAfter w:val="1"/>
          <w:wAfter w:w="9" w:type="dxa"/>
        </w:trPr>
        <w:tc>
          <w:tcPr>
            <w:tcW w:w="1980" w:type="dxa"/>
            <w:shd w:val="clear" w:color="auto" w:fill="auto"/>
          </w:tcPr>
          <w:p w:rsidR="0022772E" w:rsidRPr="00F6654D" w:rsidRDefault="0022772E" w:rsidP="00155A3C">
            <w:pPr>
              <w:spacing w:after="0"/>
              <w:rPr>
                <w:rFonts w:ascii="Arial" w:hAnsi="Arial" w:cs="Arial"/>
                <w:kern w:val="2"/>
              </w:rPr>
            </w:pPr>
          </w:p>
        </w:tc>
        <w:tc>
          <w:tcPr>
            <w:tcW w:w="2695" w:type="dxa"/>
            <w:gridSpan w:val="5"/>
            <w:shd w:val="clear" w:color="auto" w:fill="auto"/>
          </w:tcPr>
          <w:p w:rsidR="0022772E" w:rsidRPr="00F6654D" w:rsidRDefault="0022772E" w:rsidP="00155A3C">
            <w:pPr>
              <w:spacing w:after="0"/>
              <w:rPr>
                <w:rFonts w:ascii="Arial" w:hAnsi="Arial" w:cs="Arial"/>
                <w:kern w:val="2"/>
              </w:rPr>
            </w:pPr>
          </w:p>
        </w:tc>
        <w:tc>
          <w:tcPr>
            <w:tcW w:w="2337" w:type="dxa"/>
            <w:gridSpan w:val="2"/>
            <w:shd w:val="clear" w:color="auto" w:fill="auto"/>
          </w:tcPr>
          <w:p w:rsidR="0022772E" w:rsidRPr="00F6654D" w:rsidRDefault="0022772E" w:rsidP="00155A3C">
            <w:pPr>
              <w:spacing w:after="0"/>
              <w:rPr>
                <w:rFonts w:ascii="Arial" w:hAnsi="Arial" w:cs="Arial"/>
                <w:kern w:val="2"/>
              </w:rPr>
            </w:pPr>
          </w:p>
        </w:tc>
        <w:tc>
          <w:tcPr>
            <w:tcW w:w="2338" w:type="dxa"/>
            <w:shd w:val="clear" w:color="auto" w:fill="auto"/>
          </w:tcPr>
          <w:p w:rsidR="0022772E" w:rsidRPr="00F6654D" w:rsidRDefault="0022772E" w:rsidP="00155A3C">
            <w:pPr>
              <w:spacing w:after="0"/>
              <w:rPr>
                <w:rFonts w:ascii="Arial" w:hAnsi="Arial" w:cs="Arial"/>
                <w:kern w:val="2"/>
              </w:rPr>
            </w:pPr>
          </w:p>
        </w:tc>
      </w:tr>
      <w:tr w:rsidR="0022772E" w:rsidRPr="00F6654D" w:rsidTr="00155A3C">
        <w:trPr>
          <w:gridAfter w:val="1"/>
          <w:wAfter w:w="9" w:type="dxa"/>
        </w:trPr>
        <w:tc>
          <w:tcPr>
            <w:tcW w:w="1980" w:type="dxa"/>
            <w:shd w:val="clear" w:color="auto" w:fill="auto"/>
          </w:tcPr>
          <w:p w:rsidR="0022772E" w:rsidRPr="00F6654D" w:rsidRDefault="0022772E" w:rsidP="00155A3C">
            <w:pPr>
              <w:spacing w:after="0"/>
              <w:rPr>
                <w:rFonts w:ascii="Arial" w:hAnsi="Arial" w:cs="Arial"/>
                <w:kern w:val="2"/>
              </w:rPr>
            </w:pPr>
          </w:p>
        </w:tc>
        <w:tc>
          <w:tcPr>
            <w:tcW w:w="2695" w:type="dxa"/>
            <w:gridSpan w:val="5"/>
            <w:shd w:val="clear" w:color="auto" w:fill="auto"/>
          </w:tcPr>
          <w:p w:rsidR="0022772E" w:rsidRPr="00F6654D" w:rsidRDefault="0022772E" w:rsidP="00155A3C">
            <w:pPr>
              <w:spacing w:after="0"/>
              <w:rPr>
                <w:rFonts w:ascii="Arial" w:hAnsi="Arial" w:cs="Arial"/>
                <w:kern w:val="2"/>
              </w:rPr>
            </w:pPr>
          </w:p>
        </w:tc>
        <w:tc>
          <w:tcPr>
            <w:tcW w:w="2337" w:type="dxa"/>
            <w:gridSpan w:val="2"/>
            <w:shd w:val="clear" w:color="auto" w:fill="auto"/>
          </w:tcPr>
          <w:p w:rsidR="0022772E" w:rsidRPr="00F6654D" w:rsidRDefault="0022772E" w:rsidP="00155A3C">
            <w:pPr>
              <w:spacing w:after="0"/>
              <w:rPr>
                <w:rFonts w:ascii="Arial" w:hAnsi="Arial" w:cs="Arial"/>
                <w:kern w:val="2"/>
              </w:rPr>
            </w:pPr>
          </w:p>
        </w:tc>
        <w:tc>
          <w:tcPr>
            <w:tcW w:w="2338" w:type="dxa"/>
            <w:shd w:val="clear" w:color="auto" w:fill="auto"/>
          </w:tcPr>
          <w:p w:rsidR="0022772E" w:rsidRPr="00F6654D" w:rsidRDefault="0022772E" w:rsidP="00155A3C">
            <w:pPr>
              <w:spacing w:after="0"/>
              <w:rPr>
                <w:rFonts w:ascii="Arial" w:hAnsi="Arial" w:cs="Arial"/>
                <w:kern w:val="2"/>
              </w:rPr>
            </w:pPr>
          </w:p>
        </w:tc>
      </w:tr>
      <w:tr w:rsidR="0022772E" w:rsidRPr="00F6654D" w:rsidTr="00155A3C">
        <w:trPr>
          <w:gridAfter w:val="1"/>
          <w:wAfter w:w="9" w:type="dxa"/>
        </w:trPr>
        <w:tc>
          <w:tcPr>
            <w:tcW w:w="1980" w:type="dxa"/>
            <w:shd w:val="clear" w:color="auto" w:fill="auto"/>
          </w:tcPr>
          <w:p w:rsidR="0022772E" w:rsidRPr="00F6654D" w:rsidRDefault="0022772E" w:rsidP="00155A3C">
            <w:pPr>
              <w:spacing w:after="0"/>
              <w:rPr>
                <w:rFonts w:ascii="Arial" w:hAnsi="Arial" w:cs="Arial"/>
                <w:kern w:val="2"/>
              </w:rPr>
            </w:pPr>
          </w:p>
        </w:tc>
        <w:tc>
          <w:tcPr>
            <w:tcW w:w="2695" w:type="dxa"/>
            <w:gridSpan w:val="5"/>
            <w:shd w:val="clear" w:color="auto" w:fill="auto"/>
          </w:tcPr>
          <w:p w:rsidR="0022772E" w:rsidRPr="00F6654D" w:rsidRDefault="0022772E" w:rsidP="00155A3C">
            <w:pPr>
              <w:spacing w:after="0"/>
              <w:rPr>
                <w:rFonts w:ascii="Arial" w:hAnsi="Arial" w:cs="Arial"/>
                <w:kern w:val="2"/>
              </w:rPr>
            </w:pPr>
          </w:p>
        </w:tc>
        <w:tc>
          <w:tcPr>
            <w:tcW w:w="2337" w:type="dxa"/>
            <w:gridSpan w:val="2"/>
            <w:shd w:val="clear" w:color="auto" w:fill="auto"/>
          </w:tcPr>
          <w:p w:rsidR="0022772E" w:rsidRPr="00F6654D" w:rsidRDefault="0022772E" w:rsidP="00155A3C">
            <w:pPr>
              <w:spacing w:after="0"/>
              <w:rPr>
                <w:rFonts w:ascii="Arial" w:hAnsi="Arial" w:cs="Arial"/>
                <w:kern w:val="2"/>
              </w:rPr>
            </w:pPr>
          </w:p>
        </w:tc>
        <w:tc>
          <w:tcPr>
            <w:tcW w:w="2338" w:type="dxa"/>
            <w:shd w:val="clear" w:color="auto" w:fill="auto"/>
          </w:tcPr>
          <w:p w:rsidR="0022772E" w:rsidRPr="00F6654D" w:rsidRDefault="0022772E" w:rsidP="00155A3C">
            <w:pPr>
              <w:spacing w:after="0"/>
              <w:rPr>
                <w:rFonts w:ascii="Arial" w:hAnsi="Arial" w:cs="Arial"/>
                <w:kern w:val="2"/>
              </w:rPr>
            </w:pPr>
          </w:p>
        </w:tc>
      </w:tr>
      <w:tr w:rsidR="0022772E" w:rsidRPr="00F6654D" w:rsidTr="005C2673">
        <w:trPr>
          <w:gridAfter w:val="1"/>
          <w:wAfter w:w="9" w:type="dxa"/>
          <w:trHeight w:val="65"/>
        </w:trPr>
        <w:tc>
          <w:tcPr>
            <w:tcW w:w="9350" w:type="dxa"/>
            <w:gridSpan w:val="9"/>
            <w:tcBorders>
              <w:top w:val="single" w:sz="6" w:space="0" w:color="auto"/>
              <w:left w:val="single" w:sz="6" w:space="0" w:color="auto"/>
              <w:bottom w:val="single" w:sz="6" w:space="0" w:color="auto"/>
              <w:right w:val="single" w:sz="6" w:space="0" w:color="auto"/>
            </w:tcBorders>
            <w:shd w:val="clear" w:color="auto" w:fill="auto"/>
          </w:tcPr>
          <w:p w:rsidR="0022772E" w:rsidRPr="00F6654D" w:rsidRDefault="0022772E" w:rsidP="00155A3C">
            <w:pPr>
              <w:spacing w:after="0"/>
              <w:rPr>
                <w:rFonts w:ascii="Arial" w:hAnsi="Arial" w:cs="Arial"/>
                <w:kern w:val="2"/>
              </w:rPr>
            </w:pPr>
            <w:r w:rsidRPr="00F6654D">
              <w:rPr>
                <w:rFonts w:ascii="Arial" w:hAnsi="Arial" w:cs="Arial"/>
                <w:b/>
                <w:kern w:val="2"/>
              </w:rPr>
              <w:t>SIGNATURE OF PRINCIPAL INVESTIGATOR</w:t>
            </w:r>
            <w:r w:rsidRPr="00F6654D">
              <w:rPr>
                <w:rFonts w:ascii="Arial" w:hAnsi="Arial" w:cs="Arial"/>
                <w:kern w:val="2"/>
              </w:rPr>
              <w:t>:</w:t>
            </w:r>
          </w:p>
        </w:tc>
      </w:tr>
      <w:tr w:rsidR="0022772E" w:rsidRPr="00F6654D" w:rsidTr="00155A3C">
        <w:trPr>
          <w:gridAfter w:val="1"/>
          <w:wAfter w:w="9" w:type="dxa"/>
        </w:trPr>
        <w:tc>
          <w:tcPr>
            <w:tcW w:w="9350" w:type="dxa"/>
            <w:gridSpan w:val="9"/>
            <w:shd w:val="clear" w:color="auto" w:fill="auto"/>
          </w:tcPr>
          <w:p w:rsidR="0022772E" w:rsidRPr="00F6654D" w:rsidRDefault="0022772E" w:rsidP="00155A3C">
            <w:pPr>
              <w:spacing w:after="0"/>
              <w:rPr>
                <w:rFonts w:ascii="Arial" w:hAnsi="Arial" w:cs="Arial"/>
                <w:kern w:val="2"/>
              </w:rPr>
            </w:pPr>
          </w:p>
        </w:tc>
      </w:tr>
      <w:tr w:rsidR="0022772E" w:rsidRPr="00F6654D" w:rsidTr="00155A3C">
        <w:trPr>
          <w:gridAfter w:val="1"/>
          <w:wAfter w:w="9" w:type="dxa"/>
          <w:trHeight w:val="885"/>
        </w:trPr>
        <w:tc>
          <w:tcPr>
            <w:tcW w:w="9350" w:type="dxa"/>
            <w:gridSpan w:val="9"/>
            <w:shd w:val="clear" w:color="auto" w:fill="auto"/>
          </w:tcPr>
          <w:p w:rsidR="0022772E" w:rsidRPr="00F6654D" w:rsidRDefault="0022772E" w:rsidP="00155A3C">
            <w:pPr>
              <w:numPr>
                <w:ilvl w:val="0"/>
                <w:numId w:val="2"/>
              </w:numPr>
              <w:spacing w:after="0" w:line="240" w:lineRule="auto"/>
              <w:rPr>
                <w:rFonts w:ascii="Arial" w:hAnsi="Arial" w:cs="Arial"/>
                <w:kern w:val="2"/>
              </w:rPr>
            </w:pPr>
            <w:r w:rsidRPr="00F6654D">
              <w:rPr>
                <w:rFonts w:ascii="Arial" w:hAnsi="Arial" w:cs="Arial"/>
                <w:b/>
                <w:kern w:val="2"/>
              </w:rPr>
              <w:t>TYPE OF REVIEW</w:t>
            </w:r>
            <w:r w:rsidRPr="00F6654D">
              <w:rPr>
                <w:rFonts w:ascii="Arial" w:hAnsi="Arial" w:cs="Arial"/>
                <w:kern w:val="2"/>
              </w:rPr>
              <w:t xml:space="preserve">: </w:t>
            </w:r>
            <w:r w:rsidRPr="00F6654D">
              <w:rPr>
                <w:rFonts w:ascii="Arial" w:hAnsi="Arial" w:cs="Arial"/>
                <w:i/>
                <w:kern w:val="2"/>
              </w:rPr>
              <w:t>(to be fill up by MMMC-RERC)</w:t>
            </w:r>
          </w:p>
          <w:p w:rsidR="0022772E" w:rsidRPr="00F6654D" w:rsidRDefault="00FF345A" w:rsidP="00155A3C">
            <w:pPr>
              <w:numPr>
                <w:ilvl w:val="1"/>
                <w:numId w:val="2"/>
              </w:numPr>
              <w:spacing w:after="0" w:line="240" w:lineRule="auto"/>
              <w:rPr>
                <w:rFonts w:ascii="Arial" w:hAnsi="Arial" w:cs="Arial"/>
                <w:kern w:val="2"/>
              </w:rPr>
            </w:pPr>
            <w:sdt>
              <w:sdtPr>
                <w:rPr>
                  <w:rFonts w:ascii="Arial" w:eastAsia="Times New Roman" w:hAnsi="Arial" w:cs="Arial"/>
                  <w:b/>
                  <w:lang w:val="en-US" w:bidi="th-TH"/>
                </w:rPr>
                <w:id w:val="-911768939"/>
                <w14:checkbox>
                  <w14:checked w14:val="0"/>
                  <w14:checkedState w14:val="0052" w14:font="Wingdings 2"/>
                  <w14:uncheckedState w14:val="2610" w14:font="MS Gothic"/>
                </w14:checkbox>
              </w:sdtPr>
              <w:sdtEndPr/>
              <w:sdtContent>
                <w:r w:rsidR="00CE56C7" w:rsidRPr="00F6654D">
                  <w:rPr>
                    <w:rFonts w:ascii="MS Gothic" w:eastAsia="MS Gothic" w:hAnsi="MS Gothic" w:cs="Arial" w:hint="eastAsia"/>
                    <w:b/>
                    <w:lang w:val="en-US" w:bidi="th-TH"/>
                  </w:rPr>
                  <w:t>☐</w:t>
                </w:r>
              </w:sdtContent>
            </w:sdt>
            <w:r w:rsidR="00CE56C7" w:rsidRPr="00F6654D">
              <w:rPr>
                <w:rFonts w:ascii="Arial" w:eastAsia="Times New Roman" w:hAnsi="Arial" w:cs="Arial"/>
                <w:b/>
                <w:lang w:val="en-US" w:bidi="th-TH"/>
              </w:rPr>
              <w:t xml:space="preserve">  </w:t>
            </w:r>
            <w:r w:rsidR="0022772E" w:rsidRPr="00F6654D">
              <w:rPr>
                <w:rFonts w:ascii="Arial" w:hAnsi="Arial" w:cs="Arial"/>
                <w:b/>
                <w:kern w:val="2"/>
              </w:rPr>
              <w:t>EXPEDITED</w:t>
            </w:r>
            <w:r w:rsidR="0022772E" w:rsidRPr="00F6654D">
              <w:rPr>
                <w:rFonts w:ascii="Arial" w:hAnsi="Arial" w:cs="Arial"/>
                <w:kern w:val="2"/>
              </w:rPr>
              <w:t xml:space="preserve">  REVIEW FOR AMENDMENTS THAT:</w:t>
            </w:r>
          </w:p>
          <w:p w:rsidR="0022772E" w:rsidRPr="00F6654D" w:rsidRDefault="0022772E" w:rsidP="00155A3C">
            <w:pPr>
              <w:numPr>
                <w:ilvl w:val="0"/>
                <w:numId w:val="1"/>
              </w:numPr>
              <w:spacing w:before="120" w:after="0" w:line="240" w:lineRule="auto"/>
              <w:rPr>
                <w:rFonts w:ascii="Arial" w:hAnsi="Arial" w:cs="Arial"/>
                <w:kern w:val="2"/>
              </w:rPr>
            </w:pPr>
            <w:r w:rsidRPr="00F6654D">
              <w:rPr>
                <w:rFonts w:ascii="Arial" w:hAnsi="Arial" w:cs="Arial"/>
                <w:kern w:val="2"/>
              </w:rPr>
              <w:t>Do not involve changes in study populations</w:t>
            </w:r>
          </w:p>
          <w:p w:rsidR="0022772E" w:rsidRPr="00F6654D" w:rsidRDefault="0022772E" w:rsidP="00155A3C">
            <w:pPr>
              <w:numPr>
                <w:ilvl w:val="0"/>
                <w:numId w:val="1"/>
              </w:numPr>
              <w:spacing w:after="0" w:line="240" w:lineRule="auto"/>
              <w:rPr>
                <w:rFonts w:ascii="Arial" w:hAnsi="Arial" w:cs="Arial"/>
                <w:kern w:val="2"/>
              </w:rPr>
            </w:pPr>
            <w:r w:rsidRPr="00F6654D">
              <w:rPr>
                <w:rFonts w:ascii="Arial" w:hAnsi="Arial" w:cs="Arial"/>
                <w:kern w:val="2"/>
              </w:rPr>
              <w:t>Do not involve the collection of stigmatizing information</w:t>
            </w:r>
          </w:p>
          <w:p w:rsidR="0022772E" w:rsidRPr="00F6654D" w:rsidRDefault="0022772E" w:rsidP="00155A3C">
            <w:pPr>
              <w:numPr>
                <w:ilvl w:val="0"/>
                <w:numId w:val="1"/>
              </w:numPr>
              <w:spacing w:after="0" w:line="240" w:lineRule="auto"/>
              <w:rPr>
                <w:rFonts w:ascii="Arial" w:hAnsi="Arial" w:cs="Arial"/>
                <w:kern w:val="2"/>
              </w:rPr>
            </w:pPr>
            <w:r w:rsidRPr="00F6654D">
              <w:rPr>
                <w:rFonts w:ascii="Arial" w:hAnsi="Arial" w:cs="Arial"/>
                <w:kern w:val="2"/>
              </w:rPr>
              <w:t>Do not change approved use of anonymized or archived samples</w:t>
            </w:r>
          </w:p>
          <w:p w:rsidR="0022772E" w:rsidRPr="00F6654D" w:rsidRDefault="0022772E" w:rsidP="00155A3C">
            <w:pPr>
              <w:numPr>
                <w:ilvl w:val="0"/>
                <w:numId w:val="1"/>
              </w:numPr>
              <w:spacing w:after="0" w:line="240" w:lineRule="auto"/>
              <w:rPr>
                <w:rFonts w:ascii="Arial" w:hAnsi="Arial" w:cs="Arial"/>
                <w:kern w:val="2"/>
              </w:rPr>
            </w:pPr>
            <w:r w:rsidRPr="00F6654D">
              <w:rPr>
                <w:rFonts w:ascii="Arial" w:hAnsi="Arial" w:cs="Arial"/>
                <w:kern w:val="2"/>
              </w:rPr>
              <w:lastRenderedPageBreak/>
              <w:t>Do not involve further recruitment of participants</w:t>
            </w:r>
          </w:p>
          <w:p w:rsidR="0022772E" w:rsidRPr="00F6654D" w:rsidRDefault="0022772E" w:rsidP="00155A3C">
            <w:pPr>
              <w:numPr>
                <w:ilvl w:val="0"/>
                <w:numId w:val="1"/>
              </w:numPr>
              <w:spacing w:after="0" w:line="240" w:lineRule="auto"/>
              <w:rPr>
                <w:rFonts w:ascii="Arial" w:hAnsi="Arial" w:cs="Arial"/>
                <w:kern w:val="2"/>
              </w:rPr>
            </w:pPr>
            <w:r w:rsidRPr="00F6654D">
              <w:rPr>
                <w:rFonts w:ascii="Arial" w:hAnsi="Arial" w:cs="Arial"/>
                <w:kern w:val="2"/>
              </w:rPr>
              <w:t>Involve study protocols previously classified under expedited review</w:t>
            </w:r>
          </w:p>
          <w:p w:rsidR="0022772E" w:rsidRPr="00F6654D" w:rsidRDefault="0022772E" w:rsidP="00155A3C">
            <w:pPr>
              <w:numPr>
                <w:ilvl w:val="0"/>
                <w:numId w:val="1"/>
              </w:numPr>
              <w:spacing w:after="0" w:line="240" w:lineRule="auto"/>
              <w:rPr>
                <w:rFonts w:ascii="Arial" w:hAnsi="Arial" w:cs="Arial"/>
                <w:kern w:val="2"/>
              </w:rPr>
            </w:pPr>
            <w:r w:rsidRPr="00F6654D">
              <w:rPr>
                <w:rFonts w:ascii="Arial" w:hAnsi="Arial" w:cs="Arial"/>
                <w:kern w:val="2"/>
              </w:rPr>
              <w:t>Are administrative in nature (such as contact details of study personnel)</w:t>
            </w:r>
          </w:p>
          <w:p w:rsidR="0022772E" w:rsidRPr="00F6654D" w:rsidRDefault="0022772E" w:rsidP="00155A3C">
            <w:pPr>
              <w:numPr>
                <w:ilvl w:val="0"/>
                <w:numId w:val="1"/>
              </w:numPr>
              <w:spacing w:after="0" w:line="240" w:lineRule="auto"/>
              <w:rPr>
                <w:rFonts w:ascii="Arial" w:hAnsi="Arial" w:cs="Arial"/>
                <w:kern w:val="2"/>
              </w:rPr>
            </w:pPr>
            <w:r w:rsidRPr="00F6654D">
              <w:rPr>
                <w:rFonts w:ascii="Arial" w:hAnsi="Arial" w:cs="Arial"/>
                <w:kern w:val="2"/>
              </w:rPr>
              <w:t xml:space="preserve"> Do not materially affect the risk-benefit ratio of the approved protocol or increase risks to study participants</w:t>
            </w:r>
          </w:p>
          <w:p w:rsidR="0022772E" w:rsidRPr="00F6654D" w:rsidRDefault="00FF345A" w:rsidP="00155A3C">
            <w:pPr>
              <w:numPr>
                <w:ilvl w:val="1"/>
                <w:numId w:val="2"/>
              </w:numPr>
              <w:spacing w:before="120" w:after="0" w:line="240" w:lineRule="auto"/>
              <w:rPr>
                <w:rFonts w:ascii="Arial" w:hAnsi="Arial" w:cs="Arial"/>
                <w:kern w:val="2"/>
              </w:rPr>
            </w:pPr>
            <w:sdt>
              <w:sdtPr>
                <w:rPr>
                  <w:rFonts w:ascii="Arial" w:eastAsia="Times New Roman" w:hAnsi="Arial" w:cs="Arial"/>
                  <w:b/>
                  <w:lang w:val="en-US" w:bidi="th-TH"/>
                </w:rPr>
                <w:id w:val="820858714"/>
                <w14:checkbox>
                  <w14:checked w14:val="0"/>
                  <w14:checkedState w14:val="0052" w14:font="Wingdings 2"/>
                  <w14:uncheckedState w14:val="2610" w14:font="MS Gothic"/>
                </w14:checkbox>
              </w:sdtPr>
              <w:sdtEndPr/>
              <w:sdtContent>
                <w:r w:rsidR="006E6BB8" w:rsidRPr="00F6654D">
                  <w:rPr>
                    <w:rFonts w:ascii="MS Gothic" w:eastAsia="MS Gothic" w:hAnsi="MS Gothic" w:cs="Arial" w:hint="eastAsia"/>
                    <w:b/>
                    <w:lang w:val="en-US" w:bidi="th-TH"/>
                  </w:rPr>
                  <w:t>☐</w:t>
                </w:r>
              </w:sdtContent>
            </w:sdt>
            <w:r w:rsidR="00CE56C7" w:rsidRPr="00F6654D">
              <w:rPr>
                <w:rFonts w:ascii="Arial" w:eastAsia="Times New Roman" w:hAnsi="Arial" w:cs="Arial"/>
                <w:b/>
                <w:lang w:val="en-US" w:bidi="th-TH"/>
              </w:rPr>
              <w:t xml:space="preserve">  </w:t>
            </w:r>
            <w:r w:rsidR="0022772E" w:rsidRPr="00F6654D">
              <w:rPr>
                <w:rFonts w:ascii="Arial" w:hAnsi="Arial" w:cs="Arial"/>
                <w:b/>
                <w:kern w:val="2"/>
              </w:rPr>
              <w:t>FULL BOARD REVIEW</w:t>
            </w:r>
            <w:r w:rsidR="0022772E" w:rsidRPr="00F6654D">
              <w:rPr>
                <w:rFonts w:ascii="Arial" w:hAnsi="Arial" w:cs="Arial"/>
                <w:kern w:val="2"/>
              </w:rPr>
              <w:t xml:space="preserve"> (for any amendments not cited under EXPEDITED REVIEW)</w:t>
            </w:r>
          </w:p>
        </w:tc>
      </w:tr>
      <w:tr w:rsidR="0022772E" w:rsidRPr="00F6654D" w:rsidTr="00155A3C">
        <w:trPr>
          <w:gridAfter w:val="1"/>
          <w:wAfter w:w="9" w:type="dxa"/>
        </w:trPr>
        <w:tc>
          <w:tcPr>
            <w:tcW w:w="9350" w:type="dxa"/>
            <w:gridSpan w:val="9"/>
            <w:shd w:val="clear" w:color="auto" w:fill="auto"/>
          </w:tcPr>
          <w:p w:rsidR="0022772E" w:rsidRPr="00F6654D" w:rsidRDefault="0022772E" w:rsidP="00155A3C">
            <w:pPr>
              <w:spacing w:after="0" w:line="240" w:lineRule="auto"/>
              <w:rPr>
                <w:rFonts w:ascii="Arial" w:eastAsia="Times New Roman" w:hAnsi="Arial" w:cs="Arial"/>
                <w:b/>
                <w:lang w:val="en-US" w:bidi="th-TH"/>
              </w:rPr>
            </w:pPr>
            <w:r w:rsidRPr="00F6654D">
              <w:rPr>
                <w:rFonts w:ascii="Arial" w:eastAsia="Times New Roman" w:hAnsi="Arial" w:cs="Arial"/>
                <w:b/>
                <w:lang w:val="en-US" w:bidi="th-TH"/>
              </w:rPr>
              <w:lastRenderedPageBreak/>
              <w:t xml:space="preserve">RECOMMENDATIONS (for </w:t>
            </w:r>
            <w:r w:rsidRPr="00F6654D">
              <w:rPr>
                <w:rFonts w:ascii="Arial" w:hAnsi="Arial" w:cs="Arial"/>
                <w:b/>
              </w:rPr>
              <w:t xml:space="preserve">MMMC-RERC </w:t>
            </w:r>
            <w:r w:rsidRPr="00F6654D">
              <w:rPr>
                <w:rFonts w:ascii="Arial" w:eastAsia="Times New Roman" w:hAnsi="Arial" w:cs="Arial"/>
                <w:b/>
                <w:lang w:val="en-US" w:bidi="th-TH"/>
              </w:rPr>
              <w:t>use only)</w:t>
            </w:r>
          </w:p>
        </w:tc>
      </w:tr>
      <w:tr w:rsidR="0022772E" w:rsidRPr="00F6654D" w:rsidTr="00155A3C">
        <w:trPr>
          <w:gridAfter w:val="1"/>
          <w:wAfter w:w="9" w:type="dxa"/>
        </w:trPr>
        <w:tc>
          <w:tcPr>
            <w:tcW w:w="9350" w:type="dxa"/>
            <w:gridSpan w:val="9"/>
            <w:shd w:val="clear" w:color="auto" w:fill="auto"/>
          </w:tcPr>
          <w:p w:rsidR="0022772E" w:rsidRPr="00F6654D" w:rsidRDefault="0022772E" w:rsidP="00155A3C">
            <w:pPr>
              <w:spacing w:after="0" w:line="240" w:lineRule="auto"/>
              <w:jc w:val="both"/>
              <w:rPr>
                <w:rFonts w:ascii="Arial" w:eastAsia="Times New Roman" w:hAnsi="Arial" w:cs="Arial"/>
                <w:lang w:val="en-US" w:bidi="th-TH"/>
              </w:rPr>
            </w:pPr>
            <w:r w:rsidRPr="00F6654D">
              <w:rPr>
                <w:rFonts w:ascii="Arial" w:eastAsia="Times New Roman" w:hAnsi="Arial" w:cs="Arial"/>
                <w:b/>
                <w:lang w:val="en-US" w:bidi="th-TH"/>
              </w:rPr>
              <w:t>COMMENTS OF PRIMARY REVIEWER</w:t>
            </w:r>
            <w:r w:rsidRPr="00F6654D">
              <w:rPr>
                <w:rFonts w:ascii="Arial" w:eastAsia="Times New Roman" w:hAnsi="Arial" w:cs="Arial"/>
                <w:lang w:val="en-US" w:bidi="th-TH"/>
              </w:rPr>
              <w:t xml:space="preserve"> (i.e. compliance with the terms of the approved protocol including post-approval review requirements, and overall assessment of risks against benefits in the conduct of study)</w:t>
            </w:r>
          </w:p>
          <w:p w:rsidR="0022772E" w:rsidRPr="00F6654D" w:rsidRDefault="0022772E" w:rsidP="00155A3C">
            <w:pPr>
              <w:spacing w:after="0" w:line="240" w:lineRule="auto"/>
              <w:rPr>
                <w:rFonts w:ascii="Arial" w:eastAsia="Times New Roman" w:hAnsi="Arial" w:cs="Arial"/>
                <w:lang w:val="en-US" w:bidi="th-TH"/>
              </w:rPr>
            </w:pPr>
          </w:p>
          <w:p w:rsidR="0022772E" w:rsidRPr="00F6654D" w:rsidRDefault="0022772E" w:rsidP="00155A3C">
            <w:pPr>
              <w:spacing w:after="0" w:line="240" w:lineRule="auto"/>
              <w:rPr>
                <w:rFonts w:ascii="Arial" w:eastAsia="Times New Roman" w:hAnsi="Arial" w:cs="Arial"/>
                <w:lang w:val="en-US" w:bidi="th-TH"/>
              </w:rPr>
            </w:pPr>
          </w:p>
          <w:p w:rsidR="0022772E" w:rsidRPr="00F6654D" w:rsidRDefault="0022772E" w:rsidP="00155A3C">
            <w:pPr>
              <w:spacing w:after="0" w:line="240" w:lineRule="auto"/>
              <w:rPr>
                <w:rFonts w:ascii="Arial" w:eastAsia="Times New Roman" w:hAnsi="Arial" w:cs="Arial"/>
                <w:lang w:val="en-US" w:bidi="th-TH"/>
              </w:rPr>
            </w:pPr>
          </w:p>
          <w:p w:rsidR="0022772E" w:rsidRPr="00F6654D" w:rsidRDefault="0022772E" w:rsidP="00155A3C">
            <w:pPr>
              <w:spacing w:after="0" w:line="240" w:lineRule="auto"/>
              <w:rPr>
                <w:rFonts w:ascii="Arial" w:eastAsia="Times New Roman" w:hAnsi="Arial" w:cs="Arial"/>
                <w:lang w:val="en-US" w:bidi="th-TH"/>
              </w:rPr>
            </w:pPr>
          </w:p>
          <w:p w:rsidR="0022772E" w:rsidRPr="00F6654D" w:rsidRDefault="0022772E" w:rsidP="00155A3C">
            <w:pPr>
              <w:spacing w:after="0" w:line="240" w:lineRule="auto"/>
              <w:rPr>
                <w:rFonts w:ascii="Arial" w:eastAsia="Times New Roman" w:hAnsi="Arial" w:cs="Arial"/>
                <w:b/>
                <w:lang w:val="en-US" w:bidi="th-TH"/>
              </w:rPr>
            </w:pPr>
          </w:p>
        </w:tc>
      </w:tr>
      <w:tr w:rsidR="0022772E" w:rsidRPr="00F6654D" w:rsidTr="00155A3C">
        <w:trPr>
          <w:gridAfter w:val="1"/>
          <w:wAfter w:w="9" w:type="dxa"/>
        </w:trPr>
        <w:tc>
          <w:tcPr>
            <w:tcW w:w="9350" w:type="dxa"/>
            <w:gridSpan w:val="9"/>
            <w:shd w:val="clear" w:color="auto" w:fill="auto"/>
          </w:tcPr>
          <w:p w:rsidR="0022772E" w:rsidRPr="00F6654D" w:rsidRDefault="0022772E" w:rsidP="00155A3C">
            <w:pPr>
              <w:spacing w:after="0"/>
              <w:rPr>
                <w:rFonts w:ascii="Arial" w:eastAsia="Times New Roman" w:hAnsi="Arial" w:cs="Arial"/>
                <w:b/>
                <w:lang w:val="en-US" w:bidi="th-TH"/>
              </w:rPr>
            </w:pPr>
            <w:r w:rsidRPr="00F6654D">
              <w:rPr>
                <w:rFonts w:ascii="Arial" w:eastAsia="Times New Roman" w:hAnsi="Arial" w:cs="Arial"/>
                <w:b/>
                <w:lang w:val="en-US" w:bidi="th-TH"/>
              </w:rPr>
              <w:t>RECOMMENDED ACTION:</w:t>
            </w:r>
          </w:p>
          <w:p w:rsidR="0022772E" w:rsidRPr="00F6654D" w:rsidRDefault="00FF345A" w:rsidP="0022772E">
            <w:pPr>
              <w:spacing w:after="0" w:line="240" w:lineRule="auto"/>
              <w:rPr>
                <w:rFonts w:ascii="Arial" w:hAnsi="Arial" w:cs="Arial"/>
                <w:kern w:val="2"/>
                <w:lang w:val="en-US"/>
              </w:rPr>
            </w:pPr>
            <w:sdt>
              <w:sdtPr>
                <w:rPr>
                  <w:rFonts w:ascii="Arial" w:eastAsia="Times New Roman" w:hAnsi="Arial" w:cs="Arial"/>
                  <w:b/>
                  <w:lang w:val="en-US" w:bidi="th-TH"/>
                </w:rPr>
                <w:id w:val="1029612558"/>
                <w14:checkbox>
                  <w14:checked w14:val="0"/>
                  <w14:checkedState w14:val="0052" w14:font="Wingdings 2"/>
                  <w14:uncheckedState w14:val="2610" w14:font="MS Gothic"/>
                </w14:checkbox>
              </w:sdtPr>
              <w:sdtEndPr/>
              <w:sdtContent>
                <w:r w:rsidR="00156A71" w:rsidRPr="00F6654D">
                  <w:rPr>
                    <w:rFonts w:ascii="MS Gothic" w:eastAsia="MS Gothic" w:hAnsi="MS Gothic" w:cs="Arial" w:hint="eastAsia"/>
                    <w:b/>
                    <w:lang w:val="en-US" w:bidi="th-TH"/>
                  </w:rPr>
                  <w:t>☐</w:t>
                </w:r>
              </w:sdtContent>
            </w:sdt>
            <w:r w:rsidR="00CE56C7" w:rsidRPr="00F6654D">
              <w:rPr>
                <w:rFonts w:ascii="Arial" w:eastAsia="Times New Roman" w:hAnsi="Arial" w:cs="Arial"/>
                <w:b/>
                <w:lang w:val="en-US" w:bidi="th-TH"/>
              </w:rPr>
              <w:t xml:space="preserve">  </w:t>
            </w:r>
            <w:r w:rsidR="0022772E" w:rsidRPr="00F6654D">
              <w:rPr>
                <w:rFonts w:ascii="Arial" w:hAnsi="Arial" w:cs="Arial"/>
                <w:kern w:val="2"/>
                <w:lang w:val="en-US"/>
              </w:rPr>
              <w:t>APPROVED</w:t>
            </w:r>
          </w:p>
          <w:p w:rsidR="0022772E" w:rsidRPr="00F6654D" w:rsidRDefault="00FF345A" w:rsidP="0022772E">
            <w:pPr>
              <w:spacing w:after="0" w:line="240" w:lineRule="auto"/>
              <w:rPr>
                <w:rFonts w:ascii="Arial" w:hAnsi="Arial" w:cs="Arial"/>
                <w:kern w:val="2"/>
                <w:lang w:val="en-US"/>
              </w:rPr>
            </w:pPr>
            <w:sdt>
              <w:sdtPr>
                <w:rPr>
                  <w:rFonts w:ascii="Arial" w:eastAsia="Times New Roman" w:hAnsi="Arial" w:cs="Arial"/>
                  <w:b/>
                  <w:lang w:val="en-US" w:bidi="th-TH"/>
                </w:rPr>
                <w:id w:val="-960889547"/>
                <w14:checkbox>
                  <w14:checked w14:val="0"/>
                  <w14:checkedState w14:val="0052" w14:font="Wingdings 2"/>
                  <w14:uncheckedState w14:val="2610" w14:font="MS Gothic"/>
                </w14:checkbox>
              </w:sdtPr>
              <w:sdtEndPr/>
              <w:sdtContent>
                <w:r w:rsidR="00CE56C7" w:rsidRPr="00F6654D">
                  <w:rPr>
                    <w:rFonts w:ascii="MS Gothic" w:eastAsia="MS Gothic" w:hAnsi="MS Gothic" w:cs="Arial" w:hint="eastAsia"/>
                    <w:b/>
                    <w:lang w:val="en-US" w:bidi="th-TH"/>
                  </w:rPr>
                  <w:t>☐</w:t>
                </w:r>
              </w:sdtContent>
            </w:sdt>
            <w:r w:rsidR="00CE56C7" w:rsidRPr="00F6654D">
              <w:rPr>
                <w:rFonts w:ascii="Arial" w:eastAsia="Times New Roman" w:hAnsi="Arial" w:cs="Arial"/>
                <w:b/>
                <w:lang w:val="en-US" w:bidi="th-TH"/>
              </w:rPr>
              <w:t xml:space="preserve">  </w:t>
            </w:r>
            <w:r w:rsidR="0022772E" w:rsidRPr="00F6654D">
              <w:rPr>
                <w:rFonts w:ascii="Arial" w:hAnsi="Arial" w:cs="Arial"/>
                <w:lang w:val="en-US" w:bidi="th-TH"/>
              </w:rPr>
              <w:t xml:space="preserve">MINOR MODIFICATION TO THE STUDY PROTOCOL , SUBJECT TO EXPEDITED REVIEW AT THE LEVEL OF THE PANEL CHAIR </w:t>
            </w:r>
          </w:p>
          <w:p w:rsidR="0022772E" w:rsidRPr="00F6654D" w:rsidRDefault="00FF345A" w:rsidP="0022772E">
            <w:pPr>
              <w:spacing w:after="0" w:line="240" w:lineRule="auto"/>
              <w:rPr>
                <w:rFonts w:ascii="Arial" w:hAnsi="Arial" w:cs="Arial"/>
                <w:lang w:val="en-US" w:bidi="th-TH"/>
              </w:rPr>
            </w:pPr>
            <w:sdt>
              <w:sdtPr>
                <w:rPr>
                  <w:rFonts w:ascii="Arial" w:eastAsia="Times New Roman" w:hAnsi="Arial" w:cs="Arial"/>
                  <w:b/>
                  <w:lang w:val="en-US" w:bidi="th-TH"/>
                </w:rPr>
                <w:id w:val="-1265844621"/>
                <w14:checkbox>
                  <w14:checked w14:val="0"/>
                  <w14:checkedState w14:val="0052" w14:font="Wingdings 2"/>
                  <w14:uncheckedState w14:val="2610" w14:font="MS Gothic"/>
                </w14:checkbox>
              </w:sdtPr>
              <w:sdtEndPr/>
              <w:sdtContent>
                <w:r w:rsidR="00CE56C7" w:rsidRPr="00F6654D">
                  <w:rPr>
                    <w:rFonts w:ascii="MS Gothic" w:eastAsia="MS Gothic" w:hAnsi="MS Gothic" w:cs="Arial" w:hint="eastAsia"/>
                    <w:b/>
                    <w:lang w:val="en-US" w:bidi="th-TH"/>
                  </w:rPr>
                  <w:t>☐</w:t>
                </w:r>
              </w:sdtContent>
            </w:sdt>
            <w:r w:rsidR="00CE56C7" w:rsidRPr="00F6654D">
              <w:rPr>
                <w:rFonts w:ascii="Arial" w:eastAsia="Times New Roman" w:hAnsi="Arial" w:cs="Arial"/>
                <w:b/>
                <w:lang w:val="en-US" w:bidi="th-TH"/>
              </w:rPr>
              <w:t xml:space="preserve">  </w:t>
            </w:r>
            <w:r w:rsidR="0022772E" w:rsidRPr="00F6654D">
              <w:rPr>
                <w:rFonts w:ascii="Arial" w:hAnsi="Arial" w:cs="Arial"/>
                <w:lang w:val="en-US" w:bidi="th-TH"/>
              </w:rPr>
              <w:t>MAJOR MODIFICATION TO THE STUDY PROTOCOL, SUBJECT TO FULL PANEL REVIEW</w:t>
            </w:r>
          </w:p>
          <w:p w:rsidR="0022772E" w:rsidRPr="00F6654D" w:rsidRDefault="00FF345A" w:rsidP="0022772E">
            <w:pPr>
              <w:spacing w:after="0" w:line="240" w:lineRule="auto"/>
              <w:rPr>
                <w:rFonts w:ascii="Arial" w:hAnsi="Arial" w:cs="Arial"/>
                <w:lang w:val="en-US" w:bidi="th-TH"/>
              </w:rPr>
            </w:pPr>
            <w:sdt>
              <w:sdtPr>
                <w:rPr>
                  <w:rFonts w:ascii="Arial" w:eastAsia="Times New Roman" w:hAnsi="Arial" w:cs="Arial"/>
                  <w:b/>
                  <w:lang w:val="en-US" w:bidi="th-TH"/>
                </w:rPr>
                <w:id w:val="1396712287"/>
                <w14:checkbox>
                  <w14:checked w14:val="0"/>
                  <w14:checkedState w14:val="0052" w14:font="Wingdings 2"/>
                  <w14:uncheckedState w14:val="2610" w14:font="MS Gothic"/>
                </w14:checkbox>
              </w:sdtPr>
              <w:sdtEndPr/>
              <w:sdtContent>
                <w:r w:rsidR="00CE56C7" w:rsidRPr="00F6654D">
                  <w:rPr>
                    <w:rFonts w:ascii="MS Gothic" w:eastAsia="MS Gothic" w:hAnsi="MS Gothic" w:cs="Arial" w:hint="eastAsia"/>
                    <w:b/>
                    <w:lang w:val="en-US" w:bidi="th-TH"/>
                  </w:rPr>
                  <w:t>☐</w:t>
                </w:r>
              </w:sdtContent>
            </w:sdt>
            <w:r w:rsidR="00CE56C7" w:rsidRPr="00F6654D">
              <w:rPr>
                <w:rFonts w:ascii="Arial" w:eastAsia="Times New Roman" w:hAnsi="Arial" w:cs="Arial"/>
                <w:b/>
                <w:lang w:val="en-US" w:bidi="th-TH"/>
              </w:rPr>
              <w:t xml:space="preserve">  </w:t>
            </w:r>
            <w:r w:rsidR="0022772E" w:rsidRPr="00F6654D">
              <w:rPr>
                <w:rFonts w:ascii="Arial" w:hAnsi="Arial" w:cs="Arial"/>
                <w:lang w:val="en-US" w:bidi="th-TH"/>
              </w:rPr>
              <w:t>DISAPPROVED</w:t>
            </w:r>
          </w:p>
        </w:tc>
      </w:tr>
      <w:tr w:rsidR="0022772E" w:rsidRPr="00F6654D" w:rsidTr="00155A3C">
        <w:tblPrEx>
          <w:tblBorders>
            <w:insideH w:val="none" w:sz="0" w:space="0" w:color="auto"/>
            <w:insideV w:val="none" w:sz="0" w:space="0" w:color="auto"/>
          </w:tblBorders>
        </w:tblPrEx>
        <w:tc>
          <w:tcPr>
            <w:tcW w:w="3166" w:type="dxa"/>
            <w:gridSpan w:val="3"/>
            <w:tcBorders>
              <w:top w:val="single" w:sz="4" w:space="0" w:color="auto"/>
              <w:left w:val="single" w:sz="4" w:space="0" w:color="auto"/>
              <w:bottom w:val="nil"/>
              <w:right w:val="nil"/>
            </w:tcBorders>
          </w:tcPr>
          <w:p w:rsidR="0022772E" w:rsidRPr="00F6654D" w:rsidRDefault="0022772E" w:rsidP="00155A3C">
            <w:pPr>
              <w:spacing w:before="240" w:after="0" w:line="240" w:lineRule="auto"/>
              <w:rPr>
                <w:rFonts w:ascii="Arial" w:hAnsi="Arial" w:cs="Arial"/>
                <w:b/>
              </w:rPr>
            </w:pPr>
            <w:r w:rsidRPr="00F6654D">
              <w:rPr>
                <w:rFonts w:ascii="Arial" w:hAnsi="Arial" w:cs="Arial"/>
                <w:b/>
              </w:rPr>
              <w:t>PRIMARY REVIEWER</w:t>
            </w:r>
          </w:p>
        </w:tc>
        <w:tc>
          <w:tcPr>
            <w:tcW w:w="252" w:type="dxa"/>
            <w:tcBorders>
              <w:top w:val="single" w:sz="4" w:space="0" w:color="auto"/>
              <w:left w:val="nil"/>
              <w:bottom w:val="nil"/>
              <w:right w:val="nil"/>
            </w:tcBorders>
          </w:tcPr>
          <w:p w:rsidR="0022772E" w:rsidRPr="00F6654D" w:rsidRDefault="0022772E" w:rsidP="00155A3C">
            <w:pPr>
              <w:spacing w:before="240" w:after="0" w:line="240" w:lineRule="auto"/>
              <w:rPr>
                <w:rFonts w:ascii="Arial" w:hAnsi="Arial" w:cs="Arial"/>
              </w:rPr>
            </w:pPr>
          </w:p>
        </w:tc>
        <w:tc>
          <w:tcPr>
            <w:tcW w:w="1238" w:type="dxa"/>
            <w:tcBorders>
              <w:top w:val="single" w:sz="4" w:space="0" w:color="auto"/>
              <w:left w:val="nil"/>
              <w:bottom w:val="nil"/>
              <w:right w:val="nil"/>
            </w:tcBorders>
          </w:tcPr>
          <w:p w:rsidR="0022772E" w:rsidRPr="00F6654D" w:rsidRDefault="0022772E" w:rsidP="00155A3C">
            <w:pPr>
              <w:spacing w:before="240" w:after="0" w:line="240" w:lineRule="auto"/>
              <w:rPr>
                <w:rFonts w:ascii="Arial" w:hAnsi="Arial" w:cs="Arial"/>
              </w:rPr>
            </w:pPr>
            <w:r w:rsidRPr="00F6654D">
              <w:rPr>
                <w:rFonts w:ascii="Arial" w:hAnsi="Arial" w:cs="Arial"/>
              </w:rPr>
              <w:t xml:space="preserve">Signature </w:t>
            </w:r>
          </w:p>
        </w:tc>
        <w:tc>
          <w:tcPr>
            <w:tcW w:w="4703" w:type="dxa"/>
            <w:gridSpan w:val="5"/>
            <w:tcBorders>
              <w:top w:val="single" w:sz="4" w:space="0" w:color="auto"/>
              <w:left w:val="nil"/>
              <w:bottom w:val="single" w:sz="4" w:space="0" w:color="auto"/>
              <w:right w:val="single" w:sz="4" w:space="0" w:color="auto"/>
            </w:tcBorders>
          </w:tcPr>
          <w:p w:rsidR="0022772E" w:rsidRPr="00F6654D" w:rsidRDefault="0022772E" w:rsidP="00155A3C">
            <w:pPr>
              <w:spacing w:before="240" w:after="0" w:line="240" w:lineRule="auto"/>
              <w:rPr>
                <w:rFonts w:ascii="Arial" w:hAnsi="Arial" w:cs="Arial"/>
              </w:rPr>
            </w:pPr>
          </w:p>
        </w:tc>
      </w:tr>
      <w:tr w:rsidR="0022772E" w:rsidRPr="00346639" w:rsidTr="00155A3C">
        <w:tblPrEx>
          <w:tblBorders>
            <w:insideH w:val="none" w:sz="0" w:space="0" w:color="auto"/>
            <w:insideV w:val="none" w:sz="0" w:space="0" w:color="auto"/>
          </w:tblBorders>
        </w:tblPrEx>
        <w:tc>
          <w:tcPr>
            <w:tcW w:w="3166" w:type="dxa"/>
            <w:gridSpan w:val="3"/>
            <w:tcBorders>
              <w:top w:val="nil"/>
              <w:left w:val="single" w:sz="4" w:space="0" w:color="auto"/>
              <w:bottom w:val="single" w:sz="4" w:space="0" w:color="auto"/>
              <w:right w:val="nil"/>
            </w:tcBorders>
          </w:tcPr>
          <w:p w:rsidR="0022772E" w:rsidRPr="00F6654D" w:rsidRDefault="0022772E" w:rsidP="00155A3C">
            <w:pPr>
              <w:spacing w:before="240" w:after="0" w:line="240" w:lineRule="auto"/>
              <w:rPr>
                <w:rFonts w:ascii="Arial" w:hAnsi="Arial" w:cs="Arial"/>
              </w:rPr>
            </w:pPr>
            <w:r w:rsidRPr="00F6654D">
              <w:rPr>
                <w:rFonts w:ascii="Arial" w:hAnsi="Arial" w:cs="Arial"/>
              </w:rPr>
              <w:t>Date: &lt;</w:t>
            </w:r>
            <w:proofErr w:type="spellStart"/>
            <w:r w:rsidRPr="00F6654D">
              <w:rPr>
                <w:rFonts w:ascii="Arial" w:hAnsi="Arial" w:cs="Arial"/>
              </w:rPr>
              <w:t>dd</w:t>
            </w:r>
            <w:proofErr w:type="spellEnd"/>
            <w:r w:rsidRPr="00F6654D">
              <w:rPr>
                <w:rFonts w:ascii="Arial" w:hAnsi="Arial" w:cs="Arial"/>
              </w:rPr>
              <w:t>/mm/</w:t>
            </w:r>
            <w:proofErr w:type="spellStart"/>
            <w:r w:rsidRPr="00F6654D">
              <w:rPr>
                <w:rFonts w:ascii="Arial" w:hAnsi="Arial" w:cs="Arial"/>
              </w:rPr>
              <w:t>yyyy</w:t>
            </w:r>
            <w:proofErr w:type="spellEnd"/>
            <w:r w:rsidRPr="00F6654D">
              <w:rPr>
                <w:rFonts w:ascii="Arial" w:hAnsi="Arial" w:cs="Arial"/>
              </w:rPr>
              <w:t>&gt;</w:t>
            </w:r>
          </w:p>
        </w:tc>
        <w:tc>
          <w:tcPr>
            <w:tcW w:w="252" w:type="dxa"/>
            <w:tcBorders>
              <w:top w:val="nil"/>
              <w:left w:val="nil"/>
              <w:bottom w:val="single" w:sz="4" w:space="0" w:color="auto"/>
              <w:right w:val="nil"/>
            </w:tcBorders>
          </w:tcPr>
          <w:p w:rsidR="0022772E" w:rsidRPr="00F6654D" w:rsidRDefault="0022772E" w:rsidP="00155A3C">
            <w:pPr>
              <w:spacing w:before="240" w:after="0" w:line="240" w:lineRule="auto"/>
              <w:rPr>
                <w:rFonts w:ascii="Arial" w:hAnsi="Arial" w:cs="Arial"/>
              </w:rPr>
            </w:pPr>
          </w:p>
        </w:tc>
        <w:tc>
          <w:tcPr>
            <w:tcW w:w="1238" w:type="dxa"/>
            <w:tcBorders>
              <w:top w:val="nil"/>
              <w:left w:val="nil"/>
              <w:bottom w:val="single" w:sz="4" w:space="0" w:color="auto"/>
              <w:right w:val="nil"/>
            </w:tcBorders>
          </w:tcPr>
          <w:p w:rsidR="0022772E" w:rsidRPr="00F6654D" w:rsidRDefault="0022772E" w:rsidP="00155A3C">
            <w:pPr>
              <w:spacing w:before="240" w:after="0" w:line="240" w:lineRule="auto"/>
              <w:rPr>
                <w:rFonts w:ascii="Arial" w:hAnsi="Arial" w:cs="Arial"/>
              </w:rPr>
            </w:pPr>
            <w:r w:rsidRPr="00F6654D">
              <w:rPr>
                <w:rFonts w:ascii="Arial" w:hAnsi="Arial" w:cs="Arial"/>
              </w:rPr>
              <w:t>Name</w:t>
            </w:r>
          </w:p>
        </w:tc>
        <w:tc>
          <w:tcPr>
            <w:tcW w:w="4703" w:type="dxa"/>
            <w:gridSpan w:val="5"/>
            <w:tcBorders>
              <w:top w:val="single" w:sz="4" w:space="0" w:color="auto"/>
              <w:left w:val="nil"/>
              <w:bottom w:val="single" w:sz="4" w:space="0" w:color="auto"/>
              <w:right w:val="single" w:sz="4" w:space="0" w:color="auto"/>
            </w:tcBorders>
          </w:tcPr>
          <w:p w:rsidR="0022772E" w:rsidRPr="00346639" w:rsidRDefault="0022772E" w:rsidP="00155A3C">
            <w:pPr>
              <w:spacing w:before="240" w:after="0" w:line="240" w:lineRule="auto"/>
              <w:rPr>
                <w:rFonts w:ascii="Arial" w:hAnsi="Arial" w:cs="Arial"/>
              </w:rPr>
            </w:pPr>
            <w:r w:rsidRPr="00F6654D">
              <w:rPr>
                <w:rFonts w:ascii="Arial" w:hAnsi="Arial" w:cs="Arial"/>
              </w:rPr>
              <w:t>&lt;Title, Name, Surname&gt;</w:t>
            </w:r>
            <w:bookmarkStart w:id="0" w:name="_GoBack"/>
            <w:bookmarkEnd w:id="0"/>
          </w:p>
        </w:tc>
      </w:tr>
    </w:tbl>
    <w:p w:rsidR="0022772E" w:rsidRPr="00346639" w:rsidRDefault="0022772E" w:rsidP="0022772E">
      <w:pPr>
        <w:rPr>
          <w:rFonts w:ascii="Arial" w:hAnsi="Arial" w:cs="Arial"/>
        </w:rPr>
      </w:pPr>
    </w:p>
    <w:p w:rsidR="0022772E" w:rsidRPr="00346639" w:rsidRDefault="0022772E" w:rsidP="0022772E">
      <w:pPr>
        <w:rPr>
          <w:rFonts w:ascii="Arial" w:hAnsi="Arial" w:cs="Arial"/>
        </w:rPr>
      </w:pPr>
    </w:p>
    <w:p w:rsidR="0022772E" w:rsidRPr="00346639" w:rsidRDefault="0022772E" w:rsidP="0022772E">
      <w:pPr>
        <w:rPr>
          <w:rFonts w:ascii="Arial" w:hAnsi="Arial" w:cs="Arial"/>
        </w:rPr>
      </w:pPr>
    </w:p>
    <w:p w:rsidR="00B77BF8" w:rsidRDefault="00B77BF8"/>
    <w:sectPr w:rsidR="00B77BF8" w:rsidSect="00F6654D">
      <w:headerReference w:type="even" r:id="rId7"/>
      <w:headerReference w:type="default" r:id="rId8"/>
      <w:footerReference w:type="even" r:id="rId9"/>
      <w:footerReference w:type="default" r:id="rId10"/>
      <w:headerReference w:type="first" r:id="rId11"/>
      <w:footerReference w:type="first" r:id="rId12"/>
      <w:pgSz w:w="11907" w:h="16839" w:code="9"/>
      <w:pgMar w:top="1080" w:right="1440" w:bottom="72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45A" w:rsidRDefault="00FF345A">
      <w:pPr>
        <w:spacing w:after="0" w:line="240" w:lineRule="auto"/>
      </w:pPr>
      <w:r>
        <w:separator/>
      </w:r>
    </w:p>
  </w:endnote>
  <w:endnote w:type="continuationSeparator" w:id="0">
    <w:p w:rsidR="00FF345A" w:rsidRDefault="00FF3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285" w:rsidRDefault="00BB42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016" w:rsidRPr="00BB4285" w:rsidRDefault="0022772E" w:rsidP="00552668">
    <w:pPr>
      <w:pStyle w:val="Footer"/>
      <w:ind w:left="7920"/>
      <w:jc w:val="both"/>
      <w:rPr>
        <w:rFonts w:ascii="Times New Roman" w:hAnsi="Times New Roman"/>
        <w:b/>
        <w:bCs/>
        <w:sz w:val="18"/>
        <w:szCs w:val="18"/>
      </w:rPr>
    </w:pPr>
    <w:r w:rsidRPr="00BB4285">
      <w:rPr>
        <w:rFonts w:ascii="Times New Roman" w:hAnsi="Times New Roman"/>
        <w:sz w:val="16"/>
        <w:szCs w:val="16"/>
      </w:rPr>
      <w:tab/>
    </w:r>
    <w:r w:rsidRPr="00BB4285">
      <w:rPr>
        <w:rFonts w:ascii="Times New Roman" w:hAnsi="Times New Roman"/>
        <w:sz w:val="18"/>
        <w:szCs w:val="18"/>
      </w:rPr>
      <w:t xml:space="preserve">Page </w:t>
    </w:r>
    <w:r w:rsidRPr="00BB4285">
      <w:rPr>
        <w:rFonts w:ascii="Times New Roman" w:hAnsi="Times New Roman"/>
        <w:b/>
        <w:bCs/>
        <w:sz w:val="18"/>
        <w:szCs w:val="18"/>
      </w:rPr>
      <w:fldChar w:fldCharType="begin"/>
    </w:r>
    <w:r w:rsidRPr="00BB4285">
      <w:rPr>
        <w:rFonts w:ascii="Times New Roman" w:hAnsi="Times New Roman"/>
        <w:b/>
        <w:bCs/>
        <w:sz w:val="18"/>
        <w:szCs w:val="18"/>
      </w:rPr>
      <w:instrText xml:space="preserve"> PAGE </w:instrText>
    </w:r>
    <w:r w:rsidRPr="00BB4285">
      <w:rPr>
        <w:rFonts w:ascii="Times New Roman" w:hAnsi="Times New Roman"/>
        <w:b/>
        <w:bCs/>
        <w:sz w:val="18"/>
        <w:szCs w:val="18"/>
      </w:rPr>
      <w:fldChar w:fldCharType="separate"/>
    </w:r>
    <w:r w:rsidR="00F6654D">
      <w:rPr>
        <w:rFonts w:ascii="Times New Roman" w:hAnsi="Times New Roman"/>
        <w:b/>
        <w:bCs/>
        <w:noProof/>
        <w:sz w:val="18"/>
        <w:szCs w:val="18"/>
      </w:rPr>
      <w:t>1</w:t>
    </w:r>
    <w:r w:rsidRPr="00BB4285">
      <w:rPr>
        <w:rFonts w:ascii="Times New Roman" w:hAnsi="Times New Roman"/>
        <w:b/>
        <w:bCs/>
        <w:sz w:val="18"/>
        <w:szCs w:val="18"/>
      </w:rPr>
      <w:fldChar w:fldCharType="end"/>
    </w:r>
    <w:r w:rsidRPr="00BB4285">
      <w:rPr>
        <w:rFonts w:ascii="Times New Roman" w:hAnsi="Times New Roman"/>
        <w:sz w:val="18"/>
        <w:szCs w:val="18"/>
      </w:rPr>
      <w:t xml:space="preserve"> of </w:t>
    </w:r>
    <w:r w:rsidRPr="00BB4285">
      <w:rPr>
        <w:rFonts w:ascii="Times New Roman" w:hAnsi="Times New Roman"/>
        <w:b/>
        <w:bCs/>
        <w:sz w:val="18"/>
        <w:szCs w:val="18"/>
      </w:rPr>
      <w:fldChar w:fldCharType="begin"/>
    </w:r>
    <w:r w:rsidRPr="00BB4285">
      <w:rPr>
        <w:rFonts w:ascii="Times New Roman" w:hAnsi="Times New Roman"/>
        <w:b/>
        <w:bCs/>
        <w:sz w:val="18"/>
        <w:szCs w:val="18"/>
      </w:rPr>
      <w:instrText xml:space="preserve"> NUMPAGES  </w:instrText>
    </w:r>
    <w:r w:rsidRPr="00BB4285">
      <w:rPr>
        <w:rFonts w:ascii="Times New Roman" w:hAnsi="Times New Roman"/>
        <w:b/>
        <w:bCs/>
        <w:sz w:val="18"/>
        <w:szCs w:val="18"/>
      </w:rPr>
      <w:fldChar w:fldCharType="separate"/>
    </w:r>
    <w:r w:rsidR="00F6654D">
      <w:rPr>
        <w:rFonts w:ascii="Times New Roman" w:hAnsi="Times New Roman"/>
        <w:b/>
        <w:bCs/>
        <w:noProof/>
        <w:sz w:val="18"/>
        <w:szCs w:val="18"/>
      </w:rPr>
      <w:t>2</w:t>
    </w:r>
    <w:r w:rsidRPr="00BB4285">
      <w:rPr>
        <w:rFonts w:ascii="Times New Roman" w:hAnsi="Times New Roman"/>
        <w:b/>
        <w:bCs/>
        <w:sz w:val="18"/>
        <w:szCs w:val="18"/>
      </w:rPr>
      <w:fldChar w:fldCharType="end"/>
    </w:r>
  </w:p>
  <w:p w:rsidR="00BB4285" w:rsidRPr="00BB4285" w:rsidRDefault="0022772E" w:rsidP="00BB4285">
    <w:pPr>
      <w:pStyle w:val="Footer"/>
      <w:jc w:val="center"/>
      <w:rPr>
        <w:rFonts w:ascii="Times New Roman" w:hAnsi="Times New Roman"/>
        <w:bCs/>
        <w:sz w:val="16"/>
        <w:szCs w:val="16"/>
      </w:rPr>
    </w:pPr>
    <w:r w:rsidRPr="00BB4285">
      <w:rPr>
        <w:rFonts w:ascii="Times New Roman" w:hAnsi="Times New Roman"/>
        <w:bCs/>
        <w:sz w:val="16"/>
        <w:szCs w:val="16"/>
      </w:rPr>
      <w:tab/>
    </w:r>
    <w:r w:rsidRPr="00BB4285">
      <w:rPr>
        <w:rFonts w:ascii="Times New Roman" w:hAnsi="Times New Roman"/>
        <w:bCs/>
        <w:sz w:val="16"/>
        <w:szCs w:val="16"/>
      </w:rPr>
      <w:tab/>
      <w:t>Version 6.0</w:t>
    </w:r>
  </w:p>
  <w:p w:rsidR="00790EF5" w:rsidRPr="00BB4285" w:rsidRDefault="00BB4285" w:rsidP="00BB4285">
    <w:pPr>
      <w:pStyle w:val="Footer"/>
      <w:ind w:left="7920"/>
      <w:jc w:val="right"/>
      <w:rPr>
        <w:rFonts w:ascii="Times New Roman" w:hAnsi="Times New Roman"/>
        <w:sz w:val="16"/>
        <w:szCs w:val="16"/>
      </w:rPr>
    </w:pPr>
    <w:r w:rsidRPr="00BB4285">
      <w:rPr>
        <w:rFonts w:ascii="Times New Roman" w:hAnsi="Times New Roman"/>
        <w:sz w:val="16"/>
        <w:szCs w:val="16"/>
      </w:rPr>
      <w:t>24 May 2024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285" w:rsidRDefault="00BB42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45A" w:rsidRDefault="00FF345A">
      <w:pPr>
        <w:spacing w:after="0" w:line="240" w:lineRule="auto"/>
      </w:pPr>
      <w:r>
        <w:separator/>
      </w:r>
    </w:p>
  </w:footnote>
  <w:footnote w:type="continuationSeparator" w:id="0">
    <w:p w:rsidR="00FF345A" w:rsidRDefault="00FF34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285" w:rsidRDefault="00BB42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016" w:rsidRDefault="00FF345A"/>
  <w:tbl>
    <w:tblPr>
      <w:tblW w:w="5000" w:type="pct"/>
      <w:jc w:val="right"/>
      <w:tblLook w:val="04A0" w:firstRow="1" w:lastRow="0" w:firstColumn="1" w:lastColumn="0" w:noHBand="0" w:noVBand="1"/>
    </w:tblPr>
    <w:tblGrid>
      <w:gridCol w:w="9027"/>
    </w:tblGrid>
    <w:tr w:rsidR="00372A4D" w:rsidRPr="00F960AD" w:rsidTr="00F960AD">
      <w:trPr>
        <w:jc w:val="right"/>
      </w:trPr>
      <w:tc>
        <w:tcPr>
          <w:tcW w:w="5000" w:type="pct"/>
        </w:tcPr>
        <w:p w:rsidR="00F960AD" w:rsidRPr="00F960AD" w:rsidRDefault="0022772E" w:rsidP="00F960AD">
          <w:pPr>
            <w:pStyle w:val="NoSpacing"/>
            <w:jc w:val="right"/>
            <w:rPr>
              <w:rFonts w:ascii="Palatino Linotype" w:hAnsi="Palatino Linotype"/>
              <w:sz w:val="12"/>
              <w:szCs w:val="12"/>
            </w:rPr>
          </w:pPr>
          <w:r w:rsidRPr="00F960AD">
            <w:rPr>
              <w:rFonts w:ascii="Palatino Linotype" w:hAnsi="Palatino Linotype"/>
              <w:sz w:val="12"/>
              <w:szCs w:val="12"/>
            </w:rPr>
            <w:t>MMMC-RE</w:t>
          </w:r>
          <w:r>
            <w:rPr>
              <w:rFonts w:ascii="Palatino Linotype" w:hAnsi="Palatino Linotype"/>
              <w:sz w:val="12"/>
              <w:szCs w:val="12"/>
            </w:rPr>
            <w:t>RC-F-3</w:t>
          </w:r>
          <w:r w:rsidRPr="00F960AD">
            <w:rPr>
              <w:rFonts w:ascii="Palatino Linotype" w:hAnsi="Palatino Linotype"/>
              <w:sz w:val="12"/>
              <w:szCs w:val="12"/>
            </w:rPr>
            <w:t>-D: STUDY PROTOCOL /INFORMED CONSENT</w:t>
          </w:r>
        </w:p>
        <w:p w:rsidR="008E5B83" w:rsidRPr="00F960AD" w:rsidRDefault="0022772E" w:rsidP="00F960AD">
          <w:pPr>
            <w:pStyle w:val="NoSpacing"/>
            <w:jc w:val="right"/>
            <w:rPr>
              <w:rFonts w:ascii="Palatino Linotype" w:hAnsi="Palatino Linotype"/>
              <w:sz w:val="12"/>
              <w:szCs w:val="12"/>
            </w:rPr>
          </w:pPr>
          <w:r w:rsidRPr="00F960AD">
            <w:rPr>
              <w:rFonts w:ascii="Palatino Linotype" w:hAnsi="Palatino Linotype"/>
              <w:noProof/>
              <w:sz w:val="12"/>
              <w:szCs w:val="12"/>
              <w:lang w:val="en-US"/>
            </w:rPr>
            <w:drawing>
              <wp:anchor distT="0" distB="0" distL="114300" distR="114300" simplePos="0" relativeHeight="251659264" behindDoc="1" locked="0" layoutInCell="1" allowOverlap="1">
                <wp:simplePos x="0" y="0"/>
                <wp:positionH relativeFrom="column">
                  <wp:posOffset>-45085</wp:posOffset>
                </wp:positionH>
                <wp:positionV relativeFrom="paragraph">
                  <wp:posOffset>10795</wp:posOffset>
                </wp:positionV>
                <wp:extent cx="707390" cy="650240"/>
                <wp:effectExtent l="0" t="0" r="0" b="0"/>
                <wp:wrapTight wrapText="bothSides">
                  <wp:wrapPolygon edited="0">
                    <wp:start x="0" y="0"/>
                    <wp:lineTo x="0" y="20883"/>
                    <wp:lineTo x="20941" y="20883"/>
                    <wp:lineTo x="209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6502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sz w:val="12"/>
              <w:szCs w:val="12"/>
            </w:rPr>
            <w:t xml:space="preserve"> AMENDMEN</w:t>
          </w:r>
          <w:r w:rsidRPr="00F960AD">
            <w:rPr>
              <w:rFonts w:ascii="Palatino Linotype" w:hAnsi="Palatino Linotype"/>
              <w:sz w:val="12"/>
              <w:szCs w:val="12"/>
            </w:rPr>
            <w:t>T SUBMISSION FORM</w:t>
          </w:r>
        </w:p>
        <w:p w:rsidR="008E5B83" w:rsidRPr="00F960AD" w:rsidRDefault="00FF345A" w:rsidP="00F960AD">
          <w:pPr>
            <w:pStyle w:val="NoSpacing"/>
            <w:jc w:val="right"/>
            <w:rPr>
              <w:rFonts w:ascii="Palatino Linotype" w:hAnsi="Palatino Linotype"/>
              <w:sz w:val="12"/>
              <w:szCs w:val="12"/>
            </w:rPr>
          </w:pPr>
        </w:p>
        <w:tbl>
          <w:tblPr>
            <w:tblW w:w="10331" w:type="dxa"/>
            <w:tblInd w:w="485" w:type="dxa"/>
            <w:tblLook w:val="04A0" w:firstRow="1" w:lastRow="0" w:firstColumn="1" w:lastColumn="0" w:noHBand="0" w:noVBand="1"/>
          </w:tblPr>
          <w:tblGrid>
            <w:gridCol w:w="10331"/>
          </w:tblGrid>
          <w:tr w:rsidR="008E5B83" w:rsidRPr="00F960AD" w:rsidTr="00F960AD">
            <w:trPr>
              <w:trHeight w:val="70"/>
            </w:trPr>
            <w:tc>
              <w:tcPr>
                <w:tcW w:w="5000" w:type="pct"/>
              </w:tcPr>
              <w:p w:rsidR="008E5B83" w:rsidRPr="00F960AD" w:rsidRDefault="00FF345A" w:rsidP="00F960AD">
                <w:pPr>
                  <w:pStyle w:val="NoSpacing"/>
                  <w:jc w:val="right"/>
                  <w:rPr>
                    <w:rFonts w:ascii="Palatino Linotype" w:eastAsia="Times New Roman" w:hAnsi="Palatino Linotype"/>
                    <w:b/>
                    <w:sz w:val="12"/>
                    <w:szCs w:val="12"/>
                  </w:rPr>
                </w:pPr>
              </w:p>
            </w:tc>
          </w:tr>
        </w:tbl>
        <w:p w:rsidR="00372A4D" w:rsidRPr="00F960AD" w:rsidRDefault="00FF345A" w:rsidP="00F960AD">
          <w:pPr>
            <w:pStyle w:val="NoSpacing"/>
            <w:jc w:val="right"/>
            <w:rPr>
              <w:rFonts w:ascii="Palatino Linotype" w:hAnsi="Palatino Linotype"/>
              <w:b/>
              <w:sz w:val="12"/>
              <w:szCs w:val="12"/>
            </w:rPr>
          </w:pPr>
        </w:p>
      </w:tc>
    </w:tr>
  </w:tbl>
  <w:p w:rsidR="00790EF5" w:rsidRPr="001515AD" w:rsidRDefault="00FF345A" w:rsidP="00790EF5">
    <w:pPr>
      <w:tabs>
        <w:tab w:val="left" w:pos="6060"/>
      </w:tabs>
      <w:spacing w:after="0"/>
      <w:rPr>
        <w:rFonts w:ascii="Palatino Linotype" w:hAnsi="Palatino Linotype"/>
        <w:b/>
        <w:color w:val="000000"/>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285" w:rsidRDefault="00BB42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D483C"/>
    <w:multiLevelType w:val="hybridMultilevel"/>
    <w:tmpl w:val="B1E66258"/>
    <w:lvl w:ilvl="0" w:tplc="7A36E572">
      <w:start w:val="1"/>
      <w:numFmt w:val="bullet"/>
      <w:lvlText w:val=""/>
      <w:lvlJc w:val="left"/>
      <w:pPr>
        <w:ind w:left="720" w:hanging="360"/>
      </w:pPr>
      <w:rPr>
        <w:rFonts w:ascii="Wingdings" w:hAnsi="Wingdings" w:hint="default"/>
        <w:sz w:val="2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14803425"/>
    <w:multiLevelType w:val="multilevel"/>
    <w:tmpl w:val="77A21C72"/>
    <w:lvl w:ilvl="0">
      <w:start w:val="1"/>
      <w:numFmt w:val="bullet"/>
      <w:lvlText w:val=""/>
      <w:lvlJc w:val="left"/>
      <w:pPr>
        <w:tabs>
          <w:tab w:val="num" w:pos="1440"/>
        </w:tabs>
        <w:ind w:left="1440" w:hanging="360"/>
      </w:pPr>
      <w:rPr>
        <w:rFonts w:ascii="Wingdings" w:hAnsi="Wingdings" w:hint="default"/>
        <w:color w:val="auto"/>
      </w:rPr>
    </w:lvl>
    <w:lvl w:ilvl="1">
      <w:start w:val="8"/>
      <w:numFmt w:val="bullet"/>
      <w:lvlText w:val=""/>
      <w:lvlJc w:val="left"/>
      <w:pPr>
        <w:tabs>
          <w:tab w:val="num" w:pos="2175"/>
        </w:tabs>
        <w:ind w:left="2175" w:hanging="375"/>
      </w:pPr>
      <w:rPr>
        <w:rFonts w:ascii="Webdings" w:eastAsia="Times New Roman" w:hAnsi="Webdings" w:hint="default"/>
      </w:rPr>
    </w:lvl>
    <w:lvl w:ilvl="2">
      <w:start w:val="1"/>
      <w:numFmt w:val="bullet"/>
      <w:lvlText w:val=""/>
      <w:lvlJc w:val="left"/>
      <w:pPr>
        <w:tabs>
          <w:tab w:val="num" w:pos="2880"/>
        </w:tabs>
        <w:ind w:left="2880" w:hanging="360"/>
      </w:pPr>
      <w:rPr>
        <w:rFonts w:ascii="Wingdings" w:hAnsi="Wingdings" w:hint="default"/>
        <w:color w:val="auto"/>
      </w:rPr>
    </w:lvl>
    <w:lvl w:ilvl="3" w:tentative="1">
      <w:start w:val="1"/>
      <w:numFmt w:val="bullet"/>
      <w:lvlText w:val=""/>
      <w:lvlJc w:val="left"/>
      <w:pPr>
        <w:tabs>
          <w:tab w:val="num" w:pos="3600"/>
        </w:tabs>
        <w:ind w:left="3600" w:hanging="360"/>
      </w:pPr>
      <w:rPr>
        <w:rFonts w:ascii="Times New Roman" w:hAnsi="Times New Roman"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Times New Roman" w:hAnsi="Times New Roman" w:hint="default"/>
      </w:rPr>
    </w:lvl>
    <w:lvl w:ilvl="6" w:tentative="1">
      <w:start w:val="1"/>
      <w:numFmt w:val="bullet"/>
      <w:lvlText w:val=""/>
      <w:lvlJc w:val="left"/>
      <w:pPr>
        <w:tabs>
          <w:tab w:val="num" w:pos="5760"/>
        </w:tabs>
        <w:ind w:left="5760" w:hanging="360"/>
      </w:pPr>
      <w:rPr>
        <w:rFonts w:ascii="Times New Roman" w:hAnsi="Times New Roman"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Times New Roman" w:hAnsi="Times New Roman" w:hint="default"/>
      </w:rPr>
    </w:lvl>
  </w:abstractNum>
  <w:abstractNum w:abstractNumId="2" w15:restartNumberingAfterBreak="0">
    <w:nsid w:val="63F85ADA"/>
    <w:multiLevelType w:val="multilevel"/>
    <w:tmpl w:val="E080292E"/>
    <w:lvl w:ilvl="0">
      <w:start w:val="1"/>
      <w:numFmt w:val="decimal"/>
      <w:lvlText w:val="%1."/>
      <w:lvlJc w:val="left"/>
      <w:pPr>
        <w:ind w:left="360" w:hanging="360"/>
      </w:pPr>
      <w:rPr>
        <w:rFonts w:ascii="Arial" w:hAnsi="Arial" w:cs="Arial"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72E"/>
    <w:rsid w:val="00156A71"/>
    <w:rsid w:val="0022772E"/>
    <w:rsid w:val="00236FB9"/>
    <w:rsid w:val="00240D73"/>
    <w:rsid w:val="003C6B3D"/>
    <w:rsid w:val="00514A64"/>
    <w:rsid w:val="005A6516"/>
    <w:rsid w:val="005C2673"/>
    <w:rsid w:val="006E6BB8"/>
    <w:rsid w:val="00A131A5"/>
    <w:rsid w:val="00B77BF8"/>
    <w:rsid w:val="00BB3993"/>
    <w:rsid w:val="00BB4285"/>
    <w:rsid w:val="00CE56C7"/>
    <w:rsid w:val="00E53D94"/>
    <w:rsid w:val="00ED1275"/>
    <w:rsid w:val="00F6654D"/>
    <w:rsid w:val="00FF3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211344-1353-4A01-96C6-CDB226EB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72E"/>
    <w:pPr>
      <w:spacing w:after="200" w:line="276" w:lineRule="auto"/>
    </w:pPr>
    <w:rPr>
      <w:rFonts w:ascii="Calibri" w:eastAsia="Calibri" w:hAnsi="Calibri" w:cs="Times New Roman"/>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772E"/>
    <w:pPr>
      <w:tabs>
        <w:tab w:val="center" w:pos="4680"/>
        <w:tab w:val="right" w:pos="9360"/>
      </w:tabs>
      <w:spacing w:after="0" w:line="240" w:lineRule="auto"/>
    </w:pPr>
    <w:rPr>
      <w:sz w:val="20"/>
      <w:szCs w:val="20"/>
      <w:lang w:eastAsia="x-none"/>
    </w:rPr>
  </w:style>
  <w:style w:type="character" w:customStyle="1" w:styleId="FooterChar">
    <w:name w:val="Footer Char"/>
    <w:basedOn w:val="DefaultParagraphFont"/>
    <w:link w:val="Footer"/>
    <w:uiPriority w:val="99"/>
    <w:rsid w:val="0022772E"/>
    <w:rPr>
      <w:rFonts w:ascii="Calibri" w:eastAsia="Calibri" w:hAnsi="Calibri" w:cs="Times New Roman"/>
      <w:sz w:val="20"/>
      <w:szCs w:val="20"/>
      <w:lang w:val="en-PH" w:eastAsia="x-none"/>
    </w:rPr>
  </w:style>
  <w:style w:type="paragraph" w:styleId="ListParagraph">
    <w:name w:val="List Paragraph"/>
    <w:basedOn w:val="Normal"/>
    <w:uiPriority w:val="34"/>
    <w:qFormat/>
    <w:rsid w:val="0022772E"/>
    <w:pPr>
      <w:spacing w:after="0" w:line="240" w:lineRule="auto"/>
      <w:ind w:left="720"/>
      <w:contextualSpacing/>
    </w:pPr>
  </w:style>
  <w:style w:type="paragraph" w:styleId="NoSpacing">
    <w:name w:val="No Spacing"/>
    <w:uiPriority w:val="1"/>
    <w:qFormat/>
    <w:rsid w:val="0022772E"/>
    <w:pPr>
      <w:spacing w:after="0" w:line="240" w:lineRule="auto"/>
    </w:pPr>
    <w:rPr>
      <w:rFonts w:ascii="Calibri" w:eastAsia="Calibri" w:hAnsi="Calibri" w:cs="Times New Roman"/>
      <w:lang w:val="en-PH"/>
    </w:rPr>
  </w:style>
  <w:style w:type="paragraph" w:styleId="Header">
    <w:name w:val="header"/>
    <w:basedOn w:val="Normal"/>
    <w:link w:val="HeaderChar"/>
    <w:uiPriority w:val="99"/>
    <w:unhideWhenUsed/>
    <w:rsid w:val="00156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A71"/>
    <w:rPr>
      <w:rFonts w:ascii="Calibri" w:eastAsia="Calibri" w:hAnsi="Calibri" w:cs="Times New Roman"/>
      <w:lang w:val="en-PH"/>
    </w:rPr>
  </w:style>
  <w:style w:type="paragraph" w:styleId="BalloonText">
    <w:name w:val="Balloon Text"/>
    <w:basedOn w:val="Normal"/>
    <w:link w:val="BalloonTextChar"/>
    <w:uiPriority w:val="99"/>
    <w:semiHidden/>
    <w:unhideWhenUsed/>
    <w:rsid w:val="00F665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54D"/>
    <w:rPr>
      <w:rFonts w:ascii="Segoe UI" w:eastAsia="Calibri" w:hAnsi="Segoe UI" w:cs="Segoe UI"/>
      <w:sz w:val="18"/>
      <w:szCs w:val="18"/>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IRB</dc:creator>
  <cp:keywords/>
  <dc:description/>
  <cp:lastModifiedBy>IRB</cp:lastModifiedBy>
  <cp:revision>13</cp:revision>
  <cp:lastPrinted>2024-05-28T03:04:00Z</cp:lastPrinted>
  <dcterms:created xsi:type="dcterms:W3CDTF">2024-02-02T08:11:00Z</dcterms:created>
  <dcterms:modified xsi:type="dcterms:W3CDTF">2024-05-28T03:04:00Z</dcterms:modified>
</cp:coreProperties>
</file>